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6EED3" w14:textId="77777777" w:rsidR="004C61A4" w:rsidRPr="002B1B3F" w:rsidRDefault="004C61A4" w:rsidP="00F03E2B">
      <w:pPr>
        <w:tabs>
          <w:tab w:val="left" w:pos="1985"/>
          <w:tab w:val="left" w:pos="4253"/>
        </w:tabs>
        <w:ind w:right="-330"/>
        <w:jc w:val="both"/>
        <w:rPr>
          <w:rFonts w:ascii="Book Antiqua" w:hAnsi="Book Antiqua"/>
          <w:sz w:val="24"/>
          <w:szCs w:val="24"/>
        </w:rPr>
      </w:pPr>
    </w:p>
    <w:p w14:paraId="36A51378" w14:textId="77777777" w:rsidR="004C61A4" w:rsidRPr="00143389" w:rsidRDefault="003B521F" w:rsidP="004C61A4">
      <w:pPr>
        <w:rPr>
          <w:rFonts w:ascii="Arial" w:hAnsi="Arial" w:cs="Arial"/>
          <w:b/>
          <w:bCs/>
        </w:rPr>
      </w:pPr>
      <w:r>
        <w:rPr>
          <w:noProof/>
          <w:lang w:val="en-IN" w:eastAsia="en-IN"/>
        </w:rPr>
        <w:pict w14:anchorId="2944315D">
          <v:shapetype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14:paraId="1E582616" w14:textId="77777777" w:rsidR="001662F3" w:rsidRDefault="001662F3" w:rsidP="004C61A4">
                  <w:r>
                    <w:t>Register Number:</w:t>
                  </w:r>
                </w:p>
                <w:p w14:paraId="36B9DD47" w14:textId="77777777" w:rsidR="001662F3" w:rsidRPr="00A00F7D" w:rsidRDefault="001662F3" w:rsidP="004C61A4">
                  <w:pPr>
                    <w:rPr>
                      <w:b/>
                      <w:sz w:val="32"/>
                      <w:szCs w:val="32"/>
                    </w:rPr>
                  </w:pPr>
                  <w:r>
                    <w:t>DATE:</w:t>
                  </w:r>
                </w:p>
              </w:txbxContent>
            </v:textbox>
          </v:shape>
        </w:pict>
      </w:r>
      <w:r w:rsidR="004C61A4">
        <w:rPr>
          <w:rFonts w:ascii="Arial" w:hAnsi="Arial" w:cs="Arial"/>
          <w:b/>
          <w:noProof/>
          <w:lang w:val="en-IN" w:eastAsia="en-IN"/>
        </w:rPr>
        <w:drawing>
          <wp:inline distT="0" distB="0" distL="0" distR="0" wp14:anchorId="38268517" wp14:editId="38CCA80F">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75E8B9BB" w14:textId="77777777" w:rsidR="004C61A4" w:rsidRDefault="004C61A4" w:rsidP="004C61A4">
      <w:pPr>
        <w:spacing w:after="0"/>
        <w:jc w:val="center"/>
        <w:rPr>
          <w:rFonts w:ascii="Arial" w:hAnsi="Arial" w:cs="Arial"/>
          <w:b/>
          <w:bCs/>
        </w:rPr>
      </w:pPr>
      <w:r>
        <w:rPr>
          <w:rFonts w:ascii="Arial" w:hAnsi="Arial" w:cs="Arial"/>
          <w:b/>
          <w:bCs/>
        </w:rPr>
        <w:t>ST. JOSEPH’S COLLEGE (AUTONOMOUS), BANGALORE-27</w:t>
      </w:r>
    </w:p>
    <w:p w14:paraId="7C2A44A6" w14:textId="77777777" w:rsidR="004C61A4" w:rsidRPr="00552716" w:rsidRDefault="004C61A4" w:rsidP="004C61A4">
      <w:pPr>
        <w:spacing w:after="0"/>
        <w:contextualSpacing/>
        <w:jc w:val="center"/>
        <w:rPr>
          <w:rFonts w:ascii="Arial" w:hAnsi="Arial" w:cs="Arial"/>
          <w:b/>
        </w:rPr>
      </w:pPr>
      <w:r>
        <w:rPr>
          <w:rFonts w:ascii="Arial" w:hAnsi="Arial" w:cs="Arial"/>
          <w:b/>
        </w:rPr>
        <w:t>BBA/BBASF</w:t>
      </w:r>
      <w:r w:rsidRPr="00552716">
        <w:rPr>
          <w:rFonts w:ascii="Arial" w:hAnsi="Arial" w:cs="Arial"/>
          <w:b/>
        </w:rPr>
        <w:t xml:space="preserve"> – </w:t>
      </w:r>
      <w:r>
        <w:rPr>
          <w:rFonts w:ascii="Arial" w:hAnsi="Arial" w:cs="Arial"/>
          <w:b/>
        </w:rPr>
        <w:t>V</w:t>
      </w:r>
      <w:r w:rsidR="001662F3">
        <w:rPr>
          <w:rFonts w:ascii="Arial" w:hAnsi="Arial" w:cs="Arial"/>
          <w:b/>
        </w:rPr>
        <w:t>I</w:t>
      </w:r>
      <w:r w:rsidRPr="00552716">
        <w:rPr>
          <w:rFonts w:ascii="Arial" w:hAnsi="Arial" w:cs="Arial"/>
          <w:b/>
        </w:rPr>
        <w:t xml:space="preserve"> SEMESTER</w:t>
      </w:r>
    </w:p>
    <w:p w14:paraId="7C988F1C" w14:textId="77777777" w:rsidR="00F3681E" w:rsidRDefault="004C61A4" w:rsidP="004C61A4">
      <w:pPr>
        <w:spacing w:after="0"/>
        <w:jc w:val="center"/>
        <w:rPr>
          <w:rFonts w:ascii="Arial" w:hAnsi="Arial" w:cs="Arial"/>
          <w:b/>
          <w:bCs/>
        </w:rPr>
      </w:pPr>
      <w:r>
        <w:rPr>
          <w:rFonts w:ascii="Arial" w:hAnsi="Arial" w:cs="Arial"/>
          <w:b/>
          <w:bCs/>
        </w:rPr>
        <w:t xml:space="preserve">SEMESTER EXAMINATION: </w:t>
      </w:r>
      <w:r w:rsidR="00F3681E">
        <w:rPr>
          <w:rFonts w:ascii="Arial" w:hAnsi="Arial" w:cs="Arial"/>
          <w:b/>
          <w:bCs/>
        </w:rPr>
        <w:t>APRIL 2022</w:t>
      </w:r>
    </w:p>
    <w:p w14:paraId="03B71A4A" w14:textId="77777777" w:rsidR="004C61A4" w:rsidRDefault="00F3681E" w:rsidP="004C61A4">
      <w:pPr>
        <w:spacing w:after="0"/>
        <w:jc w:val="center"/>
        <w:rPr>
          <w:rFonts w:ascii="Arial" w:hAnsi="Arial" w:cs="Arial"/>
          <w:b/>
          <w:bCs/>
        </w:rPr>
      </w:pPr>
      <w:r>
        <w:rPr>
          <w:rFonts w:ascii="Arial" w:hAnsi="Arial" w:cs="Arial"/>
          <w:b/>
          <w:bCs/>
        </w:rPr>
        <w:t>EXAMINATION CONDUCTED IN JULY</w:t>
      </w:r>
      <w:r w:rsidR="0079445D">
        <w:rPr>
          <w:rFonts w:ascii="Arial" w:hAnsi="Arial" w:cs="Arial"/>
          <w:b/>
          <w:bCs/>
        </w:rPr>
        <w:t xml:space="preserve"> - AUGUST</w:t>
      </w:r>
      <w:r>
        <w:rPr>
          <w:rFonts w:ascii="Arial" w:hAnsi="Arial" w:cs="Arial"/>
          <w:b/>
          <w:bCs/>
        </w:rPr>
        <w:t xml:space="preserve"> 2022</w:t>
      </w:r>
    </w:p>
    <w:p w14:paraId="227838C4" w14:textId="44D5B189" w:rsidR="00FA5E33" w:rsidRPr="00F3681E" w:rsidRDefault="00FA5E33" w:rsidP="00F3681E">
      <w:pPr>
        <w:spacing w:after="0" w:line="240" w:lineRule="auto"/>
        <w:jc w:val="center"/>
        <w:rPr>
          <w:rFonts w:ascii="Arial" w:hAnsi="Arial" w:cs="Arial"/>
          <w:b/>
          <w:u w:val="single"/>
        </w:rPr>
      </w:pPr>
      <w:bookmarkStart w:id="0" w:name="_GoBack"/>
      <w:r w:rsidRPr="00943575">
        <w:rPr>
          <w:rFonts w:ascii="Arial" w:hAnsi="Arial" w:cs="Arial"/>
          <w:b/>
          <w:u w:val="single"/>
        </w:rPr>
        <w:t>BBA</w:t>
      </w:r>
      <w:r w:rsidR="003B521F">
        <w:rPr>
          <w:rFonts w:ascii="Arial" w:hAnsi="Arial" w:cs="Arial"/>
          <w:b/>
          <w:u w:val="single"/>
        </w:rPr>
        <w:t xml:space="preserve"> </w:t>
      </w:r>
      <w:r w:rsidRPr="00943575">
        <w:rPr>
          <w:rFonts w:ascii="Arial" w:hAnsi="Arial" w:cs="Arial"/>
          <w:b/>
          <w:u w:val="single"/>
        </w:rPr>
        <w:t>DEH</w:t>
      </w:r>
      <w:r w:rsidR="003B521F">
        <w:rPr>
          <w:rFonts w:ascii="Arial" w:hAnsi="Arial" w:cs="Arial"/>
          <w:b/>
          <w:u w:val="single"/>
        </w:rPr>
        <w:t xml:space="preserve"> </w:t>
      </w:r>
      <w:r w:rsidRPr="00943575">
        <w:rPr>
          <w:rFonts w:ascii="Arial" w:hAnsi="Arial" w:cs="Arial"/>
          <w:b/>
          <w:u w:val="single"/>
        </w:rPr>
        <w:t>6519</w:t>
      </w:r>
      <w:r w:rsidR="00F3681E">
        <w:rPr>
          <w:rFonts w:ascii="Arial" w:hAnsi="Arial" w:cs="Arial"/>
          <w:b/>
          <w:u w:val="single"/>
        </w:rPr>
        <w:t xml:space="preserve"> - </w:t>
      </w:r>
      <w:r w:rsidR="003B521F">
        <w:rPr>
          <w:rFonts w:ascii="Arial" w:hAnsi="Arial" w:cs="Arial"/>
          <w:b/>
          <w:sz w:val="24"/>
          <w:szCs w:val="24"/>
          <w:u w:val="single"/>
        </w:rPr>
        <w:t>Compensation Management</w:t>
      </w:r>
      <w:bookmarkEnd w:id="0"/>
    </w:p>
    <w:p w14:paraId="79266D4C" w14:textId="77777777" w:rsidR="004C61A4" w:rsidRDefault="004C61A4" w:rsidP="004C61A4">
      <w:pPr>
        <w:pStyle w:val="Title"/>
        <w:outlineLvl w:val="0"/>
        <w:rPr>
          <w:rFonts w:ascii="Arial" w:hAnsi="Arial" w:cs="Arial"/>
        </w:rPr>
      </w:pPr>
    </w:p>
    <w:p w14:paraId="523C025B" w14:textId="77777777" w:rsidR="004C61A4" w:rsidRDefault="004C61A4" w:rsidP="004C61A4">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2</w:t>
      </w:r>
      <w:r w:rsidR="000E0FB8" w:rsidRPr="000E0FB8">
        <w:rPr>
          <w:rFonts w:ascii="Arial" w:hAnsi="Arial" w:cs="Arial"/>
          <w:vertAlign w:val="superscript"/>
        </w:rPr>
        <w:t>1/2</w:t>
      </w:r>
      <w:r>
        <w:rPr>
          <w:rFonts w:ascii="Arial" w:hAnsi="Arial" w:cs="Arial"/>
        </w:rPr>
        <w:t xml:space="preserve"> </w:t>
      </w:r>
      <w:r w:rsidRPr="00962C26">
        <w:rPr>
          <w:rFonts w:ascii="Arial" w:hAnsi="Arial" w:cs="Arial"/>
        </w:rPr>
        <w:t>hrs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w:t>
      </w:r>
      <w:r w:rsidRPr="00962C26">
        <w:rPr>
          <w:rFonts w:ascii="Arial" w:hAnsi="Arial" w:cs="Arial"/>
        </w:rPr>
        <w:t xml:space="preserve"> Marks-</w:t>
      </w:r>
      <w:r w:rsidR="00F03E2B">
        <w:rPr>
          <w:rFonts w:ascii="Arial" w:hAnsi="Arial" w:cs="Arial"/>
        </w:rPr>
        <w:t>7</w:t>
      </w:r>
      <w:r>
        <w:rPr>
          <w:rFonts w:ascii="Arial" w:hAnsi="Arial" w:cs="Arial"/>
        </w:rPr>
        <w:t>0</w:t>
      </w:r>
    </w:p>
    <w:p w14:paraId="63333FBD" w14:textId="77777777" w:rsidR="004C61A4" w:rsidRPr="00962C26" w:rsidRDefault="004C61A4" w:rsidP="004C61A4">
      <w:pPr>
        <w:pStyle w:val="Title"/>
        <w:outlineLvl w:val="0"/>
        <w:rPr>
          <w:rFonts w:ascii="Arial" w:hAnsi="Arial" w:cs="Arial"/>
          <w:b w:val="0"/>
        </w:rPr>
      </w:pPr>
    </w:p>
    <w:p w14:paraId="402117F7" w14:textId="77777777" w:rsidR="004C61A4" w:rsidRPr="0010146F" w:rsidRDefault="004C61A4" w:rsidP="004C61A4">
      <w:pPr>
        <w:ind w:left="360" w:hanging="360"/>
        <w:jc w:val="center"/>
        <w:rPr>
          <w:u w:val="single"/>
        </w:rPr>
      </w:pPr>
      <w:r w:rsidRPr="00E05D0E">
        <w:rPr>
          <w:rFonts w:ascii="Arial" w:hAnsi="Arial" w:cs="Arial"/>
          <w:b/>
        </w:rPr>
        <w:t xml:space="preserve">This paper contains </w:t>
      </w:r>
      <w:r>
        <w:rPr>
          <w:rFonts w:ascii="Arial" w:hAnsi="Arial" w:cs="Arial"/>
          <w:b/>
          <w:color w:val="000000" w:themeColor="text1"/>
        </w:rPr>
        <w:t>_____</w:t>
      </w:r>
      <w:r w:rsidRPr="00E05D0E">
        <w:rPr>
          <w:rFonts w:ascii="Arial" w:hAnsi="Arial" w:cs="Arial"/>
          <w:b/>
        </w:rPr>
        <w:t>printed pages and four parts</w:t>
      </w:r>
    </w:p>
    <w:p w14:paraId="50A1448F" w14:textId="77777777" w:rsidR="004C61A4" w:rsidRPr="009A4105" w:rsidRDefault="004C61A4" w:rsidP="004C61A4">
      <w:pPr>
        <w:jc w:val="center"/>
        <w:rPr>
          <w:rFonts w:ascii="Arial" w:hAnsi="Arial" w:cs="Arial"/>
          <w:b/>
          <w:sz w:val="24"/>
          <w:szCs w:val="24"/>
        </w:rPr>
      </w:pPr>
      <w:r w:rsidRPr="009A4105">
        <w:rPr>
          <w:rFonts w:ascii="Arial" w:hAnsi="Arial" w:cs="Arial"/>
          <w:b/>
          <w:sz w:val="24"/>
          <w:szCs w:val="24"/>
        </w:rPr>
        <w:t xml:space="preserve">Section A </w:t>
      </w:r>
    </w:p>
    <w:p w14:paraId="55CFF605" w14:textId="77777777" w:rsidR="004C61A4" w:rsidRPr="00A063A9" w:rsidRDefault="004C61A4" w:rsidP="004C61A4">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w:t>
      </w:r>
      <w:r>
        <w:rPr>
          <w:rFonts w:ascii="Arial" w:hAnsi="Arial" w:cs="Arial"/>
          <w:b/>
          <w:sz w:val="24"/>
          <w:szCs w:val="24"/>
        </w:rPr>
        <w:t>5x2</w:t>
      </w:r>
      <w:r w:rsidRPr="009A4105">
        <w:rPr>
          <w:rFonts w:ascii="Arial" w:hAnsi="Arial" w:cs="Arial"/>
          <w:b/>
          <w:sz w:val="24"/>
          <w:szCs w:val="24"/>
        </w:rPr>
        <w:t xml:space="preserve"> = </w:t>
      </w:r>
      <w:r>
        <w:rPr>
          <w:rFonts w:ascii="Arial" w:hAnsi="Arial" w:cs="Arial"/>
          <w:b/>
          <w:sz w:val="24"/>
          <w:szCs w:val="24"/>
        </w:rPr>
        <w:t>10 M</w:t>
      </w:r>
      <w:r w:rsidRPr="009A4105">
        <w:rPr>
          <w:rFonts w:ascii="Arial" w:hAnsi="Arial" w:cs="Arial"/>
          <w:b/>
          <w:sz w:val="24"/>
          <w:szCs w:val="24"/>
        </w:rPr>
        <w:t>arks)</w:t>
      </w:r>
    </w:p>
    <w:p w14:paraId="261DF004" w14:textId="77777777" w:rsidR="004C61A4" w:rsidRPr="00E33F6E" w:rsidRDefault="00943575" w:rsidP="004C61A4">
      <w:pPr>
        <w:pStyle w:val="ListParagraph"/>
        <w:numPr>
          <w:ilvl w:val="0"/>
          <w:numId w:val="1"/>
        </w:numPr>
        <w:rPr>
          <w:rFonts w:ascii="Arial" w:hAnsi="Arial" w:cs="Arial"/>
          <w:sz w:val="22"/>
          <w:szCs w:val="22"/>
        </w:rPr>
      </w:pPr>
      <w:r w:rsidRPr="00E33F6E">
        <w:rPr>
          <w:rFonts w:ascii="Arial" w:hAnsi="Arial" w:cs="Arial"/>
          <w:sz w:val="22"/>
          <w:szCs w:val="22"/>
        </w:rPr>
        <w:t>What do you mean by Compensation Management</w:t>
      </w:r>
      <w:r w:rsidR="00A607E8">
        <w:rPr>
          <w:rFonts w:ascii="Arial" w:hAnsi="Arial" w:cs="Arial"/>
          <w:sz w:val="22"/>
          <w:szCs w:val="22"/>
        </w:rPr>
        <w:t>?</w:t>
      </w:r>
    </w:p>
    <w:p w14:paraId="658D86E4" w14:textId="77777777" w:rsidR="004C61A4" w:rsidRPr="00E33F6E" w:rsidRDefault="00A607E8" w:rsidP="004C61A4">
      <w:pPr>
        <w:pStyle w:val="ListParagraph"/>
        <w:numPr>
          <w:ilvl w:val="0"/>
          <w:numId w:val="1"/>
        </w:numPr>
        <w:rPr>
          <w:rFonts w:ascii="Arial" w:hAnsi="Arial" w:cs="Arial"/>
          <w:sz w:val="22"/>
          <w:szCs w:val="22"/>
        </w:rPr>
      </w:pPr>
      <w:r>
        <w:rPr>
          <w:rFonts w:ascii="Arial" w:hAnsi="Arial" w:cs="Arial"/>
          <w:sz w:val="22"/>
          <w:szCs w:val="22"/>
        </w:rPr>
        <w:t>What does</w:t>
      </w:r>
      <w:r w:rsidR="006C6C88" w:rsidRPr="00E33F6E">
        <w:rPr>
          <w:rFonts w:ascii="Arial" w:hAnsi="Arial" w:cs="Arial"/>
          <w:sz w:val="22"/>
          <w:szCs w:val="22"/>
        </w:rPr>
        <w:t xml:space="preserve"> Towers Perrin Total Rewards Model</w:t>
      </w:r>
      <w:r>
        <w:rPr>
          <w:rFonts w:ascii="Arial" w:hAnsi="Arial" w:cs="Arial"/>
          <w:sz w:val="22"/>
          <w:szCs w:val="22"/>
        </w:rPr>
        <w:t xml:space="preserve"> refer to?</w:t>
      </w:r>
    </w:p>
    <w:p w14:paraId="017CD6F0" w14:textId="77777777" w:rsidR="004C61A4" w:rsidRPr="00E33F6E" w:rsidRDefault="00610E3F" w:rsidP="004C61A4">
      <w:pPr>
        <w:pStyle w:val="ListParagraph"/>
        <w:numPr>
          <w:ilvl w:val="0"/>
          <w:numId w:val="1"/>
        </w:numPr>
        <w:rPr>
          <w:rFonts w:ascii="Arial" w:hAnsi="Arial" w:cs="Arial"/>
          <w:sz w:val="22"/>
          <w:szCs w:val="22"/>
        </w:rPr>
      </w:pPr>
      <w:r w:rsidRPr="00E33F6E">
        <w:rPr>
          <w:rFonts w:ascii="Arial" w:hAnsi="Arial" w:cs="Arial"/>
          <w:sz w:val="22"/>
          <w:szCs w:val="22"/>
        </w:rPr>
        <w:t>What is Hay Point method</w:t>
      </w:r>
    </w:p>
    <w:p w14:paraId="2D4E5D33" w14:textId="77777777" w:rsidR="004C61A4" w:rsidRPr="00E33F6E" w:rsidRDefault="00610E3F" w:rsidP="004C61A4">
      <w:pPr>
        <w:pStyle w:val="ListParagraph"/>
        <w:numPr>
          <w:ilvl w:val="0"/>
          <w:numId w:val="1"/>
        </w:numPr>
        <w:rPr>
          <w:rFonts w:ascii="Arial" w:hAnsi="Arial" w:cs="Arial"/>
          <w:sz w:val="22"/>
          <w:szCs w:val="22"/>
        </w:rPr>
      </w:pPr>
      <w:r w:rsidRPr="00E33F6E">
        <w:rPr>
          <w:rFonts w:ascii="Arial" w:hAnsi="Arial" w:cs="Arial"/>
          <w:sz w:val="22"/>
          <w:szCs w:val="22"/>
        </w:rPr>
        <w:t>What is Wage fixation</w:t>
      </w:r>
    </w:p>
    <w:p w14:paraId="325A4738" w14:textId="77777777" w:rsidR="004C61A4" w:rsidRPr="00E33F6E" w:rsidRDefault="00A607E8" w:rsidP="004C61A4">
      <w:pPr>
        <w:pStyle w:val="ListParagraph"/>
        <w:numPr>
          <w:ilvl w:val="0"/>
          <w:numId w:val="1"/>
        </w:numPr>
        <w:rPr>
          <w:rFonts w:ascii="Arial" w:hAnsi="Arial" w:cs="Arial"/>
          <w:sz w:val="22"/>
          <w:szCs w:val="22"/>
        </w:rPr>
      </w:pPr>
      <w:r>
        <w:rPr>
          <w:rFonts w:ascii="Arial" w:hAnsi="Arial" w:cs="Arial"/>
          <w:sz w:val="22"/>
          <w:szCs w:val="22"/>
        </w:rPr>
        <w:t>Abbreviate</w:t>
      </w:r>
      <w:r w:rsidR="00610E3F" w:rsidRPr="00E33F6E">
        <w:rPr>
          <w:rFonts w:ascii="Arial" w:hAnsi="Arial" w:cs="Arial"/>
          <w:sz w:val="22"/>
          <w:szCs w:val="22"/>
        </w:rPr>
        <w:t xml:space="preserve"> BBOP </w:t>
      </w:r>
    </w:p>
    <w:p w14:paraId="4C6AFE94" w14:textId="77777777" w:rsidR="004C61A4" w:rsidRPr="00E33F6E" w:rsidRDefault="00610E3F" w:rsidP="004C61A4">
      <w:pPr>
        <w:pStyle w:val="ListParagraph"/>
        <w:numPr>
          <w:ilvl w:val="0"/>
          <w:numId w:val="1"/>
        </w:numPr>
        <w:rPr>
          <w:rFonts w:ascii="Arial" w:hAnsi="Arial" w:cs="Arial"/>
          <w:sz w:val="22"/>
          <w:szCs w:val="22"/>
        </w:rPr>
      </w:pPr>
      <w:r w:rsidRPr="00E33F6E">
        <w:rPr>
          <w:rFonts w:ascii="Arial" w:hAnsi="Arial" w:cs="Arial"/>
          <w:sz w:val="22"/>
          <w:szCs w:val="22"/>
        </w:rPr>
        <w:t>State the benefits for Contingent workers</w:t>
      </w:r>
    </w:p>
    <w:p w14:paraId="3FB5640C" w14:textId="77777777" w:rsidR="00EE2497" w:rsidRDefault="00EE2497" w:rsidP="00EE2497">
      <w:pPr>
        <w:jc w:val="center"/>
        <w:rPr>
          <w:rFonts w:ascii="Arial" w:hAnsi="Arial" w:cs="Arial"/>
        </w:rPr>
      </w:pPr>
    </w:p>
    <w:p w14:paraId="2CCBEE49" w14:textId="77777777" w:rsidR="004C61A4" w:rsidRPr="00EE2497" w:rsidRDefault="004C61A4" w:rsidP="00EE2497">
      <w:pPr>
        <w:jc w:val="center"/>
        <w:rPr>
          <w:rFonts w:ascii="Arial" w:hAnsi="Arial" w:cs="Arial"/>
          <w:b/>
        </w:rPr>
      </w:pPr>
      <w:r w:rsidRPr="00EE2497">
        <w:rPr>
          <w:rFonts w:ascii="Arial" w:hAnsi="Arial" w:cs="Arial"/>
          <w:b/>
        </w:rPr>
        <w:t>Section B</w:t>
      </w:r>
    </w:p>
    <w:p w14:paraId="26813CC4" w14:textId="77777777" w:rsidR="004C61A4" w:rsidRDefault="004C61A4" w:rsidP="004C61A4">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three</w:t>
      </w:r>
      <w:r w:rsidR="00610E3F">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r>
      <w:r>
        <w:rPr>
          <w:rFonts w:ascii="Arial" w:hAnsi="Arial" w:cs="Arial"/>
          <w:sz w:val="24"/>
          <w:szCs w:val="24"/>
        </w:rPr>
        <w:t>(</w:t>
      </w:r>
      <w:r>
        <w:rPr>
          <w:rFonts w:ascii="Arial" w:hAnsi="Arial" w:cs="Arial"/>
          <w:b/>
          <w:sz w:val="24"/>
          <w:szCs w:val="24"/>
        </w:rPr>
        <w:t>3x5</w:t>
      </w:r>
      <w:r w:rsidRPr="009A4105">
        <w:rPr>
          <w:rFonts w:ascii="Arial" w:hAnsi="Arial" w:cs="Arial"/>
          <w:b/>
          <w:sz w:val="24"/>
          <w:szCs w:val="24"/>
        </w:rPr>
        <w:t xml:space="preserve"> = </w:t>
      </w:r>
      <w:r>
        <w:rPr>
          <w:rFonts w:ascii="Arial" w:hAnsi="Arial" w:cs="Arial"/>
          <w:b/>
          <w:sz w:val="24"/>
          <w:szCs w:val="24"/>
        </w:rPr>
        <w:t>15 M</w:t>
      </w:r>
      <w:r w:rsidRPr="009A4105">
        <w:rPr>
          <w:rFonts w:ascii="Arial" w:hAnsi="Arial" w:cs="Arial"/>
          <w:b/>
          <w:sz w:val="24"/>
          <w:szCs w:val="24"/>
        </w:rPr>
        <w:t>arks)</w:t>
      </w:r>
    </w:p>
    <w:p w14:paraId="4704E14D" w14:textId="77777777" w:rsidR="004C61A4" w:rsidRPr="0023028F" w:rsidRDefault="00610E3F" w:rsidP="004C61A4">
      <w:pPr>
        <w:pStyle w:val="ListParagraph"/>
        <w:numPr>
          <w:ilvl w:val="0"/>
          <w:numId w:val="1"/>
        </w:numPr>
        <w:jc w:val="both"/>
        <w:rPr>
          <w:rFonts w:ascii="Arial" w:hAnsi="Arial" w:cs="Arial"/>
          <w:sz w:val="22"/>
          <w:szCs w:val="22"/>
        </w:rPr>
      </w:pPr>
      <w:r>
        <w:rPr>
          <w:rFonts w:ascii="Arial" w:hAnsi="Arial" w:cs="Arial"/>
          <w:sz w:val="22"/>
          <w:szCs w:val="22"/>
        </w:rPr>
        <w:t xml:space="preserve">What is </w:t>
      </w:r>
      <w:r w:rsidR="0028249C">
        <w:rPr>
          <w:rFonts w:ascii="Arial" w:hAnsi="Arial" w:cs="Arial"/>
          <w:sz w:val="22"/>
          <w:szCs w:val="22"/>
        </w:rPr>
        <w:t xml:space="preserve">an </w:t>
      </w:r>
      <w:r>
        <w:rPr>
          <w:rFonts w:ascii="Arial" w:hAnsi="Arial" w:cs="Arial"/>
          <w:sz w:val="22"/>
          <w:szCs w:val="22"/>
        </w:rPr>
        <w:t>Incentive? Explain the Short-term and Long-term Incentives</w:t>
      </w:r>
    </w:p>
    <w:p w14:paraId="2144265C" w14:textId="77777777" w:rsidR="004C61A4" w:rsidRPr="0023028F" w:rsidRDefault="00E33F6E" w:rsidP="004C61A4">
      <w:pPr>
        <w:pStyle w:val="ListParagraph"/>
        <w:numPr>
          <w:ilvl w:val="0"/>
          <w:numId w:val="1"/>
        </w:numPr>
        <w:jc w:val="both"/>
        <w:rPr>
          <w:rFonts w:ascii="Arial" w:hAnsi="Arial" w:cs="Arial"/>
          <w:sz w:val="22"/>
          <w:szCs w:val="22"/>
        </w:rPr>
      </w:pPr>
      <w:r>
        <w:rPr>
          <w:rFonts w:ascii="Arial" w:hAnsi="Arial" w:cs="Arial"/>
          <w:sz w:val="22"/>
          <w:szCs w:val="22"/>
        </w:rPr>
        <w:t>Explain the V</w:t>
      </w:r>
      <w:r w:rsidR="00610E3F">
        <w:rPr>
          <w:rFonts w:ascii="Arial" w:hAnsi="Arial" w:cs="Arial"/>
          <w:sz w:val="22"/>
          <w:szCs w:val="22"/>
        </w:rPr>
        <w:t>irtuous and Vicious</w:t>
      </w:r>
      <w:r w:rsidR="006C6C88">
        <w:rPr>
          <w:rFonts w:ascii="Arial" w:hAnsi="Arial" w:cs="Arial"/>
          <w:sz w:val="22"/>
          <w:szCs w:val="22"/>
        </w:rPr>
        <w:t xml:space="preserve"> circles with a diagram</w:t>
      </w:r>
    </w:p>
    <w:p w14:paraId="4E8053AA" w14:textId="77777777" w:rsidR="004C61A4" w:rsidRDefault="00FA67DA" w:rsidP="004C61A4">
      <w:pPr>
        <w:pStyle w:val="ListParagraph"/>
        <w:numPr>
          <w:ilvl w:val="0"/>
          <w:numId w:val="1"/>
        </w:numPr>
        <w:jc w:val="both"/>
        <w:rPr>
          <w:rFonts w:ascii="Arial" w:hAnsi="Arial" w:cs="Arial"/>
          <w:sz w:val="22"/>
          <w:szCs w:val="22"/>
        </w:rPr>
      </w:pPr>
      <w:r>
        <w:rPr>
          <w:rFonts w:ascii="Arial" w:hAnsi="Arial" w:cs="Arial"/>
          <w:sz w:val="22"/>
          <w:szCs w:val="22"/>
        </w:rPr>
        <w:t xml:space="preserve">Describe the Values of </w:t>
      </w:r>
      <w:r w:rsidR="00393762">
        <w:rPr>
          <w:rFonts w:ascii="Arial" w:hAnsi="Arial" w:cs="Arial"/>
          <w:sz w:val="22"/>
          <w:szCs w:val="22"/>
        </w:rPr>
        <w:t>Employee benefits</w:t>
      </w:r>
      <w:r>
        <w:rPr>
          <w:rFonts w:ascii="Arial" w:hAnsi="Arial" w:cs="Arial"/>
          <w:sz w:val="22"/>
          <w:szCs w:val="22"/>
        </w:rPr>
        <w:t xml:space="preserve"> in detail</w:t>
      </w:r>
    </w:p>
    <w:p w14:paraId="2C167C19" w14:textId="77777777" w:rsidR="00FA67DA" w:rsidRDefault="00FA67DA" w:rsidP="004C61A4">
      <w:pPr>
        <w:pStyle w:val="ListParagraph"/>
        <w:numPr>
          <w:ilvl w:val="0"/>
          <w:numId w:val="1"/>
        </w:numPr>
        <w:jc w:val="both"/>
        <w:rPr>
          <w:rFonts w:ascii="Arial" w:hAnsi="Arial" w:cs="Arial"/>
          <w:sz w:val="22"/>
          <w:szCs w:val="22"/>
        </w:rPr>
      </w:pPr>
      <w:r>
        <w:rPr>
          <w:rFonts w:ascii="Arial" w:hAnsi="Arial" w:cs="Arial"/>
          <w:sz w:val="22"/>
          <w:szCs w:val="22"/>
        </w:rPr>
        <w:t>What is Wage Payment? Give the differences between Salary and Wages</w:t>
      </w:r>
    </w:p>
    <w:p w14:paraId="75A38EAA" w14:textId="77777777" w:rsidR="004C61A4" w:rsidRPr="0024780A" w:rsidRDefault="004C61A4" w:rsidP="004C61A4">
      <w:pPr>
        <w:pStyle w:val="ListParagraph"/>
        <w:ind w:left="786"/>
        <w:jc w:val="both"/>
        <w:rPr>
          <w:rFonts w:ascii="Arial" w:hAnsi="Arial" w:cs="Arial"/>
          <w:sz w:val="22"/>
          <w:szCs w:val="22"/>
        </w:rPr>
      </w:pPr>
    </w:p>
    <w:p w14:paraId="1EA509D2" w14:textId="77777777" w:rsidR="004C61A4" w:rsidRPr="00C769C8" w:rsidRDefault="004C61A4" w:rsidP="004C61A4">
      <w:pPr>
        <w:pStyle w:val="ListParagraph"/>
        <w:rPr>
          <w:rFonts w:ascii="Arial" w:hAnsi="Arial" w:cs="Arial"/>
        </w:rPr>
      </w:pPr>
    </w:p>
    <w:p w14:paraId="3C766CB8" w14:textId="77777777" w:rsidR="004C61A4" w:rsidRPr="009A4105" w:rsidRDefault="004C61A4" w:rsidP="004C61A4">
      <w:pPr>
        <w:jc w:val="center"/>
        <w:rPr>
          <w:rFonts w:ascii="Arial" w:hAnsi="Arial" w:cs="Arial"/>
          <w:b/>
          <w:sz w:val="24"/>
          <w:szCs w:val="24"/>
        </w:rPr>
      </w:pPr>
      <w:r w:rsidRPr="009A4105">
        <w:rPr>
          <w:rFonts w:ascii="Arial" w:hAnsi="Arial" w:cs="Arial"/>
          <w:b/>
          <w:sz w:val="24"/>
          <w:szCs w:val="24"/>
        </w:rPr>
        <w:t xml:space="preserve">Section C </w:t>
      </w:r>
    </w:p>
    <w:p w14:paraId="2635A7DC" w14:textId="77777777" w:rsidR="004C61A4" w:rsidRDefault="004C61A4" w:rsidP="004C61A4">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00393762">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w:t>
      </w:r>
      <w:r w:rsidR="00F03E2B">
        <w:rPr>
          <w:rFonts w:ascii="Arial" w:hAnsi="Arial" w:cs="Arial"/>
          <w:b/>
          <w:sz w:val="24"/>
          <w:szCs w:val="24"/>
        </w:rPr>
        <w:t>2x15 = 3</w:t>
      </w:r>
      <w:r>
        <w:rPr>
          <w:rFonts w:ascii="Arial" w:hAnsi="Arial" w:cs="Arial"/>
          <w:b/>
          <w:sz w:val="24"/>
          <w:szCs w:val="24"/>
        </w:rPr>
        <w:t>0 M</w:t>
      </w:r>
      <w:r w:rsidRPr="009A4105">
        <w:rPr>
          <w:rFonts w:ascii="Arial" w:hAnsi="Arial" w:cs="Arial"/>
          <w:b/>
          <w:sz w:val="24"/>
          <w:szCs w:val="24"/>
        </w:rPr>
        <w:t>arks)</w:t>
      </w:r>
    </w:p>
    <w:p w14:paraId="737574AA" w14:textId="77777777" w:rsidR="004C61A4" w:rsidRPr="00E33F6E" w:rsidRDefault="00FA67DA" w:rsidP="004C61A4">
      <w:pPr>
        <w:pStyle w:val="ListParagraph"/>
        <w:numPr>
          <w:ilvl w:val="0"/>
          <w:numId w:val="1"/>
        </w:numPr>
        <w:rPr>
          <w:rFonts w:ascii="Arial" w:hAnsi="Arial" w:cs="Arial"/>
          <w:sz w:val="22"/>
          <w:szCs w:val="22"/>
        </w:rPr>
      </w:pPr>
      <w:r w:rsidRPr="00E33F6E">
        <w:rPr>
          <w:rFonts w:ascii="Arial" w:hAnsi="Arial" w:cs="Arial"/>
          <w:sz w:val="22"/>
          <w:szCs w:val="22"/>
        </w:rPr>
        <w:t xml:space="preserve">Discuss </w:t>
      </w:r>
      <w:r w:rsidR="00723B52">
        <w:rPr>
          <w:rFonts w:ascii="Arial" w:hAnsi="Arial" w:cs="Arial"/>
          <w:sz w:val="22"/>
          <w:szCs w:val="22"/>
        </w:rPr>
        <w:t xml:space="preserve">about </w:t>
      </w:r>
      <w:r w:rsidRPr="00E33F6E">
        <w:rPr>
          <w:rFonts w:ascii="Arial" w:hAnsi="Arial" w:cs="Arial"/>
          <w:sz w:val="22"/>
          <w:szCs w:val="22"/>
        </w:rPr>
        <w:t xml:space="preserve">the </w:t>
      </w:r>
      <w:r w:rsidR="00393762" w:rsidRPr="00E33F6E">
        <w:rPr>
          <w:rFonts w:ascii="Arial" w:hAnsi="Arial" w:cs="Arial"/>
          <w:sz w:val="22"/>
          <w:szCs w:val="22"/>
        </w:rPr>
        <w:t>Job analysis and Job evaluation Methods</w:t>
      </w:r>
      <w:r w:rsidR="00B20414">
        <w:rPr>
          <w:rFonts w:ascii="Arial" w:hAnsi="Arial" w:cs="Arial"/>
          <w:sz w:val="22"/>
          <w:szCs w:val="22"/>
        </w:rPr>
        <w:t>.</w:t>
      </w:r>
    </w:p>
    <w:p w14:paraId="7C09A47A" w14:textId="77777777" w:rsidR="004C61A4" w:rsidRPr="00E33F6E" w:rsidRDefault="00FA67DA" w:rsidP="004C61A4">
      <w:pPr>
        <w:pStyle w:val="ListParagraph"/>
        <w:numPr>
          <w:ilvl w:val="0"/>
          <w:numId w:val="1"/>
        </w:numPr>
        <w:rPr>
          <w:rFonts w:ascii="Arial" w:hAnsi="Arial" w:cs="Arial"/>
          <w:sz w:val="22"/>
          <w:szCs w:val="22"/>
        </w:rPr>
      </w:pPr>
      <w:r w:rsidRPr="00E33F6E">
        <w:rPr>
          <w:rFonts w:ascii="Arial" w:hAnsi="Arial" w:cs="Arial"/>
          <w:sz w:val="22"/>
          <w:szCs w:val="22"/>
        </w:rPr>
        <w:t xml:space="preserve">Elaborate on </w:t>
      </w:r>
      <w:r w:rsidR="00393762" w:rsidRPr="00E33F6E">
        <w:rPr>
          <w:rFonts w:ascii="Arial" w:hAnsi="Arial" w:cs="Arial"/>
          <w:sz w:val="22"/>
          <w:szCs w:val="22"/>
        </w:rPr>
        <w:t xml:space="preserve">Performance </w:t>
      </w:r>
      <w:r w:rsidRPr="00E33F6E">
        <w:rPr>
          <w:rFonts w:ascii="Arial" w:hAnsi="Arial" w:cs="Arial"/>
          <w:sz w:val="22"/>
          <w:szCs w:val="22"/>
        </w:rPr>
        <w:t xml:space="preserve">pay </w:t>
      </w:r>
      <w:r w:rsidR="00393762" w:rsidRPr="00E33F6E">
        <w:rPr>
          <w:rFonts w:ascii="Arial" w:hAnsi="Arial" w:cs="Arial"/>
          <w:sz w:val="22"/>
          <w:szCs w:val="22"/>
        </w:rPr>
        <w:t>plans</w:t>
      </w:r>
      <w:r w:rsidR="00B20414">
        <w:rPr>
          <w:rFonts w:ascii="Arial" w:hAnsi="Arial" w:cs="Arial"/>
          <w:sz w:val="22"/>
          <w:szCs w:val="22"/>
        </w:rPr>
        <w:t>.</w:t>
      </w:r>
    </w:p>
    <w:p w14:paraId="18F7CCF1" w14:textId="77777777" w:rsidR="00FA67DA" w:rsidRPr="00E33F6E" w:rsidRDefault="00FA67DA" w:rsidP="004C61A4">
      <w:pPr>
        <w:pStyle w:val="ListParagraph"/>
        <w:numPr>
          <w:ilvl w:val="0"/>
          <w:numId w:val="1"/>
        </w:numPr>
        <w:rPr>
          <w:rFonts w:ascii="Arial" w:hAnsi="Arial" w:cs="Arial"/>
          <w:sz w:val="22"/>
          <w:szCs w:val="22"/>
        </w:rPr>
      </w:pPr>
      <w:r w:rsidRPr="00E33F6E">
        <w:rPr>
          <w:rFonts w:ascii="Arial" w:hAnsi="Arial" w:cs="Arial"/>
          <w:sz w:val="22"/>
          <w:szCs w:val="22"/>
        </w:rPr>
        <w:t>Explore on the Theories of Wages</w:t>
      </w:r>
      <w:r w:rsidR="00B20414">
        <w:rPr>
          <w:rFonts w:ascii="Arial" w:hAnsi="Arial" w:cs="Arial"/>
          <w:sz w:val="22"/>
          <w:szCs w:val="22"/>
        </w:rPr>
        <w:t>.</w:t>
      </w:r>
    </w:p>
    <w:p w14:paraId="757DED53" w14:textId="77777777" w:rsidR="004C61A4" w:rsidRPr="00E33F6E" w:rsidRDefault="004C61A4" w:rsidP="004C61A4">
      <w:pPr>
        <w:pStyle w:val="ListParagraph"/>
        <w:tabs>
          <w:tab w:val="center" w:pos="4680"/>
          <w:tab w:val="left" w:pos="6643"/>
        </w:tabs>
        <w:ind w:left="357"/>
        <w:jc w:val="both"/>
        <w:rPr>
          <w:rFonts w:ascii="Arial" w:hAnsi="Arial" w:cs="Arial"/>
          <w:sz w:val="22"/>
          <w:szCs w:val="22"/>
        </w:rPr>
      </w:pPr>
    </w:p>
    <w:p w14:paraId="7B0676B2" w14:textId="77777777" w:rsidR="004C61A4" w:rsidRPr="009A4105" w:rsidRDefault="004C61A4" w:rsidP="004C61A4">
      <w:pPr>
        <w:jc w:val="center"/>
        <w:rPr>
          <w:rFonts w:ascii="Arial" w:hAnsi="Arial" w:cs="Arial"/>
          <w:b/>
          <w:sz w:val="24"/>
          <w:szCs w:val="24"/>
        </w:rPr>
      </w:pPr>
      <w:r w:rsidRPr="009A4105">
        <w:rPr>
          <w:rFonts w:ascii="Arial" w:hAnsi="Arial" w:cs="Arial"/>
          <w:b/>
          <w:sz w:val="24"/>
          <w:szCs w:val="24"/>
        </w:rPr>
        <w:t>Section D</w:t>
      </w:r>
    </w:p>
    <w:p w14:paraId="42047A15" w14:textId="77777777" w:rsidR="004C61A4" w:rsidRDefault="004C61A4" w:rsidP="004C61A4">
      <w:pPr>
        <w:rPr>
          <w:rFonts w:ascii="Arial" w:hAnsi="Arial" w:cs="Arial"/>
          <w:b/>
          <w:sz w:val="24"/>
          <w:szCs w:val="24"/>
        </w:rPr>
      </w:pPr>
      <w:r w:rsidRPr="009A4105">
        <w:rPr>
          <w:rFonts w:ascii="Arial" w:hAnsi="Arial" w:cs="Arial"/>
          <w:b/>
          <w:sz w:val="24"/>
          <w:szCs w:val="24"/>
        </w:rPr>
        <w:t xml:space="preserve">III. </w:t>
      </w:r>
      <w:r>
        <w:rPr>
          <w:rFonts w:ascii="Arial" w:hAnsi="Arial" w:cs="Arial"/>
          <w:b/>
          <w:sz w:val="24"/>
          <w:szCs w:val="24"/>
        </w:rPr>
        <w:t>Answer the following</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w:t>
      </w:r>
      <w:r>
        <w:rPr>
          <w:rFonts w:ascii="Arial" w:hAnsi="Arial" w:cs="Arial"/>
          <w:b/>
          <w:sz w:val="24"/>
          <w:szCs w:val="24"/>
        </w:rPr>
        <w:t>1x15=15 M</w:t>
      </w:r>
      <w:r w:rsidRPr="009A4105">
        <w:rPr>
          <w:rFonts w:ascii="Arial" w:hAnsi="Arial" w:cs="Arial"/>
          <w:b/>
          <w:sz w:val="24"/>
          <w:szCs w:val="24"/>
        </w:rPr>
        <w:t>arks)</w:t>
      </w:r>
    </w:p>
    <w:p w14:paraId="40CC555D" w14:textId="77777777" w:rsidR="002C0D3E" w:rsidRPr="008839FC" w:rsidRDefault="002C0D3E" w:rsidP="002C0D3E">
      <w:pPr>
        <w:pStyle w:val="NormalWeb"/>
        <w:numPr>
          <w:ilvl w:val="0"/>
          <w:numId w:val="1"/>
        </w:numPr>
        <w:spacing w:before="0" w:beforeAutospacing="0" w:line="276" w:lineRule="auto"/>
        <w:jc w:val="both"/>
        <w:rPr>
          <w:rFonts w:ascii="Arial" w:hAnsi="Arial" w:cs="Arial"/>
          <w:sz w:val="22"/>
          <w:szCs w:val="22"/>
        </w:rPr>
      </w:pPr>
      <w:r w:rsidRPr="008839FC">
        <w:rPr>
          <w:rFonts w:ascii="Arial" w:hAnsi="Arial" w:cs="Arial"/>
          <w:sz w:val="22"/>
          <w:szCs w:val="22"/>
        </w:rPr>
        <w:t xml:space="preserve">An international consulting firm was experiencing unacceptably high levels of turnover among its technology professionals. A number of outside factors contributed to the problem. Tax laws, investment credits, and rapid industrial growth in the area of information technology created a demand for talent that outstripped the current supply. Large, established employers of technology professionals face </w:t>
      </w:r>
      <w:r w:rsidRPr="008839FC">
        <w:rPr>
          <w:rFonts w:ascii="Arial" w:hAnsi="Arial" w:cs="Arial"/>
          <w:sz w:val="22"/>
          <w:szCs w:val="22"/>
        </w:rPr>
        <w:lastRenderedPageBreak/>
        <w:t>competition for business and talent from nimble, aggressive start-up companies offering unique value propositions.</w:t>
      </w:r>
    </w:p>
    <w:p w14:paraId="79F3B38A" w14:textId="77777777" w:rsidR="002C0D3E" w:rsidRPr="008839FC" w:rsidRDefault="002C0D3E" w:rsidP="002C0D3E">
      <w:pPr>
        <w:pStyle w:val="NormalWeb"/>
        <w:spacing w:before="0" w:beforeAutospacing="0" w:line="276" w:lineRule="auto"/>
        <w:ind w:left="786"/>
        <w:jc w:val="both"/>
        <w:rPr>
          <w:rFonts w:ascii="Arial" w:hAnsi="Arial" w:cs="Arial"/>
          <w:sz w:val="22"/>
          <w:szCs w:val="22"/>
        </w:rPr>
      </w:pPr>
      <w:r w:rsidRPr="008839FC">
        <w:rPr>
          <w:rFonts w:ascii="Arial" w:hAnsi="Arial" w:cs="Arial"/>
          <w:sz w:val="22"/>
          <w:szCs w:val="22"/>
        </w:rPr>
        <w:t>A deteriorating cycle developed as employees left and existing client teams shouldered the burden. This threatened the quality of work and caused a decline in employee morale. Turnover management challenges ensued. A great deal of divergence existed among the senior leadership about solutions to the problem. In order to achieve better alignment between business and employee needs, the firm wanted to examine the rewards and development strategies for its technology professionals.</w:t>
      </w:r>
    </w:p>
    <w:p w14:paraId="153B9E69" w14:textId="77777777" w:rsidR="00B20414" w:rsidRPr="007D4C73" w:rsidRDefault="00B20414" w:rsidP="00B20414">
      <w:pPr>
        <w:pStyle w:val="NormalWeb"/>
        <w:spacing w:before="0" w:beforeAutospacing="0" w:line="276" w:lineRule="auto"/>
        <w:ind w:left="720"/>
        <w:jc w:val="both"/>
        <w:rPr>
          <w:rFonts w:ascii="Arial" w:hAnsi="Arial" w:cs="Arial"/>
          <w:b/>
          <w:sz w:val="22"/>
          <w:szCs w:val="22"/>
        </w:rPr>
      </w:pPr>
      <w:r w:rsidRPr="007D4C73">
        <w:rPr>
          <w:rFonts w:ascii="Arial" w:hAnsi="Arial" w:cs="Arial"/>
          <w:b/>
          <w:sz w:val="22"/>
          <w:szCs w:val="22"/>
        </w:rPr>
        <w:t>Question</w:t>
      </w:r>
      <w:r w:rsidR="007D4C73">
        <w:rPr>
          <w:rFonts w:ascii="Arial" w:hAnsi="Arial" w:cs="Arial"/>
          <w:b/>
          <w:sz w:val="22"/>
          <w:szCs w:val="22"/>
        </w:rPr>
        <w:t>s</w:t>
      </w:r>
      <w:r w:rsidRPr="007D4C73">
        <w:rPr>
          <w:rFonts w:ascii="Arial" w:hAnsi="Arial" w:cs="Arial"/>
          <w:b/>
          <w:sz w:val="22"/>
          <w:szCs w:val="22"/>
        </w:rPr>
        <w:t>:</w:t>
      </w:r>
    </w:p>
    <w:p w14:paraId="2B38DD90" w14:textId="77777777" w:rsidR="007D4C73" w:rsidRDefault="007D4C73" w:rsidP="007D4C73">
      <w:pPr>
        <w:pStyle w:val="NormalWeb"/>
        <w:numPr>
          <w:ilvl w:val="0"/>
          <w:numId w:val="4"/>
        </w:numPr>
        <w:spacing w:before="0" w:beforeAutospacing="0" w:line="276" w:lineRule="auto"/>
        <w:jc w:val="both"/>
        <w:rPr>
          <w:rFonts w:ascii="Arial" w:hAnsi="Arial" w:cs="Arial"/>
          <w:sz w:val="22"/>
          <w:szCs w:val="22"/>
        </w:rPr>
      </w:pPr>
      <w:r>
        <w:rPr>
          <w:rFonts w:ascii="Arial" w:hAnsi="Arial" w:cs="Arial"/>
          <w:sz w:val="22"/>
          <w:szCs w:val="22"/>
        </w:rPr>
        <w:t>Comment on the suitable career strategy.</w:t>
      </w:r>
    </w:p>
    <w:p w14:paraId="3F98B8BA" w14:textId="77777777" w:rsidR="00470D7E" w:rsidRDefault="004B2B79" w:rsidP="007D4C73">
      <w:pPr>
        <w:pStyle w:val="NormalWeb"/>
        <w:numPr>
          <w:ilvl w:val="0"/>
          <w:numId w:val="4"/>
        </w:numPr>
        <w:spacing w:before="0" w:beforeAutospacing="0" w:line="276" w:lineRule="auto"/>
        <w:jc w:val="both"/>
        <w:rPr>
          <w:rFonts w:ascii="Arial" w:hAnsi="Arial" w:cs="Arial"/>
          <w:sz w:val="22"/>
          <w:szCs w:val="22"/>
        </w:rPr>
      </w:pPr>
      <w:r w:rsidRPr="008839FC">
        <w:rPr>
          <w:rFonts w:ascii="Arial" w:hAnsi="Arial" w:cs="Arial"/>
          <w:sz w:val="22"/>
          <w:szCs w:val="22"/>
        </w:rPr>
        <w:t xml:space="preserve">Give a suitable suggestion </w:t>
      </w:r>
      <w:r w:rsidR="00470D7E" w:rsidRPr="008839FC">
        <w:rPr>
          <w:rFonts w:ascii="Arial" w:hAnsi="Arial" w:cs="Arial"/>
          <w:sz w:val="22"/>
          <w:szCs w:val="22"/>
        </w:rPr>
        <w:t>that ho</w:t>
      </w:r>
      <w:r w:rsidR="00B20414" w:rsidRPr="008839FC">
        <w:rPr>
          <w:rFonts w:ascii="Arial" w:hAnsi="Arial" w:cs="Arial"/>
          <w:sz w:val="22"/>
          <w:szCs w:val="22"/>
        </w:rPr>
        <w:t xml:space="preserve">w the team </w:t>
      </w:r>
      <w:r w:rsidR="007D4C73">
        <w:rPr>
          <w:rFonts w:ascii="Arial" w:hAnsi="Arial" w:cs="Arial"/>
          <w:sz w:val="22"/>
          <w:szCs w:val="22"/>
        </w:rPr>
        <w:t xml:space="preserve">should </w:t>
      </w:r>
      <w:r w:rsidR="00B20414" w:rsidRPr="008839FC">
        <w:rPr>
          <w:rFonts w:ascii="Arial" w:hAnsi="Arial" w:cs="Arial"/>
          <w:sz w:val="22"/>
          <w:szCs w:val="22"/>
        </w:rPr>
        <w:t>successfully plan towards</w:t>
      </w:r>
      <w:r w:rsidR="00470D7E" w:rsidRPr="008839FC">
        <w:rPr>
          <w:rFonts w:ascii="Arial" w:hAnsi="Arial" w:cs="Arial"/>
          <w:sz w:val="22"/>
          <w:szCs w:val="22"/>
        </w:rPr>
        <w:t xml:space="preserve"> an </w:t>
      </w:r>
      <w:r w:rsidR="007D4C73" w:rsidRPr="008839FC">
        <w:rPr>
          <w:rFonts w:ascii="Arial" w:hAnsi="Arial" w:cs="Arial"/>
          <w:sz w:val="22"/>
          <w:szCs w:val="22"/>
        </w:rPr>
        <w:t>organization’s</w:t>
      </w:r>
      <w:r w:rsidR="00470D7E" w:rsidRPr="008839FC">
        <w:rPr>
          <w:rFonts w:ascii="Arial" w:hAnsi="Arial" w:cs="Arial"/>
          <w:sz w:val="22"/>
          <w:szCs w:val="22"/>
        </w:rPr>
        <w:t xml:space="preserve"> performance through compensation structure.</w:t>
      </w:r>
    </w:p>
    <w:p w14:paraId="60F3821F" w14:textId="77777777" w:rsidR="007D4C73" w:rsidRPr="008839FC" w:rsidRDefault="007D4C73" w:rsidP="007D4C73">
      <w:pPr>
        <w:pStyle w:val="NormalWeb"/>
        <w:numPr>
          <w:ilvl w:val="0"/>
          <w:numId w:val="4"/>
        </w:numPr>
        <w:spacing w:before="0" w:beforeAutospacing="0" w:line="276" w:lineRule="auto"/>
        <w:jc w:val="both"/>
        <w:rPr>
          <w:rFonts w:ascii="Arial" w:hAnsi="Arial" w:cs="Arial"/>
          <w:sz w:val="22"/>
          <w:szCs w:val="22"/>
        </w:rPr>
      </w:pPr>
      <w:r>
        <w:rPr>
          <w:rFonts w:ascii="Arial" w:hAnsi="Arial" w:cs="Arial"/>
          <w:sz w:val="22"/>
          <w:szCs w:val="22"/>
        </w:rPr>
        <w:t>Give your views on the rewards and development strategy for the organization</w:t>
      </w:r>
    </w:p>
    <w:p w14:paraId="78D3D532" w14:textId="77777777" w:rsidR="004C61A4" w:rsidRPr="008839FC" w:rsidRDefault="004C61A4" w:rsidP="004C61A4">
      <w:pPr>
        <w:pStyle w:val="ListParagraph"/>
        <w:tabs>
          <w:tab w:val="center" w:pos="4680"/>
          <w:tab w:val="left" w:pos="6643"/>
        </w:tabs>
        <w:ind w:left="357"/>
        <w:jc w:val="both"/>
        <w:rPr>
          <w:rFonts w:ascii="Arial" w:hAnsi="Arial" w:cs="Arial"/>
          <w:sz w:val="22"/>
          <w:szCs w:val="22"/>
        </w:rPr>
      </w:pPr>
    </w:p>
    <w:p w14:paraId="71A6DB9E" w14:textId="44B57D3D" w:rsidR="00780E0D" w:rsidRPr="004F10B6" w:rsidRDefault="00780E0D" w:rsidP="004F10B6">
      <w:pPr>
        <w:jc w:val="center"/>
        <w:rPr>
          <w:b/>
        </w:rPr>
      </w:pPr>
    </w:p>
    <w:sectPr w:rsidR="00780E0D" w:rsidRPr="004F10B6" w:rsidSect="001662F3">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80B17"/>
    <w:multiLevelType w:val="hybridMultilevel"/>
    <w:tmpl w:val="DDC20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C457A"/>
    <w:multiLevelType w:val="hybridMultilevel"/>
    <w:tmpl w:val="B0FAD524"/>
    <w:lvl w:ilvl="0" w:tplc="7D7C9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8332FF"/>
    <w:multiLevelType w:val="hybridMultilevel"/>
    <w:tmpl w:val="D0CCB178"/>
    <w:lvl w:ilvl="0" w:tplc="F304868A">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4C61A4"/>
    <w:rsid w:val="00004454"/>
    <w:rsid w:val="000E0FB8"/>
    <w:rsid w:val="001662F3"/>
    <w:rsid w:val="0028249C"/>
    <w:rsid w:val="002C0D3E"/>
    <w:rsid w:val="00393762"/>
    <w:rsid w:val="003A6E21"/>
    <w:rsid w:val="003B521F"/>
    <w:rsid w:val="004142BE"/>
    <w:rsid w:val="00470D7E"/>
    <w:rsid w:val="00473497"/>
    <w:rsid w:val="004B2B79"/>
    <w:rsid w:val="004C61A4"/>
    <w:rsid w:val="004F10B6"/>
    <w:rsid w:val="005C0414"/>
    <w:rsid w:val="005E468E"/>
    <w:rsid w:val="00610E3F"/>
    <w:rsid w:val="006C6C88"/>
    <w:rsid w:val="006D02B8"/>
    <w:rsid w:val="006E619C"/>
    <w:rsid w:val="00723B52"/>
    <w:rsid w:val="007615F3"/>
    <w:rsid w:val="00773F7E"/>
    <w:rsid w:val="00780E0D"/>
    <w:rsid w:val="0079445D"/>
    <w:rsid w:val="007A5BD4"/>
    <w:rsid w:val="007D4C73"/>
    <w:rsid w:val="008274B9"/>
    <w:rsid w:val="00842176"/>
    <w:rsid w:val="008839FC"/>
    <w:rsid w:val="00917F9A"/>
    <w:rsid w:val="00943575"/>
    <w:rsid w:val="009B02D6"/>
    <w:rsid w:val="00A607E8"/>
    <w:rsid w:val="00AA58AB"/>
    <w:rsid w:val="00AE20B9"/>
    <w:rsid w:val="00B20414"/>
    <w:rsid w:val="00BB5AA7"/>
    <w:rsid w:val="00C36B33"/>
    <w:rsid w:val="00C42068"/>
    <w:rsid w:val="00E33F6E"/>
    <w:rsid w:val="00EC47D0"/>
    <w:rsid w:val="00EE2497"/>
    <w:rsid w:val="00F03E2B"/>
    <w:rsid w:val="00F30022"/>
    <w:rsid w:val="00F3681E"/>
    <w:rsid w:val="00FA5E33"/>
    <w:rsid w:val="00FA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41D887"/>
  <w15:docId w15:val="{E5868C57-3A04-43E1-965A-91C0572A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61A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C61A4"/>
    <w:rPr>
      <w:rFonts w:ascii="Times New Roman" w:eastAsia="Times New Roman" w:hAnsi="Times New Roman" w:cs="Times New Roman"/>
      <w:b/>
      <w:bCs/>
      <w:sz w:val="24"/>
      <w:szCs w:val="24"/>
    </w:rPr>
  </w:style>
  <w:style w:type="paragraph" w:styleId="ListParagraph">
    <w:name w:val="List Paragraph"/>
    <w:basedOn w:val="Normal"/>
    <w:uiPriority w:val="34"/>
    <w:qFormat/>
    <w:rsid w:val="004C61A4"/>
    <w:pPr>
      <w:spacing w:after="0" w:line="240" w:lineRule="auto"/>
      <w:ind w:left="720"/>
      <w:contextualSpacing/>
    </w:pPr>
    <w:rPr>
      <w:sz w:val="24"/>
      <w:szCs w:val="24"/>
      <w:lang w:val="en-AU"/>
    </w:rPr>
  </w:style>
  <w:style w:type="paragraph" w:styleId="BalloonText">
    <w:name w:val="Balloon Text"/>
    <w:basedOn w:val="Normal"/>
    <w:link w:val="BalloonTextChar"/>
    <w:uiPriority w:val="99"/>
    <w:semiHidden/>
    <w:unhideWhenUsed/>
    <w:rsid w:val="004C6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1A4"/>
    <w:rPr>
      <w:rFonts w:ascii="Tahoma" w:hAnsi="Tahoma" w:cs="Tahoma"/>
      <w:sz w:val="16"/>
      <w:szCs w:val="16"/>
    </w:rPr>
  </w:style>
  <w:style w:type="paragraph" w:styleId="NormalWeb">
    <w:name w:val="Normal (Web)"/>
    <w:basedOn w:val="Normal"/>
    <w:uiPriority w:val="99"/>
    <w:semiHidden/>
    <w:unhideWhenUsed/>
    <w:rsid w:val="002C0D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964176">
      <w:bodyDiv w:val="1"/>
      <w:marLeft w:val="0"/>
      <w:marRight w:val="0"/>
      <w:marTop w:val="0"/>
      <w:marBottom w:val="0"/>
      <w:divBdr>
        <w:top w:val="none" w:sz="0" w:space="0" w:color="auto"/>
        <w:left w:val="none" w:sz="0" w:space="0" w:color="auto"/>
        <w:bottom w:val="none" w:sz="0" w:space="0" w:color="auto"/>
        <w:right w:val="none" w:sz="0" w:space="0" w:color="auto"/>
      </w:divBdr>
      <w:divsChild>
        <w:div w:id="1514106714">
          <w:marLeft w:val="-204"/>
          <w:marRight w:val="-20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dc:creator>
  <cp:keywords/>
  <dc:description/>
  <cp:lastModifiedBy>LIBDL-13</cp:lastModifiedBy>
  <cp:revision>25</cp:revision>
  <dcterms:created xsi:type="dcterms:W3CDTF">2022-05-25T17:04:00Z</dcterms:created>
  <dcterms:modified xsi:type="dcterms:W3CDTF">2022-08-19T07:03:00Z</dcterms:modified>
</cp:coreProperties>
</file>