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D1C9B" w14:textId="7F2B9CA8" w:rsidR="0089131D" w:rsidRDefault="0033517E">
      <w:pPr>
        <w:pStyle w:val="Body"/>
        <w:spacing w:line="288" w:lineRule="auto"/>
        <w:jc w:val="center"/>
        <w:rPr>
          <w:rFonts w:ascii="Arial" w:eastAsia="Arial" w:hAnsi="Arial" w:cs="Arial"/>
          <w:b/>
          <w:bCs/>
          <w:sz w:val="24"/>
          <w:szCs w:val="24"/>
          <w:u w:color="000000"/>
        </w:rPr>
      </w:pPr>
      <w:r>
        <w:rPr>
          <w:rFonts w:ascii="Arial" w:eastAsia="Arial" w:hAnsi="Arial" w:cs="Arial"/>
          <w:b/>
          <w:bCs/>
          <w:noProof/>
          <w:sz w:val="24"/>
          <w:szCs w:val="24"/>
          <w:u w:color="000000"/>
        </w:rPr>
        <mc:AlternateContent>
          <mc:Choice Requires="wpg">
            <w:drawing>
              <wp:anchor distT="0" distB="0" distL="0" distR="0" simplePos="0" relativeHeight="251659264" behindDoc="0" locked="0" layoutInCell="1" allowOverlap="1" wp14:anchorId="7C9A8366" wp14:editId="62492C01">
                <wp:simplePos x="0" y="0"/>
                <wp:positionH relativeFrom="margin">
                  <wp:posOffset>4065270</wp:posOffset>
                </wp:positionH>
                <wp:positionV relativeFrom="line">
                  <wp:posOffset>217170</wp:posOffset>
                </wp:positionV>
                <wp:extent cx="2322830" cy="849630"/>
                <wp:effectExtent l="0" t="0" r="20320" b="26670"/>
                <wp:wrapNone/>
                <wp:docPr id="1073741827" name="officeArt object" descr="Freeform: Shape 1"/>
                <wp:cNvGraphicFramePr/>
                <a:graphic xmlns:a="http://schemas.openxmlformats.org/drawingml/2006/main">
                  <a:graphicData uri="http://schemas.microsoft.com/office/word/2010/wordprocessingGroup">
                    <wpg:wgp>
                      <wpg:cNvGrpSpPr/>
                      <wpg:grpSpPr>
                        <a:xfrm>
                          <a:off x="0" y="0"/>
                          <a:ext cx="2322831" cy="849631"/>
                          <a:chOff x="0" y="0"/>
                          <a:chExt cx="2071689" cy="705392"/>
                        </a:xfrm>
                      </wpg:grpSpPr>
                      <wps:wsp>
                        <wps:cNvPr id="1073741825" name="Rectangle"/>
                        <wps:cNvSpPr/>
                        <wps:spPr>
                          <a:xfrm>
                            <a:off x="0" y="0"/>
                            <a:ext cx="2071689" cy="705392"/>
                          </a:xfrm>
                          <a:prstGeom prst="rect">
                            <a:avLst/>
                          </a:prstGeom>
                          <a:solidFill>
                            <a:srgbClr val="FFFFFF"/>
                          </a:solidFill>
                          <a:ln w="9525" cap="flat">
                            <a:solidFill>
                              <a:srgbClr val="000000"/>
                            </a:solidFill>
                            <a:prstDash val="solid"/>
                            <a:miter lim="8000"/>
                          </a:ln>
                          <a:effectLst/>
                        </wps:spPr>
                        <wps:bodyPr/>
                      </wps:wsp>
                      <wps:wsp>
                        <wps:cNvPr id="1073741826" name="Register Number:…"/>
                        <wps:cNvSpPr txBox="1"/>
                        <wps:spPr>
                          <a:xfrm>
                            <a:off x="119062" y="4762"/>
                            <a:ext cx="1833564" cy="695868"/>
                          </a:xfrm>
                          <a:prstGeom prst="rect">
                            <a:avLst/>
                          </a:prstGeom>
                          <a:noFill/>
                          <a:ln w="12700" cap="flat">
                            <a:noFill/>
                            <a:miter lim="400000"/>
                          </a:ln>
                          <a:effectLst/>
                        </wps:spPr>
                        <wps:txbx>
                          <w:txbxContent>
                            <w:p w14:paraId="50541573" w14:textId="77777777" w:rsidR="0089131D" w:rsidRDefault="0089131D">
                              <w:pPr>
                                <w:pStyle w:val="Body"/>
                                <w:spacing w:line="275" w:lineRule="auto"/>
                                <w:rPr>
                                  <w:rFonts w:ascii="Arial" w:eastAsia="Arial" w:hAnsi="Arial" w:cs="Arial"/>
                                  <w:u w:color="000000"/>
                                </w:rPr>
                              </w:pPr>
                            </w:p>
                            <w:p w14:paraId="44C7CFCB" w14:textId="77777777" w:rsidR="0089131D" w:rsidRDefault="0033517E">
                              <w:pPr>
                                <w:pStyle w:val="Body"/>
                                <w:spacing w:line="275" w:lineRule="auto"/>
                                <w:rPr>
                                  <w:rFonts w:ascii="Arial" w:eastAsia="Arial" w:hAnsi="Arial" w:cs="Arial"/>
                                  <w:u w:color="000000"/>
                                </w:rPr>
                              </w:pPr>
                              <w:r>
                                <w:rPr>
                                  <w:rFonts w:ascii="Arial" w:hAnsi="Arial"/>
                                  <w:u w:color="000000"/>
                                  <w:lang w:val="en-US"/>
                                </w:rPr>
                                <w:t>Register Number:</w:t>
                              </w:r>
                            </w:p>
                            <w:p w14:paraId="407B719E" w14:textId="77777777" w:rsidR="0089131D" w:rsidRDefault="0089131D">
                              <w:pPr>
                                <w:pStyle w:val="Body"/>
                                <w:spacing w:line="275" w:lineRule="auto"/>
                                <w:rPr>
                                  <w:rFonts w:ascii="Arial" w:eastAsia="Arial" w:hAnsi="Arial" w:cs="Arial"/>
                                  <w:u w:color="000000"/>
                                </w:rPr>
                              </w:pPr>
                            </w:p>
                            <w:p w14:paraId="5AC29031" w14:textId="5C15A50B" w:rsidR="0089131D" w:rsidRPr="00CA7EC1" w:rsidRDefault="0033517E">
                              <w:pPr>
                                <w:pStyle w:val="Body"/>
                                <w:spacing w:line="275" w:lineRule="auto"/>
                                <w:rPr>
                                  <w:sz w:val="40"/>
                                  <w:szCs w:val="40"/>
                                </w:rPr>
                              </w:pPr>
                              <w:r>
                                <w:rPr>
                                  <w:rFonts w:ascii="Arial" w:hAnsi="Arial"/>
                                  <w:u w:color="000000"/>
                                  <w:lang w:val="de-DE"/>
                                </w:rPr>
                                <w:t>Date:</w:t>
                              </w:r>
                              <w:r w:rsidR="00CA7EC1" w:rsidRPr="00CA7EC1">
                                <w:rPr>
                                  <w:rFonts w:ascii="Arial" w:hAnsi="Arial"/>
                                  <w:sz w:val="36"/>
                                  <w:szCs w:val="36"/>
                                  <w:u w:color="000000"/>
                                  <w:lang w:val="de-DE"/>
                                </w:rPr>
                                <w:t>30-07-22</w:t>
                              </w:r>
                              <w:r w:rsidR="00CA7EC1">
                                <w:rPr>
                                  <w:rFonts w:ascii="Arial" w:hAnsi="Arial"/>
                                  <w:sz w:val="40"/>
                                  <w:szCs w:val="40"/>
                                  <w:u w:color="000000"/>
                                  <w:lang w:val="de-DE"/>
                                </w:rPr>
                                <w:t xml:space="preserve"> (9am)</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7C9A8366" id="officeArt object" o:spid="_x0000_s1026" alt="Freeform: Shape 1" style="position:absolute;left:0;text-align:left;margin-left:320.1pt;margin-top:17.1pt;width:182.9pt;height:66.9pt;z-index:251659264;mso-wrap-distance-left:0;mso-wrap-distance-right:0;mso-position-horizontal-relative:margin;mso-position-vertical-relative:line;mso-width-relative:margin;mso-height-relative:margin" coordsize="20716,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Rv2wIAAPsGAAAOAAAAZHJzL2Uyb0RvYy54bWy8VVlu2zAQ/S/QOxD8b7TYlmUhcpAmdVCg&#10;SIOmPQBFUUtBkSpJW85fT9OD9SQdUosdp0CCFKg+JC7D4cx7b0bnF/uGox1TupYixcGZjxETVOa1&#10;KFP87evmXYyRNkTkhEvBUvzANL5Yv31z3rUJC2Ulec4UAidCJ12b4sqYNvE8TSvWEH0mWyZgs5Cq&#10;IQamqvRyRTrw3nAv9P3I66TKWyUp0xpWr/tNvHb+i4JR87koNDOIpxhiM+6t3Duzb299TpJSkbaq&#10;6RAGeUUUDakFXDq5uiaGoK2qn7hqaqqkloU5o7LxZFHUlLkcIJvAP8nmRslt63Ipk65sJ5gA2hOc&#10;Xu2W3u7uFKpz4M5fzpbzIA6XGAnSAFd9dJfKIJl9ByQxypmmAN5GMWYpSdB9RVqGAgtj15YJeLtR&#10;7X17p4aFsp9ZZPaFauwXvKK9I+BhIoDtDaKwGM7CMJ4FGFHYi+erCMaOIVoBjU+O0erDeNBfBlG8&#10;6g8u/cVsFdqD3nitZ6ObgulaEJs+4Kn/DU8HgqNJWwRO8VyMeH4BDIkoOevhcsYTVjrRANuLgXom&#10;X5K0SpsbJhtkBylWlj/rnew+adNDM5rYZS15nW9qzt1EldkVV2hHoGo27hnQfGTGBepSvFqEkCEl&#10;ULwFJ/0lj8z0sTffPX/zZqO5Jrrqb3UerBlJmtpAi+B1A5KA08NZLuwecyU+ZGRp7UG0o0zmD06H&#10;wL2j20r0f/IeHXgva21zuN02GVPJ75+/bBI2GpCLVQAy+/cS9D8U0pjGqN6paIJg5UchRlAd8yUM&#10;HD5j8QTxbLaI5n0NRKtFHMUDVmPpjYS/UBNCWkG4O3qqg3AJ+J9wfWR1xNT8mOdnuTL7bD8g0tOG&#10;OmjJKdY/tkQxjPhHATVq+/c4UOMgGwdi21xJ0Ct0DyJoJaFP9WIU8nJrZFE71R+UAd1hEoZrD9Bh&#10;XccY/ga2hR/Pnf3hn7X+AwAA//8DAFBLAwQUAAYACAAAACEAtDji1OAAAAALAQAADwAAAGRycy9k&#10;b3ducmV2LnhtbEyPQWvDMAyF74P9B6PBbqudtgsli1NK2XYqg7WDsZsbq0loLIfYTdJ/P/W0nSSh&#10;x3vfy9eTa8WAfWg8aUhmCgRS6W1DlYavw9vTCkSIhqxpPaGGKwZYF/d3ucmsH+kTh32sBJtQyIyG&#10;OsYukzKUNToTZr5D4t/J985EPvtK2t6MbO5aOVcqlc40xAm16XBbY3neX5yG99GMm0XyOuzOp+31&#10;5/D88b1LUOvHh2nzAiLiFP/EcMNndCiY6egvZINoNaRLNWephsWS503AcdzuyFu6UiCLXP7vUPwC&#10;AAD//wMAUEsBAi0AFAAGAAgAAAAhALaDOJL+AAAA4QEAABMAAAAAAAAAAAAAAAAAAAAAAFtDb250&#10;ZW50X1R5cGVzXS54bWxQSwECLQAUAAYACAAAACEAOP0h/9YAAACUAQAACwAAAAAAAAAAAAAAAAAv&#10;AQAAX3JlbHMvLnJlbHNQSwECLQAUAAYACAAAACEALg6Ub9sCAAD7BgAADgAAAAAAAAAAAAAAAAAu&#10;AgAAZHJzL2Uyb0RvYy54bWxQSwECLQAUAAYACAAAACEAtDji1OAAAAALAQAADwAAAAAAAAAAAAAA&#10;AAA1BQAAZHJzL2Rvd25yZXYueG1sUEsFBgAAAAAEAAQA8wAAAEIGAAAAAA==&#10;">
                <v:rect id="Rectangle" o:spid="_x0000_s1027" style="position:absolute;width:20716;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V6ckA&#10;AADjAAAADwAAAGRycy9kb3ducmV2LnhtbERPS2sCMRC+F/wPYYReiiar9cFqlFIoCKUHVw/tbdiM&#10;u8HNZNmk7vrvm0Khx/nes90PrhE36oL1rCGbKhDEpTeWKw3n09tkDSJEZIONZ9JwpwD73ehhi7nx&#10;PR/pVsRKpBAOOWqoY2xzKUNZk8Mw9S1x4i6+cxjT2VXSdNincNfImVJL6dByaqixpdeaymvx7TQ8&#10;qX5+ovfs69Oaw0djl/fierZaP46Hlw2ISEP8F/+5DybNV6v56jlbzxbw+1MCQO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QJV6ckAAADjAAAADwAAAAAAAAAAAAAAAACYAgAA&#10;ZHJzL2Rvd25yZXYueG1sUEsFBgAAAAAEAAQA9QAAAI4DAAAAAA==&#10;">
                  <v:stroke miterlimit="5243f"/>
                </v:rect>
                <v:shapetype id="_x0000_t202" coordsize="21600,21600" o:spt="202" path="m,l,21600r21600,l21600,xe">
                  <v:stroke joinstyle="miter"/>
                  <v:path gradientshapeok="t" o:connecttype="rect"/>
                </v:shapetype>
                <v:shape id="Register Number:…" o:spid="_x0000_s1028" type="#_x0000_t202" style="position:absolute;left:1190;top:47;width:18336;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BxscA&#10;AADjAAAADwAAAGRycy9kb3ducmV2LnhtbERPzWrCQBC+F3yHZYTe6sa0TUJ0FbEUpC2FRA8eh+yY&#10;BLOzIbvV+PbdQsHjfP+zXI+mExcaXGtZwXwWgSCurG65VnDYvz9lIJxH1thZJgU3crBeTR6WmGt7&#10;5YIupa9FCGGXo4LG+z6X0lUNGXQz2xMH7mQHgz6cQy31gNcQbjoZR1EiDbYcGhrsadtQdS5/jIKP&#10;Ar8+sXiNbWucPu7k9+3NklKP03GzAOFp9Hfxv3unw/wofU5f5lmcwN9PA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JQcbHAAAA4wAAAA8AAAAAAAAAAAAAAAAAmAIAAGRy&#10;cy9kb3ducmV2LnhtbFBLBQYAAAAABAAEAPUAAACMAwAAAAA=&#10;" filled="f" stroked="f" strokeweight="1pt">
                  <v:stroke miterlimit="4"/>
                  <v:textbox inset="0,0,0,0">
                    <w:txbxContent>
                      <w:p w14:paraId="50541573" w14:textId="77777777" w:rsidR="0089131D" w:rsidRDefault="0089131D">
                        <w:pPr>
                          <w:pStyle w:val="Body"/>
                          <w:spacing w:line="275" w:lineRule="auto"/>
                          <w:rPr>
                            <w:rFonts w:ascii="Arial" w:eastAsia="Arial" w:hAnsi="Arial" w:cs="Arial"/>
                            <w:u w:color="000000"/>
                          </w:rPr>
                        </w:pPr>
                      </w:p>
                      <w:p w14:paraId="44C7CFCB" w14:textId="77777777" w:rsidR="0089131D" w:rsidRDefault="0033517E">
                        <w:pPr>
                          <w:pStyle w:val="Body"/>
                          <w:spacing w:line="275" w:lineRule="auto"/>
                          <w:rPr>
                            <w:rFonts w:ascii="Arial" w:eastAsia="Arial" w:hAnsi="Arial" w:cs="Arial"/>
                            <w:u w:color="000000"/>
                          </w:rPr>
                        </w:pPr>
                        <w:r>
                          <w:rPr>
                            <w:rFonts w:ascii="Arial" w:hAnsi="Arial"/>
                            <w:u w:color="000000"/>
                            <w:lang w:val="en-US"/>
                          </w:rPr>
                          <w:t>Register Number:</w:t>
                        </w:r>
                      </w:p>
                      <w:p w14:paraId="407B719E" w14:textId="77777777" w:rsidR="0089131D" w:rsidRDefault="0089131D">
                        <w:pPr>
                          <w:pStyle w:val="Body"/>
                          <w:spacing w:line="275" w:lineRule="auto"/>
                          <w:rPr>
                            <w:rFonts w:ascii="Arial" w:eastAsia="Arial" w:hAnsi="Arial" w:cs="Arial"/>
                            <w:u w:color="000000"/>
                          </w:rPr>
                        </w:pPr>
                      </w:p>
                      <w:p w14:paraId="5AC29031" w14:textId="5C15A50B" w:rsidR="0089131D" w:rsidRPr="00CA7EC1" w:rsidRDefault="0033517E">
                        <w:pPr>
                          <w:pStyle w:val="Body"/>
                          <w:spacing w:line="275" w:lineRule="auto"/>
                          <w:rPr>
                            <w:sz w:val="40"/>
                            <w:szCs w:val="40"/>
                          </w:rPr>
                        </w:pPr>
                        <w:r>
                          <w:rPr>
                            <w:rFonts w:ascii="Arial" w:hAnsi="Arial"/>
                            <w:u w:color="000000"/>
                            <w:lang w:val="de-DE"/>
                          </w:rPr>
                          <w:t>Date:</w:t>
                        </w:r>
                        <w:r w:rsidR="00CA7EC1" w:rsidRPr="00CA7EC1">
                          <w:rPr>
                            <w:rFonts w:ascii="Arial" w:hAnsi="Arial"/>
                            <w:sz w:val="36"/>
                            <w:szCs w:val="36"/>
                            <w:u w:color="000000"/>
                            <w:lang w:val="de-DE"/>
                          </w:rPr>
                          <w:t>30-07-22</w:t>
                        </w:r>
                        <w:r w:rsidR="00CA7EC1">
                          <w:rPr>
                            <w:rFonts w:ascii="Arial" w:hAnsi="Arial"/>
                            <w:sz w:val="40"/>
                            <w:szCs w:val="40"/>
                            <w:u w:color="000000"/>
                            <w:lang w:val="de-DE"/>
                          </w:rPr>
                          <w:t xml:space="preserve"> (9am)</w:t>
                        </w:r>
                      </w:p>
                    </w:txbxContent>
                  </v:textbox>
                </v:shape>
                <w10:wrap anchorx="margin" anchory="line"/>
              </v:group>
            </w:pict>
          </mc:Fallback>
        </mc:AlternateContent>
      </w:r>
      <w:r>
        <w:rPr>
          <w:rFonts w:ascii="Arial" w:eastAsia="Arial" w:hAnsi="Arial" w:cs="Arial"/>
          <w:b/>
          <w:bCs/>
          <w:noProof/>
          <w:sz w:val="24"/>
          <w:szCs w:val="24"/>
          <w:u w:color="000000"/>
        </w:rPr>
        <w:drawing>
          <wp:anchor distT="0" distB="0" distL="0" distR="0" simplePos="0" relativeHeight="251660288" behindDoc="0" locked="0" layoutInCell="1" allowOverlap="1" wp14:anchorId="495E16A0" wp14:editId="3996E093">
            <wp:simplePos x="0" y="0"/>
            <wp:positionH relativeFrom="margin">
              <wp:posOffset>-6350</wp:posOffset>
            </wp:positionH>
            <wp:positionV relativeFrom="line">
              <wp:posOffset>235987</wp:posOffset>
            </wp:positionV>
            <wp:extent cx="785813" cy="805459"/>
            <wp:effectExtent l="0" t="0" r="0" b="0"/>
            <wp:wrapTopAndBottom distT="0" distB="0"/>
            <wp:docPr id="1073741828" name="officeArt object" descr="col LOGO outline"/>
            <wp:cNvGraphicFramePr/>
            <a:graphic xmlns:a="http://schemas.openxmlformats.org/drawingml/2006/main">
              <a:graphicData uri="http://schemas.openxmlformats.org/drawingml/2006/picture">
                <pic:pic xmlns:pic="http://schemas.openxmlformats.org/drawingml/2006/picture">
                  <pic:nvPicPr>
                    <pic:cNvPr id="1073741828" name="col LOGO outline" descr="col LOGO outline"/>
                    <pic:cNvPicPr>
                      <a:picLocks noChangeAspect="1"/>
                    </pic:cNvPicPr>
                  </pic:nvPicPr>
                  <pic:blipFill>
                    <a:blip r:embed="rId7"/>
                    <a:stretch>
                      <a:fillRect/>
                    </a:stretch>
                  </pic:blipFill>
                  <pic:spPr>
                    <a:xfrm>
                      <a:off x="0" y="0"/>
                      <a:ext cx="785813" cy="805459"/>
                    </a:xfrm>
                    <a:prstGeom prst="rect">
                      <a:avLst/>
                    </a:prstGeom>
                    <a:ln w="12700" cap="flat">
                      <a:noFill/>
                      <a:miter lim="400000"/>
                    </a:ln>
                    <a:effectLst/>
                  </pic:spPr>
                </pic:pic>
              </a:graphicData>
            </a:graphic>
          </wp:anchor>
        </w:drawing>
      </w:r>
      <w:r w:rsidR="00BE014C">
        <w:rPr>
          <w:rFonts w:ascii="Arial" w:eastAsia="Arial" w:hAnsi="Arial" w:cs="Arial"/>
          <w:b/>
          <w:bCs/>
          <w:sz w:val="24"/>
          <w:szCs w:val="24"/>
          <w:u w:color="000000"/>
        </w:rPr>
        <w:br/>
      </w:r>
    </w:p>
    <w:p w14:paraId="08EF3DFA" w14:textId="77777777" w:rsidR="0089131D" w:rsidRDefault="0033517E">
      <w:pPr>
        <w:pStyle w:val="Body"/>
        <w:spacing w:line="288" w:lineRule="auto"/>
        <w:jc w:val="center"/>
        <w:rPr>
          <w:rFonts w:ascii="Arial" w:eastAsia="Arial" w:hAnsi="Arial" w:cs="Arial"/>
          <w:b/>
          <w:bCs/>
          <w:sz w:val="24"/>
          <w:szCs w:val="24"/>
          <w:u w:color="000000"/>
        </w:rPr>
      </w:pPr>
      <w:r>
        <w:rPr>
          <w:rFonts w:ascii="Arial" w:hAnsi="Arial"/>
          <w:b/>
          <w:bCs/>
          <w:sz w:val="24"/>
          <w:szCs w:val="24"/>
          <w:u w:color="000000"/>
        </w:rPr>
        <w:t>ST. JOSEPH</w:t>
      </w:r>
      <w:r>
        <w:rPr>
          <w:rFonts w:ascii="Arial" w:hAnsi="Arial"/>
          <w:b/>
          <w:bCs/>
          <w:sz w:val="24"/>
          <w:szCs w:val="24"/>
          <w:u w:color="000000"/>
          <w:rtl/>
        </w:rPr>
        <w:t>’</w:t>
      </w:r>
      <w:r>
        <w:rPr>
          <w:rFonts w:ascii="Arial" w:hAnsi="Arial"/>
          <w:b/>
          <w:bCs/>
          <w:sz w:val="24"/>
          <w:szCs w:val="24"/>
          <w:u w:color="000000"/>
          <w:lang w:val="de-DE"/>
        </w:rPr>
        <w:t>S COLLEGE (AUTONOMOUS), BENGALURU - 27</w:t>
      </w:r>
    </w:p>
    <w:p w14:paraId="5D29673A" w14:textId="1111AC32" w:rsidR="0089131D" w:rsidRDefault="00BE014C">
      <w:pPr>
        <w:pStyle w:val="Body"/>
        <w:spacing w:line="288" w:lineRule="auto"/>
        <w:jc w:val="center"/>
        <w:rPr>
          <w:rFonts w:ascii="Arial" w:eastAsia="Arial" w:hAnsi="Arial" w:cs="Arial"/>
          <w:b/>
          <w:bCs/>
          <w:sz w:val="24"/>
          <w:szCs w:val="24"/>
          <w:u w:color="000000"/>
        </w:rPr>
      </w:pPr>
      <w:r>
        <w:rPr>
          <w:rFonts w:ascii="Arial" w:hAnsi="Arial"/>
          <w:b/>
          <w:bCs/>
          <w:sz w:val="24"/>
          <w:szCs w:val="24"/>
          <w:u w:color="000000"/>
          <w:lang w:val="de-DE"/>
        </w:rPr>
        <w:t xml:space="preserve">END- </w:t>
      </w:r>
      <w:r w:rsidR="0033517E">
        <w:rPr>
          <w:rFonts w:ascii="Arial" w:hAnsi="Arial"/>
          <w:b/>
          <w:bCs/>
          <w:sz w:val="24"/>
          <w:szCs w:val="24"/>
          <w:u w:color="000000"/>
          <w:lang w:val="de-DE"/>
        </w:rPr>
        <w:t>SEMESTER EXAMINATION: JU</w:t>
      </w:r>
      <w:r w:rsidR="0033517E">
        <w:rPr>
          <w:rFonts w:ascii="Arial" w:hAnsi="Arial"/>
          <w:b/>
          <w:bCs/>
          <w:sz w:val="24"/>
          <w:szCs w:val="24"/>
          <w:u w:color="000000"/>
          <w:lang w:val="en-US"/>
        </w:rPr>
        <w:t>LY/AUGUST</w:t>
      </w:r>
      <w:r w:rsidR="0033517E">
        <w:rPr>
          <w:rFonts w:ascii="Arial" w:hAnsi="Arial"/>
          <w:b/>
          <w:bCs/>
          <w:sz w:val="24"/>
          <w:szCs w:val="24"/>
          <w:u w:color="000000"/>
        </w:rPr>
        <w:t xml:space="preserve"> 202</w:t>
      </w:r>
      <w:r w:rsidR="0033517E">
        <w:rPr>
          <w:rFonts w:ascii="Arial" w:hAnsi="Arial"/>
          <w:b/>
          <w:bCs/>
          <w:sz w:val="24"/>
          <w:szCs w:val="24"/>
          <w:u w:color="000000"/>
          <w:lang w:val="en-US"/>
        </w:rPr>
        <w:t>2</w:t>
      </w:r>
    </w:p>
    <w:p w14:paraId="1869F9E2" w14:textId="373E6285" w:rsidR="0089131D" w:rsidRDefault="0033517E">
      <w:pPr>
        <w:pStyle w:val="Body"/>
        <w:spacing w:line="288" w:lineRule="auto"/>
        <w:jc w:val="center"/>
        <w:rPr>
          <w:rFonts w:ascii="Arial" w:eastAsia="Arial" w:hAnsi="Arial" w:cs="Arial"/>
          <w:b/>
          <w:bCs/>
          <w:sz w:val="24"/>
          <w:szCs w:val="24"/>
          <w:u w:color="000000"/>
        </w:rPr>
      </w:pPr>
      <w:r>
        <w:rPr>
          <w:rFonts w:ascii="Arial" w:hAnsi="Arial"/>
          <w:b/>
          <w:bCs/>
          <w:sz w:val="24"/>
          <w:szCs w:val="24"/>
          <w:u w:color="000000"/>
        </w:rPr>
        <w:t xml:space="preserve"> I</w:t>
      </w:r>
      <w:r>
        <w:rPr>
          <w:rFonts w:ascii="Arial" w:hAnsi="Arial"/>
          <w:b/>
          <w:bCs/>
          <w:sz w:val="24"/>
          <w:szCs w:val="24"/>
          <w:u w:color="000000"/>
          <w:lang w:val="en-US"/>
        </w:rPr>
        <w:t>V</w:t>
      </w:r>
      <w:r>
        <w:rPr>
          <w:rFonts w:ascii="Arial" w:hAnsi="Arial"/>
          <w:b/>
          <w:bCs/>
          <w:sz w:val="24"/>
          <w:szCs w:val="24"/>
          <w:u w:color="000000"/>
          <w:lang w:val="de-DE"/>
        </w:rPr>
        <w:t xml:space="preserve"> SEMESTER - BS</w:t>
      </w:r>
      <w:r w:rsidR="00BE014C">
        <w:rPr>
          <w:rFonts w:ascii="Arial" w:hAnsi="Arial"/>
          <w:b/>
          <w:bCs/>
          <w:sz w:val="24"/>
          <w:szCs w:val="24"/>
          <w:u w:color="000000"/>
          <w:lang w:val="de-DE"/>
        </w:rPr>
        <w:t>c</w:t>
      </w:r>
      <w:r>
        <w:rPr>
          <w:rFonts w:ascii="Arial" w:hAnsi="Arial"/>
          <w:b/>
          <w:bCs/>
          <w:sz w:val="24"/>
          <w:szCs w:val="24"/>
          <w:u w:color="000000"/>
          <w:lang w:val="de-DE"/>
        </w:rPr>
        <w:t>/BA/BCOM/BBA/BCA/BSW/BVC</w:t>
      </w:r>
    </w:p>
    <w:p w14:paraId="34A41677" w14:textId="67042BC7" w:rsidR="0089131D" w:rsidRDefault="0033517E">
      <w:pPr>
        <w:pStyle w:val="Body"/>
        <w:spacing w:line="288" w:lineRule="auto"/>
        <w:jc w:val="center"/>
        <w:rPr>
          <w:rFonts w:ascii="Arial" w:eastAsia="Arial" w:hAnsi="Arial" w:cs="Arial"/>
          <w:b/>
          <w:bCs/>
          <w:sz w:val="24"/>
          <w:szCs w:val="24"/>
          <w:u w:color="000000"/>
        </w:rPr>
      </w:pPr>
      <w:bookmarkStart w:id="0" w:name="_GoBack"/>
      <w:r>
        <w:rPr>
          <w:rFonts w:ascii="Arial" w:hAnsi="Arial"/>
          <w:b/>
          <w:bCs/>
          <w:sz w:val="24"/>
          <w:szCs w:val="24"/>
          <w:u w:color="000000"/>
        </w:rPr>
        <w:t xml:space="preserve">AE </w:t>
      </w:r>
      <w:r>
        <w:rPr>
          <w:rFonts w:ascii="Arial" w:hAnsi="Arial"/>
          <w:b/>
          <w:bCs/>
          <w:sz w:val="24"/>
          <w:szCs w:val="24"/>
          <w:u w:color="000000"/>
          <w:lang w:val="en-US"/>
        </w:rPr>
        <w:t xml:space="preserve">419- </w:t>
      </w:r>
      <w:r w:rsidR="00E43775">
        <w:rPr>
          <w:rFonts w:ascii="Arial" w:hAnsi="Arial"/>
          <w:b/>
          <w:bCs/>
          <w:sz w:val="24"/>
          <w:szCs w:val="24"/>
          <w:u w:color="000000"/>
          <w:lang w:val="en-US"/>
        </w:rPr>
        <w:t>Additional English</w:t>
      </w:r>
      <w:bookmarkEnd w:id="0"/>
    </w:p>
    <w:p w14:paraId="15FE9206" w14:textId="77777777" w:rsidR="0089131D" w:rsidRDefault="0089131D">
      <w:pPr>
        <w:pStyle w:val="Body"/>
        <w:spacing w:line="288" w:lineRule="auto"/>
        <w:jc w:val="center"/>
        <w:rPr>
          <w:rFonts w:ascii="Arial" w:eastAsia="Arial" w:hAnsi="Arial" w:cs="Arial"/>
          <w:b/>
          <w:bCs/>
          <w:sz w:val="24"/>
          <w:szCs w:val="24"/>
          <w:u w:color="000000"/>
        </w:rPr>
      </w:pPr>
    </w:p>
    <w:p w14:paraId="6234ABE5" w14:textId="396EEB82" w:rsidR="0089131D" w:rsidRDefault="0033517E" w:rsidP="00BE014C">
      <w:pPr>
        <w:pStyle w:val="Body"/>
        <w:spacing w:line="288" w:lineRule="auto"/>
        <w:jc w:val="center"/>
        <w:rPr>
          <w:rFonts w:ascii="Arial" w:eastAsia="Arial" w:hAnsi="Arial" w:cs="Arial"/>
          <w:b/>
          <w:bCs/>
          <w:sz w:val="24"/>
          <w:szCs w:val="24"/>
          <w:u w:color="000000"/>
        </w:rPr>
      </w:pPr>
      <w:r>
        <w:rPr>
          <w:rFonts w:ascii="Arial" w:hAnsi="Arial"/>
          <w:b/>
          <w:bCs/>
          <w:sz w:val="24"/>
          <w:szCs w:val="24"/>
          <w:u w:color="000000"/>
        </w:rPr>
        <w:t>TIME: 2</w:t>
      </w:r>
      <w:r>
        <w:rPr>
          <w:rFonts w:ascii="Arial" w:hAnsi="Arial"/>
          <w:b/>
          <w:bCs/>
          <w:sz w:val="24"/>
          <w:szCs w:val="24"/>
          <w:u w:color="000000"/>
          <w:lang w:val="en-US"/>
        </w:rPr>
        <w:t>.5</w:t>
      </w:r>
      <w:r>
        <w:rPr>
          <w:rFonts w:ascii="Arial" w:hAnsi="Arial"/>
          <w:b/>
          <w:bCs/>
          <w:sz w:val="24"/>
          <w:szCs w:val="24"/>
          <w:u w:color="000000"/>
          <w:lang w:val="de-DE"/>
        </w:rPr>
        <w:t xml:space="preserve"> hours</w:t>
      </w:r>
      <w:r>
        <w:rPr>
          <w:rFonts w:ascii="Arial" w:hAnsi="Arial"/>
          <w:b/>
          <w:bCs/>
          <w:sz w:val="24"/>
          <w:szCs w:val="24"/>
          <w:u w:color="000000"/>
          <w:lang w:val="de-DE"/>
        </w:rPr>
        <w:tab/>
      </w:r>
      <w:r>
        <w:rPr>
          <w:rFonts w:ascii="Arial" w:hAnsi="Arial"/>
          <w:b/>
          <w:bCs/>
          <w:sz w:val="24"/>
          <w:szCs w:val="24"/>
          <w:u w:color="000000"/>
          <w:lang w:val="de-DE"/>
        </w:rPr>
        <w:tab/>
      </w:r>
      <w:r>
        <w:rPr>
          <w:rFonts w:ascii="Arial" w:hAnsi="Arial"/>
          <w:b/>
          <w:bCs/>
          <w:sz w:val="24"/>
          <w:szCs w:val="24"/>
          <w:u w:color="000000"/>
          <w:lang w:val="de-DE"/>
        </w:rPr>
        <w:tab/>
      </w:r>
      <w:r>
        <w:rPr>
          <w:rFonts w:ascii="Arial" w:hAnsi="Arial"/>
          <w:b/>
          <w:bCs/>
          <w:sz w:val="24"/>
          <w:szCs w:val="24"/>
          <w:u w:color="000000"/>
          <w:lang w:val="de-DE"/>
        </w:rPr>
        <w:tab/>
      </w:r>
      <w:r>
        <w:rPr>
          <w:rFonts w:ascii="Arial" w:hAnsi="Arial"/>
          <w:b/>
          <w:bCs/>
          <w:sz w:val="24"/>
          <w:szCs w:val="24"/>
          <w:u w:color="000000"/>
          <w:lang w:val="de-DE"/>
        </w:rPr>
        <w:tab/>
      </w:r>
      <w:r>
        <w:rPr>
          <w:rFonts w:ascii="Arial" w:hAnsi="Arial"/>
          <w:b/>
          <w:bCs/>
          <w:sz w:val="24"/>
          <w:szCs w:val="24"/>
          <w:u w:color="000000"/>
          <w:lang w:val="de-DE"/>
        </w:rPr>
        <w:tab/>
      </w:r>
      <w:r>
        <w:rPr>
          <w:rFonts w:ascii="Arial" w:hAnsi="Arial"/>
          <w:b/>
          <w:bCs/>
          <w:sz w:val="24"/>
          <w:szCs w:val="24"/>
          <w:u w:color="000000"/>
          <w:lang w:val="de-DE"/>
        </w:rPr>
        <w:tab/>
        <w:t xml:space="preserve">        MAX MARKS: </w:t>
      </w:r>
      <w:r>
        <w:rPr>
          <w:rFonts w:ascii="Arial" w:hAnsi="Arial"/>
          <w:b/>
          <w:bCs/>
          <w:sz w:val="24"/>
          <w:szCs w:val="24"/>
          <w:u w:color="000000"/>
          <w:lang w:val="en-US"/>
        </w:rPr>
        <w:t>7</w:t>
      </w:r>
      <w:r>
        <w:rPr>
          <w:rFonts w:ascii="Arial" w:hAnsi="Arial"/>
          <w:b/>
          <w:bCs/>
          <w:sz w:val="24"/>
          <w:szCs w:val="24"/>
          <w:u w:color="000000"/>
        </w:rPr>
        <w:t>0</w:t>
      </w:r>
      <w:r w:rsidR="00F8436E">
        <w:rPr>
          <w:rFonts w:ascii="Arial" w:hAnsi="Arial"/>
          <w:b/>
          <w:bCs/>
          <w:sz w:val="24"/>
          <w:szCs w:val="24"/>
          <w:u w:color="000000"/>
        </w:rPr>
        <w:br/>
      </w:r>
      <w:r w:rsidR="00BE014C">
        <w:rPr>
          <w:rFonts w:ascii="Arial" w:hAnsi="Arial"/>
          <w:b/>
          <w:bCs/>
          <w:sz w:val="24"/>
          <w:szCs w:val="24"/>
          <w:u w:color="000000"/>
        </w:rPr>
        <w:br/>
      </w:r>
      <w:r w:rsidR="00BE014C" w:rsidRPr="00C721C8">
        <w:rPr>
          <w:rFonts w:ascii="Arial" w:eastAsia="Times New Roman" w:hAnsi="Arial" w:cs="Arial"/>
          <w:b/>
          <w:sz w:val="24"/>
          <w:szCs w:val="24"/>
        </w:rPr>
        <w:t xml:space="preserve">This </w:t>
      </w:r>
      <w:r w:rsidR="00BE014C">
        <w:rPr>
          <w:rFonts w:ascii="Arial" w:eastAsia="Times New Roman" w:hAnsi="Arial" w:cs="Arial"/>
          <w:b/>
          <w:sz w:val="24"/>
          <w:szCs w:val="24"/>
        </w:rPr>
        <w:t>question paper</w:t>
      </w:r>
      <w:r w:rsidR="00BE014C" w:rsidRPr="00C721C8">
        <w:rPr>
          <w:rFonts w:ascii="Arial" w:eastAsia="Times New Roman" w:hAnsi="Arial" w:cs="Arial"/>
          <w:b/>
          <w:sz w:val="24"/>
          <w:szCs w:val="24"/>
        </w:rPr>
        <w:t xml:space="preserve"> contains </w:t>
      </w:r>
      <w:r w:rsidR="00BE014C">
        <w:rPr>
          <w:rFonts w:ascii="Arial" w:eastAsia="Times New Roman" w:hAnsi="Arial" w:cs="Arial"/>
          <w:b/>
          <w:sz w:val="24"/>
          <w:szCs w:val="24"/>
        </w:rPr>
        <w:t>THREE</w:t>
      </w:r>
      <w:r w:rsidR="00BE014C" w:rsidRPr="00C721C8">
        <w:rPr>
          <w:rFonts w:ascii="Arial" w:eastAsia="Times New Roman" w:hAnsi="Arial" w:cs="Arial"/>
          <w:b/>
          <w:sz w:val="24"/>
          <w:szCs w:val="24"/>
        </w:rPr>
        <w:t xml:space="preserve"> printed sides</w:t>
      </w:r>
      <w:r w:rsidR="00F8436E">
        <w:rPr>
          <w:rFonts w:ascii="Arial" w:eastAsia="Times New Roman" w:hAnsi="Arial" w:cs="Arial"/>
          <w:b/>
          <w:sz w:val="24"/>
          <w:szCs w:val="24"/>
        </w:rPr>
        <w:t>.</w:t>
      </w:r>
    </w:p>
    <w:p w14:paraId="19B3677B" w14:textId="77777777" w:rsidR="0089131D" w:rsidRDefault="0089131D">
      <w:pPr>
        <w:pStyle w:val="Body"/>
        <w:spacing w:line="288" w:lineRule="auto"/>
        <w:rPr>
          <w:rFonts w:ascii="Arial" w:eastAsia="Arial" w:hAnsi="Arial" w:cs="Arial"/>
          <w:sz w:val="24"/>
          <w:szCs w:val="24"/>
          <w:u w:color="000000"/>
        </w:rPr>
      </w:pPr>
    </w:p>
    <w:p w14:paraId="0F522430" w14:textId="5F7F8A7C" w:rsidR="0089131D" w:rsidRPr="00F8436E" w:rsidRDefault="0033517E" w:rsidP="00F8436E">
      <w:pPr>
        <w:pStyle w:val="Body"/>
        <w:spacing w:line="288" w:lineRule="auto"/>
        <w:rPr>
          <w:rFonts w:ascii="Arial" w:eastAsia="Arial" w:hAnsi="Arial" w:cs="Arial"/>
          <w:b/>
          <w:bCs/>
          <w:sz w:val="24"/>
          <w:szCs w:val="24"/>
          <w:u w:color="000000"/>
        </w:rPr>
      </w:pPr>
      <w:r>
        <w:rPr>
          <w:rFonts w:ascii="Arial" w:hAnsi="Arial"/>
          <w:b/>
          <w:bCs/>
          <w:sz w:val="24"/>
          <w:szCs w:val="24"/>
          <w:u w:color="000000"/>
          <w:lang w:val="en-US"/>
        </w:rPr>
        <w:t>INSTRUCTIONS:</w:t>
      </w:r>
    </w:p>
    <w:p w14:paraId="5D430D71" w14:textId="77777777" w:rsidR="0089131D" w:rsidRDefault="0033517E">
      <w:pPr>
        <w:pStyle w:val="Body"/>
        <w:numPr>
          <w:ilvl w:val="0"/>
          <w:numId w:val="2"/>
        </w:numPr>
        <w:spacing w:line="288" w:lineRule="auto"/>
        <w:rPr>
          <w:rFonts w:ascii="Arial" w:hAnsi="Arial"/>
          <w:sz w:val="24"/>
          <w:szCs w:val="24"/>
          <w:u w:color="000000"/>
          <w:lang w:val="en-US"/>
        </w:rPr>
      </w:pPr>
      <w:r>
        <w:rPr>
          <w:rFonts w:ascii="Arial" w:hAnsi="Arial"/>
          <w:sz w:val="24"/>
          <w:szCs w:val="24"/>
          <w:u w:color="000000"/>
          <w:lang w:val="en-US"/>
        </w:rPr>
        <w:t>You will lose marks for exceeding the word limit.</w:t>
      </w:r>
    </w:p>
    <w:p w14:paraId="7067973E" w14:textId="77777777" w:rsidR="0089131D" w:rsidRDefault="0033517E">
      <w:pPr>
        <w:pStyle w:val="Body"/>
        <w:numPr>
          <w:ilvl w:val="0"/>
          <w:numId w:val="2"/>
        </w:numPr>
        <w:spacing w:line="288" w:lineRule="auto"/>
        <w:rPr>
          <w:rFonts w:ascii="Arial" w:hAnsi="Arial"/>
          <w:sz w:val="24"/>
          <w:szCs w:val="24"/>
          <w:u w:color="000000"/>
          <w:lang w:val="en-US"/>
        </w:rPr>
      </w:pPr>
      <w:r>
        <w:rPr>
          <w:rFonts w:ascii="Arial" w:hAnsi="Arial"/>
          <w:sz w:val="24"/>
          <w:szCs w:val="24"/>
          <w:u w:color="000000"/>
          <w:lang w:val="en-US"/>
        </w:rPr>
        <w:t>You are allowed to use a dictionary during the examination.</w:t>
      </w:r>
    </w:p>
    <w:p w14:paraId="512214A4" w14:textId="77777777" w:rsidR="0089131D" w:rsidRDefault="0089131D">
      <w:pPr>
        <w:pStyle w:val="Body"/>
        <w:tabs>
          <w:tab w:val="left" w:pos="360"/>
        </w:tabs>
        <w:spacing w:line="288" w:lineRule="auto"/>
        <w:ind w:firstLine="360"/>
        <w:rPr>
          <w:rFonts w:ascii="Arial" w:eastAsia="Arial" w:hAnsi="Arial" w:cs="Arial"/>
          <w:sz w:val="24"/>
          <w:szCs w:val="24"/>
          <w:u w:color="000000"/>
        </w:rPr>
      </w:pPr>
    </w:p>
    <w:p w14:paraId="237EBFCE" w14:textId="60D76FF4" w:rsidR="0089131D" w:rsidRDefault="0025431A" w:rsidP="0025431A">
      <w:pPr>
        <w:pStyle w:val="Body"/>
        <w:numPr>
          <w:ilvl w:val="1"/>
          <w:numId w:val="4"/>
        </w:numPr>
        <w:spacing w:line="288" w:lineRule="auto"/>
        <w:rPr>
          <w:rFonts w:ascii="Arial" w:hAnsi="Arial"/>
          <w:sz w:val="24"/>
          <w:szCs w:val="24"/>
          <w:u w:color="000000"/>
          <w:lang w:val="en-US"/>
        </w:rPr>
      </w:pPr>
      <w:r>
        <w:rPr>
          <w:rFonts w:ascii="Arial" w:hAnsi="Arial"/>
          <w:b/>
          <w:bCs/>
          <w:sz w:val="24"/>
          <w:szCs w:val="24"/>
          <w:u w:color="000000"/>
          <w:lang w:val="en-US"/>
        </w:rPr>
        <w:t>Read t</w:t>
      </w:r>
      <w:r w:rsidR="0033517E">
        <w:rPr>
          <w:rFonts w:ascii="Arial" w:hAnsi="Arial"/>
          <w:b/>
          <w:bCs/>
          <w:sz w:val="24"/>
          <w:szCs w:val="24"/>
          <w:u w:color="000000"/>
          <w:lang w:val="en-US"/>
        </w:rPr>
        <w:t xml:space="preserve">he following </w:t>
      </w:r>
      <w:r w:rsidR="0033517E">
        <w:rPr>
          <w:rFonts w:ascii="Arial" w:hAnsi="Arial"/>
          <w:b/>
          <w:bCs/>
          <w:sz w:val="24"/>
          <w:szCs w:val="24"/>
          <w:u w:color="000000"/>
          <w:lang w:val="pt-PT"/>
        </w:rPr>
        <w:t>passage</w:t>
      </w:r>
      <w:r>
        <w:rPr>
          <w:rFonts w:ascii="Arial" w:hAnsi="Arial"/>
          <w:b/>
          <w:bCs/>
          <w:sz w:val="24"/>
          <w:szCs w:val="24"/>
          <w:u w:color="000000"/>
          <w:lang w:val="pt-PT"/>
        </w:rPr>
        <w:t xml:space="preserve"> which</w:t>
      </w:r>
      <w:r w:rsidR="0033517E">
        <w:rPr>
          <w:rFonts w:ascii="Arial" w:hAnsi="Arial"/>
          <w:b/>
          <w:bCs/>
          <w:sz w:val="24"/>
          <w:szCs w:val="24"/>
          <w:u w:color="000000"/>
          <w:lang w:val="en-US"/>
        </w:rPr>
        <w:t xml:space="preserve"> is an excerpt from a long-form essay written by Mike Dash for the Smithsonian Magazine in 2013. This piece talks about a Russian family who chose to live in the Siberian taiga, cut off from all human contact for the past 40 years due to the fear of religious persecution and were discovered in 1978 by a troop of geologists.</w:t>
      </w:r>
      <w:r w:rsidR="0033517E">
        <w:rPr>
          <w:rFonts w:ascii="Arial" w:eastAsia="Arial" w:hAnsi="Arial" w:cs="Arial"/>
          <w:b/>
          <w:bCs/>
          <w:sz w:val="24"/>
          <w:szCs w:val="24"/>
          <w:u w:color="000000"/>
        </w:rPr>
        <w:br/>
      </w:r>
      <w:r w:rsidR="0033517E">
        <w:rPr>
          <w:rFonts w:ascii="Arial" w:eastAsia="Arial" w:hAnsi="Arial" w:cs="Arial"/>
          <w:b/>
          <w:bCs/>
          <w:u w:color="000000"/>
        </w:rPr>
        <w:br/>
      </w:r>
      <w:r w:rsidR="0033517E">
        <w:rPr>
          <w:rFonts w:ascii="Arial" w:hAnsi="Arial"/>
          <w:u w:color="000000"/>
          <w:lang w:val="en-US"/>
        </w:rPr>
        <w:t>As the intruders scrambled up the mountain, heading for the spot pinpointed by their pilots, they began to come across signs of human activity: a rough path, a staff, a log laid across a stream, and finally a small shed filled with birch-bark containers of cut-up dried potatoes. Blackened by time and rain, the hut was piled up on all sides with taiga</w:t>
      </w:r>
      <w:r w:rsidR="0033517E">
        <w:rPr>
          <w:rFonts w:ascii="Arial" w:hAnsi="Arial"/>
          <w:u w:color="000000"/>
          <w:vertAlign w:val="superscript"/>
          <w:lang w:val="en-US"/>
        </w:rPr>
        <w:t>1</w:t>
      </w:r>
      <w:r w:rsidR="0033517E">
        <w:rPr>
          <w:rFonts w:ascii="Arial" w:hAnsi="Arial"/>
          <w:u w:color="000000"/>
          <w:lang w:val="it-IT"/>
        </w:rPr>
        <w:t xml:space="preserve"> rubbish</w:t>
      </w:r>
      <w:r w:rsidR="0033517E">
        <w:rPr>
          <w:rFonts w:ascii="Arial" w:hAnsi="Arial"/>
          <w:u w:color="000000"/>
          <w:lang w:val="en-US"/>
        </w:rPr>
        <w:t>—bark, poles, planks. The arrival had been noticed.</w:t>
      </w:r>
    </w:p>
    <w:p w14:paraId="50910EB6" w14:textId="77777777" w:rsidR="0089131D" w:rsidRDefault="0089131D">
      <w:pPr>
        <w:pStyle w:val="Body"/>
        <w:spacing w:line="288" w:lineRule="auto"/>
        <w:jc w:val="both"/>
        <w:rPr>
          <w:rFonts w:ascii="Arial" w:eastAsia="Arial" w:hAnsi="Arial" w:cs="Arial"/>
          <w:u w:color="000000"/>
        </w:rPr>
      </w:pPr>
    </w:p>
    <w:p w14:paraId="67EE43E4" w14:textId="77777777" w:rsidR="0089131D" w:rsidRDefault="0033517E">
      <w:pPr>
        <w:pStyle w:val="Default"/>
        <w:spacing w:before="0"/>
        <w:jc w:val="both"/>
        <w:rPr>
          <w:rFonts w:ascii="Arial" w:eastAsia="Arial" w:hAnsi="Arial" w:cs="Arial"/>
          <w:sz w:val="22"/>
          <w:szCs w:val="22"/>
        </w:rPr>
      </w:pPr>
      <w:r>
        <w:rPr>
          <w:rFonts w:ascii="Arial" w:hAnsi="Arial"/>
          <w:sz w:val="22"/>
          <w:szCs w:val="22"/>
        </w:rPr>
        <w:t>The low door creaked, and the figure of a very old man emerged into the light of day, straight out of a fairy tale. Barefoot. Wearing a patched and repatched shirt made of sacking. He wore trousers of the same material, also in patches, and had an uncombed beard. His hair was disheveled. He looked frightened and was very attentive...</w:t>
      </w:r>
    </w:p>
    <w:p w14:paraId="3AAF719F" w14:textId="77777777" w:rsidR="0089131D" w:rsidRDefault="0089131D">
      <w:pPr>
        <w:pStyle w:val="Default"/>
        <w:spacing w:before="0"/>
        <w:jc w:val="both"/>
        <w:rPr>
          <w:rFonts w:ascii="Arial" w:eastAsia="Arial" w:hAnsi="Arial" w:cs="Arial"/>
          <w:sz w:val="22"/>
          <w:szCs w:val="22"/>
        </w:rPr>
      </w:pPr>
    </w:p>
    <w:p w14:paraId="77A6BAE6" w14:textId="095FE155" w:rsidR="0089131D" w:rsidRDefault="0033517E">
      <w:pPr>
        <w:pStyle w:val="Default"/>
        <w:spacing w:before="0"/>
        <w:jc w:val="both"/>
        <w:rPr>
          <w:rFonts w:ascii="Arial" w:eastAsia="Arial" w:hAnsi="Arial" w:cs="Arial"/>
          <w:sz w:val="22"/>
          <w:szCs w:val="22"/>
        </w:rPr>
      </w:pPr>
      <w:r>
        <w:rPr>
          <w:rFonts w:ascii="Arial" w:hAnsi="Arial"/>
          <w:sz w:val="22"/>
          <w:szCs w:val="22"/>
        </w:rPr>
        <w:t xml:space="preserve">The sight that greeted the geologists as they entered the cabin was like something from the </w:t>
      </w:r>
      <w:r w:rsidR="00DF2D0A">
        <w:rPr>
          <w:rFonts w:ascii="Arial" w:hAnsi="Arial"/>
          <w:sz w:val="22"/>
          <w:szCs w:val="22"/>
        </w:rPr>
        <w:t>Middle Ages</w:t>
      </w:r>
      <w:r>
        <w:rPr>
          <w:rFonts w:ascii="Arial" w:hAnsi="Arial"/>
          <w:sz w:val="22"/>
          <w:szCs w:val="22"/>
        </w:rPr>
        <w:t>. Jerry-built from whatever materials came to hand, the dwelling was not much more than a burrow</w:t>
      </w:r>
      <w:r w:rsidR="00DF2D0A">
        <w:rPr>
          <w:rFonts w:ascii="Arial" w:hAnsi="Arial"/>
          <w:sz w:val="22"/>
          <w:szCs w:val="22"/>
        </w:rPr>
        <w:t>—” a</w:t>
      </w:r>
      <w:r>
        <w:rPr>
          <w:rFonts w:ascii="Arial" w:hAnsi="Arial"/>
          <w:sz w:val="22"/>
          <w:szCs w:val="22"/>
        </w:rPr>
        <w:t xml:space="preserve"> low, soot-blackened log kennel that was as cold as a cellar,” with a floor consisting of potato peel and pine-nut shells. The silence was suddenly broken by sobs and lamentations. Only then did we see the silhouettes of two women. One was in hysterics, praying: </w:t>
      </w:r>
      <w:r>
        <w:rPr>
          <w:rFonts w:ascii="Arial" w:hAnsi="Arial"/>
          <w:sz w:val="22"/>
          <w:szCs w:val="22"/>
          <w:rtl/>
        </w:rPr>
        <w:t>‘</w:t>
      </w:r>
      <w:r>
        <w:rPr>
          <w:rFonts w:ascii="Arial" w:hAnsi="Arial"/>
          <w:sz w:val="22"/>
          <w:szCs w:val="22"/>
        </w:rPr>
        <w:t>This is for our sins, our sins.</w:t>
      </w:r>
      <w:r>
        <w:rPr>
          <w:rFonts w:ascii="Arial" w:hAnsi="Arial"/>
          <w:sz w:val="22"/>
          <w:szCs w:val="22"/>
          <w:rtl/>
        </w:rPr>
        <w:t xml:space="preserve">’ </w:t>
      </w:r>
      <w:r>
        <w:rPr>
          <w:rFonts w:ascii="Arial" w:hAnsi="Arial"/>
          <w:sz w:val="22"/>
          <w:szCs w:val="22"/>
        </w:rPr>
        <w:t>The other, keeping behind a post ... sank slowly to the floor. The light from the little window fell on her wide, terrified eyes, and we realized we had to get out of there as quickly as possible. Slowly, over several visits, the full story of the family emerged. The old man</w:t>
      </w:r>
      <w:r>
        <w:rPr>
          <w:rFonts w:ascii="Arial" w:hAnsi="Arial"/>
          <w:sz w:val="22"/>
          <w:szCs w:val="22"/>
          <w:rtl/>
        </w:rPr>
        <w:t>’</w:t>
      </w:r>
      <w:r>
        <w:rPr>
          <w:rFonts w:ascii="Arial" w:hAnsi="Arial"/>
          <w:sz w:val="22"/>
          <w:szCs w:val="22"/>
        </w:rPr>
        <w:t xml:space="preserve">s name was Karp </w:t>
      </w:r>
      <w:proofErr w:type="spellStart"/>
      <w:r>
        <w:rPr>
          <w:rFonts w:ascii="Arial" w:hAnsi="Arial"/>
          <w:sz w:val="22"/>
          <w:szCs w:val="22"/>
        </w:rPr>
        <w:t>Lykov</w:t>
      </w:r>
      <w:proofErr w:type="spellEnd"/>
      <w:r>
        <w:rPr>
          <w:rFonts w:ascii="Arial" w:hAnsi="Arial"/>
          <w:sz w:val="22"/>
          <w:szCs w:val="22"/>
        </w:rPr>
        <w:t>, and he was an </w:t>
      </w:r>
      <w:hyperlink r:id="rId8" w:history="1">
        <w:r w:rsidRPr="00DF2D0A">
          <w:rPr>
            <w:rStyle w:val="Hyperlink0"/>
            <w:rFonts w:ascii="Arial" w:hAnsi="Arial"/>
            <w:sz w:val="22"/>
            <w:szCs w:val="22"/>
            <w:u w:val="none"/>
          </w:rPr>
          <w:t>Old</w:t>
        </w:r>
        <w:r>
          <w:rPr>
            <w:rStyle w:val="Hyperlink0"/>
            <w:rFonts w:ascii="Arial" w:hAnsi="Arial"/>
            <w:sz w:val="22"/>
            <w:szCs w:val="22"/>
          </w:rPr>
          <w:t xml:space="preserve"> </w:t>
        </w:r>
        <w:r w:rsidRPr="00DF2D0A">
          <w:rPr>
            <w:rStyle w:val="Hyperlink0"/>
            <w:rFonts w:ascii="Arial" w:hAnsi="Arial"/>
            <w:sz w:val="22"/>
            <w:szCs w:val="22"/>
            <w:u w:val="none"/>
          </w:rPr>
          <w:t>Believer</w:t>
        </w:r>
      </w:hyperlink>
      <w:r>
        <w:rPr>
          <w:rFonts w:ascii="Arial" w:hAnsi="Arial"/>
          <w:sz w:val="22"/>
          <w:szCs w:val="22"/>
        </w:rPr>
        <w:t xml:space="preserve">–a member of a fundamentalist Russian Orthodox sect, worshiping in a </w:t>
      </w:r>
      <w:r>
        <w:rPr>
          <w:rFonts w:ascii="Arial" w:hAnsi="Arial"/>
          <w:sz w:val="22"/>
          <w:szCs w:val="22"/>
        </w:rPr>
        <w:lastRenderedPageBreak/>
        <w:t xml:space="preserve">style unchanged since the 17th century. The </w:t>
      </w:r>
      <w:proofErr w:type="spellStart"/>
      <w:r>
        <w:rPr>
          <w:rFonts w:ascii="Arial" w:hAnsi="Arial"/>
          <w:sz w:val="22"/>
          <w:szCs w:val="22"/>
        </w:rPr>
        <w:t>Lykov</w:t>
      </w:r>
      <w:proofErr w:type="spellEnd"/>
      <w:r>
        <w:rPr>
          <w:rFonts w:ascii="Arial" w:hAnsi="Arial"/>
          <w:sz w:val="22"/>
          <w:szCs w:val="22"/>
        </w:rPr>
        <w:t xml:space="preserve"> children knew there were places called cities where humans lived crammed together in tall buildings. They had heard there were countries other than Russia. But such concepts were no more than abstractions to them. Their only reading matter was prayer books and an ancient family Bible. </w:t>
      </w:r>
      <w:proofErr w:type="spellStart"/>
      <w:r>
        <w:rPr>
          <w:rFonts w:ascii="Arial" w:hAnsi="Arial"/>
          <w:sz w:val="22"/>
          <w:szCs w:val="22"/>
        </w:rPr>
        <w:t>Akulina</w:t>
      </w:r>
      <w:proofErr w:type="spellEnd"/>
      <w:r>
        <w:rPr>
          <w:rFonts w:ascii="Arial" w:hAnsi="Arial"/>
          <w:sz w:val="22"/>
          <w:szCs w:val="22"/>
        </w:rPr>
        <w:t xml:space="preserve"> had used the gospels to teach her children to read and write, using sharpened birch sticks dipped into honeysuckle juice as pen and ink. </w:t>
      </w:r>
    </w:p>
    <w:p w14:paraId="525CF719" w14:textId="77777777" w:rsidR="0089131D" w:rsidRDefault="0089131D">
      <w:pPr>
        <w:pStyle w:val="Default"/>
        <w:spacing w:before="0"/>
        <w:jc w:val="both"/>
        <w:rPr>
          <w:rFonts w:ascii="Arial" w:eastAsia="Arial" w:hAnsi="Arial" w:cs="Arial"/>
          <w:sz w:val="22"/>
          <w:szCs w:val="22"/>
        </w:rPr>
      </w:pPr>
    </w:p>
    <w:p w14:paraId="53806980" w14:textId="77777777" w:rsidR="0089131D" w:rsidRDefault="0033517E" w:rsidP="00A21D2F">
      <w:pPr>
        <w:pStyle w:val="Default"/>
        <w:spacing w:before="0" w:after="352"/>
        <w:rPr>
          <w:rFonts w:ascii="Arial" w:eastAsia="Arial" w:hAnsi="Arial" w:cs="Arial"/>
          <w:sz w:val="22"/>
          <w:szCs w:val="22"/>
        </w:rPr>
      </w:pPr>
      <w:r>
        <w:rPr>
          <w:rFonts w:ascii="Arial" w:hAnsi="Arial"/>
          <w:sz w:val="22"/>
          <w:szCs w:val="22"/>
        </w:rPr>
        <w:t>But if the family</w:t>
      </w:r>
      <w:r>
        <w:rPr>
          <w:rFonts w:ascii="Arial" w:hAnsi="Arial"/>
          <w:sz w:val="22"/>
          <w:szCs w:val="22"/>
          <w:rtl/>
        </w:rPr>
        <w:t>’</w:t>
      </w:r>
      <w:r>
        <w:rPr>
          <w:rFonts w:ascii="Arial" w:hAnsi="Arial"/>
          <w:sz w:val="22"/>
          <w:szCs w:val="22"/>
        </w:rPr>
        <w:t xml:space="preserve">s isolation was hard to grasp, the unmitigated harshness of their lives was not. Traveling to the </w:t>
      </w:r>
      <w:proofErr w:type="spellStart"/>
      <w:r>
        <w:rPr>
          <w:rFonts w:ascii="Arial" w:hAnsi="Arial"/>
          <w:sz w:val="22"/>
          <w:szCs w:val="22"/>
        </w:rPr>
        <w:t>Lykov</w:t>
      </w:r>
      <w:proofErr w:type="spellEnd"/>
      <w:r>
        <w:rPr>
          <w:rFonts w:ascii="Arial" w:hAnsi="Arial"/>
          <w:sz w:val="22"/>
          <w:szCs w:val="22"/>
        </w:rPr>
        <w:t xml:space="preserve"> homestead on foot was astonishingly arduous, even with the help of a boat along the Abakan</w:t>
      </w:r>
      <w:r>
        <w:rPr>
          <w:rStyle w:val="None"/>
          <w:rFonts w:ascii="Arial" w:hAnsi="Arial"/>
          <w:sz w:val="22"/>
          <w:szCs w:val="22"/>
          <w:vertAlign w:val="superscript"/>
        </w:rPr>
        <w:t>2</w:t>
      </w:r>
      <w:r>
        <w:rPr>
          <w:rFonts w:ascii="Arial" w:hAnsi="Arial"/>
          <w:sz w:val="22"/>
          <w:szCs w:val="22"/>
        </w:rPr>
        <w:t xml:space="preserve">. On his first visit to the </w:t>
      </w:r>
      <w:proofErr w:type="spellStart"/>
      <w:r>
        <w:rPr>
          <w:rFonts w:ascii="Arial" w:hAnsi="Arial"/>
          <w:sz w:val="22"/>
          <w:szCs w:val="22"/>
        </w:rPr>
        <w:t>Lykovs</w:t>
      </w:r>
      <w:proofErr w:type="spellEnd"/>
      <w:r>
        <w:rPr>
          <w:rFonts w:ascii="Arial" w:hAnsi="Arial"/>
          <w:sz w:val="22"/>
          <w:szCs w:val="22"/>
        </w:rPr>
        <w:t xml:space="preserve">, </w:t>
      </w:r>
      <w:proofErr w:type="spellStart"/>
      <w:r>
        <w:rPr>
          <w:rFonts w:ascii="Arial" w:hAnsi="Arial"/>
          <w:sz w:val="22"/>
          <w:szCs w:val="22"/>
        </w:rPr>
        <w:t>Peskov</w:t>
      </w:r>
      <w:proofErr w:type="spellEnd"/>
      <w:r>
        <w:rPr>
          <w:rFonts w:ascii="Arial" w:hAnsi="Arial"/>
          <w:sz w:val="22"/>
          <w:szCs w:val="22"/>
        </w:rPr>
        <w:t>—who would appoint himself the family</w:t>
      </w:r>
      <w:r>
        <w:rPr>
          <w:rFonts w:ascii="Arial" w:hAnsi="Arial"/>
          <w:sz w:val="22"/>
          <w:szCs w:val="22"/>
          <w:rtl/>
        </w:rPr>
        <w:t>’</w:t>
      </w:r>
      <w:r>
        <w:rPr>
          <w:rFonts w:ascii="Arial" w:hAnsi="Arial"/>
          <w:sz w:val="22"/>
          <w:szCs w:val="22"/>
        </w:rPr>
        <w:t xml:space="preserve">s chief chronicler—noted that </w:t>
      </w:r>
      <w:r>
        <w:rPr>
          <w:rFonts w:ascii="Arial" w:hAnsi="Arial"/>
          <w:sz w:val="22"/>
          <w:szCs w:val="22"/>
          <w:rtl/>
          <w:lang w:val="ar-SA"/>
        </w:rPr>
        <w:t>“</w:t>
      </w:r>
      <w:r>
        <w:rPr>
          <w:rFonts w:ascii="Arial" w:hAnsi="Arial"/>
          <w:sz w:val="22"/>
          <w:szCs w:val="22"/>
        </w:rPr>
        <w:t xml:space="preserve">we traversed 250 </w:t>
      </w:r>
      <w:proofErr w:type="spellStart"/>
      <w:r>
        <w:rPr>
          <w:rFonts w:ascii="Arial" w:hAnsi="Arial"/>
          <w:sz w:val="22"/>
          <w:szCs w:val="22"/>
        </w:rPr>
        <w:t>kilometres</w:t>
      </w:r>
      <w:proofErr w:type="spellEnd"/>
      <w:r>
        <w:rPr>
          <w:rFonts w:ascii="Arial" w:hAnsi="Arial"/>
          <w:sz w:val="22"/>
          <w:szCs w:val="22"/>
        </w:rPr>
        <w:t xml:space="preserve"> without seeing a single human dwelling!”</w:t>
      </w:r>
      <w:r>
        <w:rPr>
          <w:rFonts w:ascii="Arial" w:eastAsia="Arial" w:hAnsi="Arial" w:cs="Arial"/>
          <w:sz w:val="22"/>
          <w:szCs w:val="22"/>
        </w:rPr>
        <w:br/>
      </w:r>
      <w:r>
        <w:rPr>
          <w:rFonts w:ascii="Arial" w:eastAsia="Arial" w:hAnsi="Arial" w:cs="Arial"/>
          <w:sz w:val="22"/>
          <w:szCs w:val="22"/>
        </w:rPr>
        <w:br/>
      </w:r>
      <w:r>
        <w:rPr>
          <w:rFonts w:ascii="Arial" w:hAnsi="Arial"/>
          <w:sz w:val="22"/>
          <w:szCs w:val="22"/>
        </w:rPr>
        <w:t>1. taiga: a forest of the cold, subarctic region</w:t>
      </w:r>
      <w:r>
        <w:rPr>
          <w:rFonts w:ascii="Arial" w:eastAsia="Arial" w:hAnsi="Arial" w:cs="Arial"/>
          <w:sz w:val="22"/>
          <w:szCs w:val="22"/>
        </w:rPr>
        <w:br/>
      </w:r>
      <w:r>
        <w:rPr>
          <w:rFonts w:ascii="Arial" w:hAnsi="Arial"/>
          <w:sz w:val="22"/>
          <w:szCs w:val="22"/>
        </w:rPr>
        <w:t>2. Abakan: name of a river</w:t>
      </w:r>
    </w:p>
    <w:p w14:paraId="005C312A" w14:textId="329B784E" w:rsidR="0089131D" w:rsidRDefault="0033517E" w:rsidP="00A21D2F">
      <w:pPr>
        <w:pStyle w:val="Default"/>
        <w:spacing w:before="0" w:after="352"/>
        <w:rPr>
          <w:rStyle w:val="None"/>
          <w:rFonts w:ascii="Arial" w:eastAsia="Arial" w:hAnsi="Arial" w:cs="Arial"/>
          <w:b/>
          <w:bCs/>
        </w:rPr>
      </w:pPr>
      <w:r>
        <w:rPr>
          <w:rFonts w:ascii="Arial" w:hAnsi="Arial"/>
          <w:b/>
          <w:bCs/>
        </w:rPr>
        <w:t>I.A. Answer the</w:t>
      </w:r>
      <w:r w:rsidR="00A21D2F">
        <w:rPr>
          <w:rFonts w:ascii="Arial" w:hAnsi="Arial"/>
          <w:b/>
          <w:bCs/>
        </w:rPr>
        <w:t xml:space="preserve"> following</w:t>
      </w:r>
      <w:r>
        <w:rPr>
          <w:rFonts w:ascii="Arial" w:hAnsi="Arial"/>
          <w:b/>
          <w:bCs/>
        </w:rPr>
        <w:t xml:space="preserve"> questions in about five to eight sentences each</w:t>
      </w:r>
      <w:r w:rsidR="00A21D2F">
        <w:rPr>
          <w:rFonts w:ascii="Arial" w:hAnsi="Arial"/>
          <w:b/>
          <w:bCs/>
        </w:rPr>
        <w:t xml:space="preserve">: </w:t>
      </w:r>
      <w:r>
        <w:rPr>
          <w:rFonts w:ascii="Arial" w:hAnsi="Arial"/>
          <w:b/>
          <w:bCs/>
        </w:rPr>
        <w:t>(4X5=20)</w:t>
      </w:r>
    </w:p>
    <w:p w14:paraId="6BD6CDAE" w14:textId="77777777" w:rsidR="0089131D" w:rsidRDefault="0033517E">
      <w:pPr>
        <w:pStyle w:val="Default"/>
        <w:numPr>
          <w:ilvl w:val="0"/>
          <w:numId w:val="6"/>
        </w:numPr>
        <w:spacing w:before="0" w:after="352"/>
        <w:rPr>
          <w:rFonts w:ascii="Arial" w:hAnsi="Arial"/>
        </w:rPr>
      </w:pPr>
      <w:r>
        <w:rPr>
          <w:rStyle w:val="None"/>
          <w:rFonts w:ascii="Arial" w:hAnsi="Arial"/>
        </w:rPr>
        <w:t>“The low door creaked, and the figure of a very old man emerged into the light of day, straight out of a fairy tale.” What does the phrase ‘straight out of a fairy tale’ do for the reader?</w:t>
      </w:r>
    </w:p>
    <w:p w14:paraId="2A9D799C" w14:textId="77777777" w:rsidR="0089131D" w:rsidRDefault="0033517E">
      <w:pPr>
        <w:pStyle w:val="Default"/>
        <w:numPr>
          <w:ilvl w:val="0"/>
          <w:numId w:val="6"/>
        </w:numPr>
        <w:spacing w:before="0" w:after="352"/>
        <w:rPr>
          <w:rFonts w:ascii="Arial" w:hAnsi="Arial"/>
        </w:rPr>
      </w:pPr>
      <w:r>
        <w:rPr>
          <w:rStyle w:val="None"/>
          <w:rFonts w:ascii="Arial" w:hAnsi="Arial"/>
        </w:rPr>
        <w:t>The author says, “But if the family</w:t>
      </w:r>
      <w:r>
        <w:rPr>
          <w:rStyle w:val="None"/>
          <w:rFonts w:ascii="Arial" w:hAnsi="Arial"/>
          <w:rtl/>
        </w:rPr>
        <w:t>’</w:t>
      </w:r>
      <w:r>
        <w:rPr>
          <w:rStyle w:val="None"/>
          <w:rFonts w:ascii="Arial" w:hAnsi="Arial"/>
        </w:rPr>
        <w:t>s isolation was hard to grasp, the unmitigated harshness of their lives was not.” What does this say about the life that the family led in the wilderness? Give evidence from the passage to support your answer.</w:t>
      </w:r>
    </w:p>
    <w:p w14:paraId="764F1F06" w14:textId="460C1CCB" w:rsidR="0089131D" w:rsidRDefault="0033517E">
      <w:pPr>
        <w:pStyle w:val="Default"/>
        <w:numPr>
          <w:ilvl w:val="0"/>
          <w:numId w:val="7"/>
        </w:numPr>
        <w:spacing w:before="0" w:after="352"/>
        <w:rPr>
          <w:rFonts w:ascii="Arial" w:hAnsi="Arial"/>
        </w:rPr>
      </w:pPr>
      <w:r>
        <w:rPr>
          <w:rFonts w:ascii="Arial" w:hAnsi="Arial"/>
        </w:rPr>
        <w:t>What do</w:t>
      </w:r>
      <w:r w:rsidR="00A21D2F">
        <w:rPr>
          <w:rFonts w:ascii="Arial" w:hAnsi="Arial"/>
        </w:rPr>
        <w:t xml:space="preserve"> you think</w:t>
      </w:r>
      <w:r>
        <w:rPr>
          <w:rFonts w:ascii="Arial" w:hAnsi="Arial"/>
        </w:rPr>
        <w:t xml:space="preserve"> the author mean</w:t>
      </w:r>
      <w:r w:rsidR="00A21D2F">
        <w:rPr>
          <w:rFonts w:ascii="Arial" w:hAnsi="Arial"/>
        </w:rPr>
        <w:t>s when he says,</w:t>
      </w:r>
      <w:r>
        <w:rPr>
          <w:rFonts w:ascii="Arial" w:hAnsi="Arial"/>
        </w:rPr>
        <w:t xml:space="preserve"> </w:t>
      </w:r>
      <w:r>
        <w:rPr>
          <w:rFonts w:ascii="Arial" w:hAnsi="Arial"/>
          <w:rtl/>
          <w:lang w:val="ar-SA"/>
        </w:rPr>
        <w:t>“</w:t>
      </w:r>
      <w:r>
        <w:rPr>
          <w:rFonts w:ascii="Arial" w:hAnsi="Arial"/>
        </w:rPr>
        <w:t>such concepts were no more than abstractions to them”</w:t>
      </w:r>
      <w:r>
        <w:rPr>
          <w:rFonts w:ascii="Arial" w:hAnsi="Arial"/>
          <w:lang w:val="zh-TW" w:eastAsia="zh-TW"/>
        </w:rPr>
        <w:t>?</w:t>
      </w:r>
    </w:p>
    <w:p w14:paraId="546622B6" w14:textId="7AA493EF" w:rsidR="0089131D" w:rsidRDefault="0033517E" w:rsidP="00A21D2F">
      <w:pPr>
        <w:pStyle w:val="Default"/>
        <w:numPr>
          <w:ilvl w:val="0"/>
          <w:numId w:val="7"/>
        </w:numPr>
        <w:spacing w:before="0" w:after="352"/>
        <w:rPr>
          <w:rFonts w:ascii="Arial" w:hAnsi="Arial"/>
        </w:rPr>
      </w:pPr>
      <w:r>
        <w:rPr>
          <w:rFonts w:ascii="Arial" w:hAnsi="Arial"/>
        </w:rPr>
        <w:t xml:space="preserve">What do you think is the attitude of the author towards the </w:t>
      </w:r>
      <w:proofErr w:type="spellStart"/>
      <w:r>
        <w:rPr>
          <w:rFonts w:ascii="Arial" w:hAnsi="Arial"/>
        </w:rPr>
        <w:t>Lykov</w:t>
      </w:r>
      <w:proofErr w:type="spellEnd"/>
      <w:r>
        <w:rPr>
          <w:rFonts w:ascii="Arial" w:hAnsi="Arial"/>
        </w:rPr>
        <w:t xml:space="preserve"> family? Is there an emotion that is evident from the narrative?</w:t>
      </w:r>
      <w:r>
        <w:rPr>
          <w:rStyle w:val="None"/>
          <w:rFonts w:ascii="Arial" w:eastAsia="Arial" w:hAnsi="Arial" w:cs="Arial"/>
          <w:b/>
          <w:bCs/>
        </w:rPr>
        <w:br/>
      </w:r>
      <w:r>
        <w:rPr>
          <w:rStyle w:val="None"/>
          <w:rFonts w:ascii="Arial" w:eastAsia="Arial" w:hAnsi="Arial" w:cs="Arial"/>
          <w:b/>
          <w:bCs/>
        </w:rPr>
        <w:br/>
      </w:r>
      <w:r>
        <w:rPr>
          <w:rStyle w:val="None"/>
          <w:rFonts w:ascii="Arial" w:hAnsi="Arial"/>
          <w:b/>
          <w:bCs/>
        </w:rPr>
        <w:t>II. Read the following excerpts and answer the q</w:t>
      </w:r>
      <w:r>
        <w:rPr>
          <w:rStyle w:val="None"/>
          <w:rFonts w:ascii="Arial" w:hAnsi="Arial"/>
          <w:b/>
          <w:bCs/>
          <w:lang w:val="fr-FR"/>
        </w:rPr>
        <w:t>uestions</w:t>
      </w:r>
      <w:r>
        <w:rPr>
          <w:rStyle w:val="None"/>
          <w:rFonts w:ascii="Arial" w:hAnsi="Arial"/>
          <w:b/>
          <w:bCs/>
        </w:rPr>
        <w:t xml:space="preserve"> </w:t>
      </w:r>
      <w:r w:rsidR="00A21D2F">
        <w:rPr>
          <w:rStyle w:val="None"/>
          <w:rFonts w:ascii="Arial" w:hAnsi="Arial"/>
          <w:b/>
          <w:bCs/>
        </w:rPr>
        <w:t xml:space="preserve">that follow </w:t>
      </w:r>
      <w:r>
        <w:rPr>
          <w:rStyle w:val="None"/>
          <w:rFonts w:ascii="Arial" w:hAnsi="Arial"/>
          <w:b/>
          <w:bCs/>
        </w:rPr>
        <w:t>in about 150 words each</w:t>
      </w:r>
      <w:r w:rsidR="00A21D2F">
        <w:rPr>
          <w:rStyle w:val="None"/>
          <w:rFonts w:ascii="Arial" w:hAnsi="Arial"/>
          <w:b/>
          <w:bCs/>
        </w:rPr>
        <w:t xml:space="preserve">: </w:t>
      </w:r>
      <w:r>
        <w:rPr>
          <w:rStyle w:val="None"/>
          <w:rFonts w:ascii="Arial" w:hAnsi="Arial"/>
          <w:b/>
          <w:bCs/>
        </w:rPr>
        <w:t>(2X10=2</w:t>
      </w:r>
      <w:r>
        <w:rPr>
          <w:rStyle w:val="None"/>
          <w:rFonts w:ascii="Arial" w:hAnsi="Arial"/>
          <w:b/>
          <w:bCs/>
          <w:lang w:val="da-DK"/>
        </w:rPr>
        <w:t>0)</w:t>
      </w:r>
      <w:r>
        <w:rPr>
          <w:rStyle w:val="None"/>
          <w:rFonts w:ascii="Arial" w:eastAsia="Arial" w:hAnsi="Arial" w:cs="Arial"/>
          <w:b/>
          <w:bCs/>
        </w:rPr>
        <w:br/>
      </w:r>
      <w:r>
        <w:rPr>
          <w:rStyle w:val="None"/>
          <w:rFonts w:ascii="Arial" w:eastAsia="Arial" w:hAnsi="Arial" w:cs="Arial"/>
          <w:b/>
          <w:bCs/>
        </w:rPr>
        <w:br/>
      </w:r>
      <w:r>
        <w:rPr>
          <w:rStyle w:val="None"/>
          <w:rFonts w:ascii="Arial" w:hAnsi="Arial"/>
          <w:b/>
          <w:bCs/>
          <w:sz w:val="22"/>
          <w:szCs w:val="22"/>
        </w:rPr>
        <w:t>Excerpt One</w:t>
      </w:r>
      <w:r>
        <w:rPr>
          <w:rStyle w:val="None"/>
          <w:rFonts w:ascii="Arial" w:hAnsi="Arial"/>
          <w:sz w:val="22"/>
          <w:szCs w:val="22"/>
        </w:rPr>
        <w:t xml:space="preserve">: </w:t>
      </w:r>
      <w:r>
        <w:rPr>
          <w:rStyle w:val="None"/>
          <w:rFonts w:ascii="Arial" w:hAnsi="Arial"/>
          <w:sz w:val="22"/>
          <w:szCs w:val="22"/>
          <w:rtl/>
          <w:lang w:val="ar-SA"/>
        </w:rPr>
        <w:t>“</w:t>
      </w:r>
      <w:r>
        <w:rPr>
          <w:rStyle w:val="None"/>
          <w:rFonts w:ascii="Arial" w:hAnsi="Arial"/>
          <w:sz w:val="22"/>
          <w:szCs w:val="22"/>
        </w:rPr>
        <w:t>Look, there</w:t>
      </w:r>
      <w:r>
        <w:rPr>
          <w:rStyle w:val="None"/>
          <w:rFonts w:ascii="Arial" w:hAnsi="Arial"/>
          <w:sz w:val="22"/>
          <w:szCs w:val="22"/>
          <w:rtl/>
        </w:rPr>
        <w:t>’</w:t>
      </w:r>
      <w:r>
        <w:rPr>
          <w:rStyle w:val="None"/>
          <w:rFonts w:ascii="Arial" w:hAnsi="Arial"/>
          <w:sz w:val="22"/>
          <w:szCs w:val="22"/>
        </w:rPr>
        <w:t>s no instant formula to what we do here, you can</w:t>
      </w:r>
      <w:r>
        <w:rPr>
          <w:rStyle w:val="None"/>
          <w:rFonts w:ascii="Arial" w:hAnsi="Arial"/>
          <w:sz w:val="22"/>
          <w:szCs w:val="22"/>
          <w:rtl/>
        </w:rPr>
        <w:t>’</w:t>
      </w:r>
      <w:r>
        <w:rPr>
          <w:rStyle w:val="None"/>
          <w:rFonts w:ascii="Arial" w:hAnsi="Arial"/>
          <w:sz w:val="22"/>
          <w:szCs w:val="22"/>
        </w:rPr>
        <w:t xml:space="preserve">t speed anything up without losing quality,” he says. </w:t>
      </w:r>
      <w:r>
        <w:rPr>
          <w:rStyle w:val="None"/>
          <w:rFonts w:ascii="Arial" w:hAnsi="Arial"/>
          <w:sz w:val="22"/>
          <w:szCs w:val="22"/>
          <w:rtl/>
          <w:lang w:val="ar-SA"/>
        </w:rPr>
        <w:t>“</w:t>
      </w:r>
      <w:r>
        <w:rPr>
          <w:rStyle w:val="None"/>
          <w:rFonts w:ascii="Arial" w:hAnsi="Arial"/>
          <w:sz w:val="22"/>
          <w:szCs w:val="22"/>
          <w:lang w:val="de-DE"/>
        </w:rPr>
        <w:t>We</w:t>
      </w:r>
      <w:r>
        <w:rPr>
          <w:rStyle w:val="None"/>
          <w:rFonts w:ascii="Arial" w:hAnsi="Arial"/>
          <w:sz w:val="22"/>
          <w:szCs w:val="22"/>
          <w:rtl/>
        </w:rPr>
        <w:t>’</w:t>
      </w:r>
      <w:r>
        <w:rPr>
          <w:rStyle w:val="None"/>
          <w:rFonts w:ascii="Arial" w:hAnsi="Arial"/>
          <w:sz w:val="22"/>
          <w:szCs w:val="22"/>
        </w:rPr>
        <w:t>re aiming for a really top-end product, and that just can</w:t>
      </w:r>
      <w:r>
        <w:rPr>
          <w:rStyle w:val="None"/>
          <w:rFonts w:ascii="Arial" w:hAnsi="Arial"/>
          <w:sz w:val="22"/>
          <w:szCs w:val="22"/>
          <w:rtl/>
        </w:rPr>
        <w:t>’</w:t>
      </w:r>
      <w:r>
        <w:rPr>
          <w:rStyle w:val="None"/>
          <w:rFonts w:ascii="Arial" w:hAnsi="Arial"/>
          <w:sz w:val="22"/>
          <w:szCs w:val="22"/>
        </w:rPr>
        <w:t>t be done factory-style. When the ham comes out of its week-long marinade, it still has days to go before it is ready. It will be hand- washed and dried, and then boiled in a huge pot of water for half a day, with constant attention needed. Then it</w:t>
      </w:r>
      <w:r>
        <w:rPr>
          <w:rStyle w:val="None"/>
          <w:rFonts w:ascii="Arial" w:hAnsi="Arial"/>
          <w:sz w:val="22"/>
          <w:szCs w:val="22"/>
          <w:rtl/>
        </w:rPr>
        <w:t>’</w:t>
      </w:r>
      <w:r>
        <w:rPr>
          <w:rStyle w:val="None"/>
          <w:rFonts w:ascii="Arial" w:hAnsi="Arial"/>
          <w:sz w:val="22"/>
          <w:szCs w:val="22"/>
        </w:rPr>
        <w:t>s back into the fridge for another day, and, if it needs to be glazed and roast- ed, that adds more time to the process.”</w:t>
      </w:r>
    </w:p>
    <w:p w14:paraId="6D4E91EE" w14:textId="77777777" w:rsidR="0089131D" w:rsidRDefault="0033517E">
      <w:pPr>
        <w:spacing w:line="288" w:lineRule="auto"/>
        <w:rPr>
          <w:rFonts w:ascii="Arial" w:eastAsia="Arial" w:hAnsi="Arial" w:cs="Arial"/>
          <w:color w:val="000000"/>
          <w:u w:color="000000"/>
          <w14:textOutline w14:w="0" w14:cap="flat" w14:cmpd="sng" w14:algn="ctr">
            <w14:noFill/>
            <w14:prstDash w14:val="solid"/>
            <w14:bevel/>
          </w14:textOutline>
        </w:rPr>
      </w:pPr>
      <w:r>
        <w:rPr>
          <w:rFonts w:ascii="Arial" w:hAnsi="Arial" w:cs="Arial Unicode MS"/>
          <w:color w:val="000000"/>
          <w:u w:color="000000"/>
          <w14:textOutline w14:w="0" w14:cap="flat" w14:cmpd="sng" w14:algn="ctr">
            <w14:noFill/>
            <w14:prstDash w14:val="solid"/>
            <w14:bevel/>
          </w14:textOutline>
        </w:rPr>
        <w:t>5. Identify the text that these lines were taken from. What does the speaker mean when he says ‘factory-style’? Why does he draw a contrast of it with ‘top-end product’? Explain with instances from the text.</w:t>
      </w:r>
    </w:p>
    <w:p w14:paraId="7A41544A" w14:textId="77777777" w:rsidR="0089131D" w:rsidRDefault="0089131D">
      <w:pPr>
        <w:spacing w:line="288" w:lineRule="auto"/>
        <w:rPr>
          <w:rFonts w:ascii="Arial" w:eastAsia="Arial" w:hAnsi="Arial" w:cs="Arial"/>
          <w:color w:val="000000"/>
          <w:u w:color="000000"/>
          <w14:textOutline w14:w="0" w14:cap="flat" w14:cmpd="sng" w14:algn="ctr">
            <w14:noFill/>
            <w14:prstDash w14:val="solid"/>
            <w14:bevel/>
          </w14:textOutline>
        </w:rPr>
      </w:pPr>
    </w:p>
    <w:p w14:paraId="374B8C66" w14:textId="77777777" w:rsidR="0089131D" w:rsidRDefault="0033517E">
      <w:pPr>
        <w:spacing w:line="288" w:lineRule="auto"/>
        <w:jc w:val="both"/>
        <w:rPr>
          <w:rStyle w:val="None"/>
          <w:rFonts w:ascii="Arial" w:eastAsia="Arial" w:hAnsi="Arial" w:cs="Arial"/>
          <w:color w:val="000000"/>
          <w:sz w:val="22"/>
          <w:szCs w:val="22"/>
          <w:u w:color="000000"/>
          <w14:textOutline w14:w="0" w14:cap="flat" w14:cmpd="sng" w14:algn="ctr">
            <w14:noFill/>
            <w14:prstDash w14:val="solid"/>
            <w14:bevel/>
          </w14:textOutline>
        </w:rPr>
      </w:pPr>
      <w:r>
        <w:rPr>
          <w:rStyle w:val="None"/>
          <w:rFonts w:ascii="Arial" w:hAnsi="Arial" w:cs="Arial Unicode MS"/>
          <w:b/>
          <w:bCs/>
          <w:color w:val="000000"/>
          <w:u w:color="000000"/>
          <w14:textOutline w14:w="0" w14:cap="flat" w14:cmpd="sng" w14:algn="ctr">
            <w14:noFill/>
            <w14:prstDash w14:val="solid"/>
            <w14:bevel/>
          </w14:textOutline>
        </w:rPr>
        <w:lastRenderedPageBreak/>
        <w:t>Excerpt Two</w:t>
      </w:r>
      <w:r>
        <w:rPr>
          <w:rFonts w:ascii="Arial" w:hAnsi="Arial" w:cs="Arial Unicode MS"/>
          <w:color w:val="000000"/>
          <w:u w:color="000000"/>
          <w14:textOutline w14:w="0" w14:cap="flat" w14:cmpd="sng" w14:algn="ctr">
            <w14:noFill/>
            <w14:prstDash w14:val="solid"/>
            <w14:bevel/>
          </w14:textOutline>
        </w:rPr>
        <w:t xml:space="preserve">: </w:t>
      </w:r>
      <w:r>
        <w:rPr>
          <w:rStyle w:val="None"/>
          <w:rFonts w:ascii="Arial" w:hAnsi="Arial" w:cs="Arial Unicode MS"/>
          <w:color w:val="000000"/>
          <w:sz w:val="22"/>
          <w:szCs w:val="22"/>
          <w:u w:color="000000"/>
          <w14:textOutline w14:w="0" w14:cap="flat" w14:cmpd="sng" w14:algn="ctr">
            <w14:noFill/>
            <w14:prstDash w14:val="solid"/>
            <w14:bevel/>
          </w14:textOutline>
        </w:rPr>
        <w:t>“Lynching’s particular vocabulary— the social air to its undertaking, the near- ceremonial bloodshed, the display of the mutilated body in triumph—belongs to the category of crime committed by men against those they see as property. As a punishment, it is a work of collective fiction: a gang of imagined victims wreaking vengeance on an imagined criminal in an inversion of the truth.”</w:t>
      </w:r>
    </w:p>
    <w:p w14:paraId="68560616" w14:textId="77777777" w:rsidR="0089131D" w:rsidRDefault="0089131D">
      <w:pPr>
        <w:spacing w:line="288" w:lineRule="auto"/>
        <w:ind w:left="567"/>
        <w:rPr>
          <w:rStyle w:val="None"/>
          <w:rFonts w:ascii="Arial" w:eastAsia="Arial" w:hAnsi="Arial" w:cs="Arial"/>
          <w:color w:val="000000"/>
          <w:sz w:val="22"/>
          <w:szCs w:val="22"/>
          <w:u w:color="000000"/>
          <w14:textOutline w14:w="0" w14:cap="flat" w14:cmpd="sng" w14:algn="ctr">
            <w14:noFill/>
            <w14:prstDash w14:val="solid"/>
            <w14:bevel/>
          </w14:textOutline>
        </w:rPr>
      </w:pPr>
    </w:p>
    <w:p w14:paraId="47345C73" w14:textId="77777777" w:rsidR="0089131D" w:rsidRDefault="0033517E">
      <w:pPr>
        <w:spacing w:line="288" w:lineRule="auto"/>
        <w:rPr>
          <w:rFonts w:ascii="Arial" w:eastAsia="Arial" w:hAnsi="Arial" w:cs="Arial"/>
          <w:color w:val="000000"/>
          <w:u w:color="000000"/>
          <w14:textOutline w14:w="0" w14:cap="flat" w14:cmpd="sng" w14:algn="ctr">
            <w14:noFill/>
            <w14:prstDash w14:val="solid"/>
            <w14:bevel/>
          </w14:textOutline>
        </w:rPr>
      </w:pPr>
      <w:r>
        <w:rPr>
          <w:rStyle w:val="None"/>
          <w:rFonts w:ascii="Arial" w:hAnsi="Arial" w:cs="Arial Unicode MS"/>
          <w:color w:val="000000"/>
          <w:sz w:val="22"/>
          <w:szCs w:val="22"/>
          <w:u w:color="000000"/>
          <w14:textOutline w14:w="0" w14:cap="flat" w14:cmpd="sng" w14:algn="ctr">
            <w14:noFill/>
            <w14:prstDash w14:val="solid"/>
            <w14:bevel/>
          </w14:textOutline>
        </w:rPr>
        <w:t>6.</w:t>
      </w:r>
      <w:r>
        <w:rPr>
          <w:rFonts w:ascii="Arial" w:hAnsi="Arial" w:cs="Arial Unicode MS"/>
          <w:color w:val="000000"/>
          <w:u w:color="000000"/>
          <w14:textOutline w14:w="0" w14:cap="flat" w14:cmpd="sng" w14:algn="ctr">
            <w14:noFill/>
            <w14:prstDash w14:val="solid"/>
            <w14:bevel/>
          </w14:textOutline>
        </w:rPr>
        <w:t xml:space="preserve"> What does the author mean when he says, “committed by men against those they see as property”? Why is lynching defined as a work of combined collective fiction?</w:t>
      </w:r>
    </w:p>
    <w:p w14:paraId="3ECB752E" w14:textId="77777777" w:rsidR="0089131D" w:rsidRDefault="0089131D">
      <w:pPr>
        <w:pStyle w:val="Body"/>
        <w:spacing w:line="288" w:lineRule="auto"/>
        <w:jc w:val="right"/>
        <w:rPr>
          <w:rFonts w:ascii="Arial" w:eastAsia="Arial" w:hAnsi="Arial" w:cs="Arial"/>
          <w:sz w:val="28"/>
          <w:szCs w:val="28"/>
          <w:u w:color="000000"/>
        </w:rPr>
      </w:pPr>
    </w:p>
    <w:p w14:paraId="1E5B318A" w14:textId="0986ADB3" w:rsidR="0089131D" w:rsidRDefault="0033517E" w:rsidP="000655F2">
      <w:pPr>
        <w:pStyle w:val="Body"/>
        <w:spacing w:line="288" w:lineRule="auto"/>
        <w:ind w:hanging="426"/>
        <w:rPr>
          <w:rFonts w:ascii="Arial" w:eastAsia="Arial" w:hAnsi="Arial" w:cs="Arial"/>
          <w:b/>
          <w:bCs/>
          <w:sz w:val="28"/>
          <w:szCs w:val="28"/>
          <w:u w:color="000000"/>
        </w:rPr>
      </w:pPr>
      <w:r>
        <w:rPr>
          <w:rFonts w:ascii="Arial" w:hAnsi="Arial"/>
          <w:b/>
          <w:bCs/>
          <w:sz w:val="28"/>
          <w:szCs w:val="28"/>
          <w:u w:color="000000"/>
          <w:lang w:val="en-US"/>
        </w:rPr>
        <w:t>III</w:t>
      </w:r>
      <w:r>
        <w:rPr>
          <w:rStyle w:val="None"/>
          <w:rFonts w:ascii="Arial" w:hAnsi="Arial"/>
          <w:b/>
          <w:bCs/>
          <w:sz w:val="24"/>
          <w:szCs w:val="24"/>
          <w:u w:color="000000"/>
          <w:lang w:val="en-US"/>
        </w:rPr>
        <w:t xml:space="preserve">. Answer </w:t>
      </w:r>
      <w:r w:rsidR="000655F2">
        <w:rPr>
          <w:rStyle w:val="None"/>
          <w:rFonts w:ascii="Arial" w:hAnsi="Arial"/>
          <w:b/>
          <w:bCs/>
          <w:sz w:val="24"/>
          <w:szCs w:val="24"/>
          <w:u w:color="000000"/>
          <w:lang w:val="en-US"/>
        </w:rPr>
        <w:t xml:space="preserve">ANY </w:t>
      </w:r>
      <w:r>
        <w:rPr>
          <w:rStyle w:val="None"/>
          <w:rFonts w:ascii="Arial" w:hAnsi="Arial"/>
          <w:b/>
          <w:bCs/>
          <w:sz w:val="24"/>
          <w:szCs w:val="24"/>
          <w:u w:color="000000"/>
          <w:lang w:val="en-US"/>
        </w:rPr>
        <w:t>THREE of the following q</w:t>
      </w:r>
      <w:r>
        <w:rPr>
          <w:rStyle w:val="None"/>
          <w:rFonts w:ascii="Arial" w:hAnsi="Arial"/>
          <w:b/>
          <w:bCs/>
          <w:sz w:val="24"/>
          <w:szCs w:val="24"/>
          <w:u w:color="000000"/>
          <w:lang w:val="fr-FR"/>
        </w:rPr>
        <w:t>uestions</w:t>
      </w:r>
      <w:r>
        <w:rPr>
          <w:rStyle w:val="None"/>
          <w:rFonts w:ascii="Arial" w:hAnsi="Arial"/>
          <w:b/>
          <w:bCs/>
          <w:sz w:val="24"/>
          <w:szCs w:val="24"/>
          <w:u w:color="000000"/>
          <w:lang w:val="en-US"/>
        </w:rPr>
        <w:t xml:space="preserve"> in about 150 words each</w:t>
      </w:r>
      <w:r w:rsidR="000655F2">
        <w:rPr>
          <w:rStyle w:val="None"/>
          <w:rFonts w:ascii="Arial" w:hAnsi="Arial"/>
          <w:b/>
          <w:bCs/>
          <w:sz w:val="24"/>
          <w:szCs w:val="24"/>
          <w:u w:color="000000"/>
        </w:rPr>
        <w:t xml:space="preserve">: </w:t>
      </w:r>
      <w:r>
        <w:rPr>
          <w:rStyle w:val="None"/>
          <w:rFonts w:ascii="Arial" w:hAnsi="Arial"/>
          <w:b/>
          <w:bCs/>
          <w:sz w:val="24"/>
          <w:szCs w:val="24"/>
          <w:u w:color="000000"/>
        </w:rPr>
        <w:t>(3X10=3</w:t>
      </w:r>
      <w:r w:rsidR="000655F2">
        <w:rPr>
          <w:rStyle w:val="None"/>
          <w:rFonts w:ascii="Arial" w:hAnsi="Arial"/>
          <w:b/>
          <w:bCs/>
          <w:sz w:val="24"/>
          <w:szCs w:val="24"/>
          <w:u w:color="000000"/>
        </w:rPr>
        <w:t>0</w:t>
      </w:r>
      <w:r>
        <w:rPr>
          <w:rStyle w:val="None"/>
          <w:rFonts w:ascii="Arial" w:hAnsi="Arial"/>
          <w:b/>
          <w:bCs/>
          <w:sz w:val="24"/>
          <w:szCs w:val="24"/>
          <w:u w:color="000000"/>
        </w:rPr>
        <w:t>)</w:t>
      </w:r>
    </w:p>
    <w:p w14:paraId="2B884E14" w14:textId="77777777" w:rsidR="0089131D" w:rsidRDefault="0089131D">
      <w:pPr>
        <w:spacing w:line="288" w:lineRule="auto"/>
        <w:rPr>
          <w:rFonts w:ascii="Arial" w:eastAsia="Arial" w:hAnsi="Arial" w:cs="Arial"/>
          <w:color w:val="000000"/>
          <w:u w:color="000000"/>
          <w14:textOutline w14:w="0" w14:cap="flat" w14:cmpd="sng" w14:algn="ctr">
            <w14:noFill/>
            <w14:prstDash w14:val="solid"/>
            <w14:bevel/>
          </w14:textOutline>
        </w:rPr>
      </w:pPr>
    </w:p>
    <w:p w14:paraId="27283207" w14:textId="1B37658E" w:rsidR="0089131D" w:rsidRDefault="0033517E">
      <w:pPr>
        <w:spacing w:line="288" w:lineRule="auto"/>
        <w:rPr>
          <w:rFonts w:ascii="Arial" w:eastAsia="Arial" w:hAnsi="Arial" w:cs="Arial"/>
          <w:color w:val="000000"/>
          <w:u w:color="000000"/>
          <w14:textOutline w14:w="0" w14:cap="flat" w14:cmpd="sng" w14:algn="ctr">
            <w14:noFill/>
            <w14:prstDash w14:val="solid"/>
            <w14:bevel/>
          </w14:textOutline>
        </w:rPr>
      </w:pPr>
      <w:r>
        <w:rPr>
          <w:rFonts w:ascii="Arial" w:hAnsi="Arial" w:cs="Arial Unicode MS"/>
          <w:color w:val="000000"/>
          <w:u w:color="000000"/>
          <w14:textOutline w14:w="0" w14:cap="flat" w14:cmpd="sng" w14:algn="ctr">
            <w14:noFill/>
            <w14:prstDash w14:val="solid"/>
            <w14:bevel/>
          </w14:textOutline>
        </w:rPr>
        <w:t xml:space="preserve">7. ‘In these embattled times of caste terror, falling in love is a revolutionary act in itself.’ Discuss what significance this line holds in the light of your reading of </w:t>
      </w:r>
      <w:r>
        <w:rPr>
          <w:rStyle w:val="None"/>
          <w:rFonts w:ascii="Arial" w:hAnsi="Arial" w:cs="Arial Unicode MS"/>
          <w:i/>
          <w:iCs/>
          <w:color w:val="000000"/>
          <w:u w:color="000000"/>
          <w14:textOutline w14:w="0" w14:cap="flat" w14:cmpd="sng" w14:algn="ctr">
            <w14:noFill/>
            <w14:prstDash w14:val="solid"/>
            <w14:bevel/>
          </w14:textOutline>
        </w:rPr>
        <w:t>How Real-</w:t>
      </w:r>
      <w:proofErr w:type="spellStart"/>
      <w:r>
        <w:rPr>
          <w:rStyle w:val="None"/>
          <w:rFonts w:ascii="Arial" w:hAnsi="Arial" w:cs="Arial Unicode MS"/>
          <w:i/>
          <w:iCs/>
          <w:color w:val="000000"/>
          <w:u w:color="000000"/>
          <w14:textOutline w14:w="0" w14:cap="flat" w14:cmpd="sng" w14:algn="ctr">
            <w14:noFill/>
            <w14:prstDash w14:val="solid"/>
            <w14:bevel/>
          </w14:textOutline>
        </w:rPr>
        <w:t>LifeTamil</w:t>
      </w:r>
      <w:proofErr w:type="spellEnd"/>
      <w:r>
        <w:rPr>
          <w:rStyle w:val="None"/>
          <w:rFonts w:ascii="Arial" w:hAnsi="Arial" w:cs="Arial Unicode MS"/>
          <w:i/>
          <w:iCs/>
          <w:color w:val="000000"/>
          <w:u w:color="000000"/>
          <w14:textOutline w14:w="0" w14:cap="flat" w14:cmpd="sng" w14:algn="ctr">
            <w14:noFill/>
            <w14:prstDash w14:val="solid"/>
            <w14:bevel/>
          </w14:textOutline>
        </w:rPr>
        <w:t xml:space="preserve"> Love Stories End</w:t>
      </w:r>
      <w:r>
        <w:rPr>
          <w:rFonts w:ascii="Arial" w:hAnsi="Arial" w:cs="Arial Unicode MS"/>
          <w:color w:val="000000"/>
          <w:u w:color="000000"/>
          <w14:textOutline w14:w="0" w14:cap="flat" w14:cmpd="sng" w14:algn="ctr">
            <w14:noFill/>
            <w14:prstDash w14:val="solid"/>
            <w14:bevel/>
          </w14:textOutline>
        </w:rPr>
        <w:t xml:space="preserve"> by Meena Kandasamy from the Outlook.</w:t>
      </w:r>
      <w:r>
        <w:rPr>
          <w:rFonts w:ascii="Arial" w:eastAsia="Arial" w:hAnsi="Arial" w:cs="Arial"/>
          <w:color w:val="000000"/>
          <w:u w:color="000000"/>
          <w14:textOutline w14:w="0" w14:cap="flat" w14:cmpd="sng" w14:algn="ctr">
            <w14:noFill/>
            <w14:prstDash w14:val="solid"/>
            <w14:bevel/>
          </w14:textOutline>
        </w:rPr>
        <w:br/>
      </w:r>
      <w:r>
        <w:rPr>
          <w:rFonts w:ascii="Arial" w:eastAsia="Arial" w:hAnsi="Arial" w:cs="Arial"/>
          <w:color w:val="000000"/>
          <w:u w:color="000000"/>
          <w14:textOutline w14:w="0" w14:cap="flat" w14:cmpd="sng" w14:algn="ctr">
            <w14:noFill/>
            <w14:prstDash w14:val="solid"/>
            <w14:bevel/>
          </w14:textOutline>
        </w:rPr>
        <w:br/>
      </w:r>
      <w:r>
        <w:rPr>
          <w:rFonts w:ascii="Arial" w:hAnsi="Arial" w:cs="Arial Unicode MS"/>
          <w:color w:val="000000"/>
          <w:u w:color="000000"/>
          <w14:textOutline w14:w="0" w14:cap="flat" w14:cmpd="sng" w14:algn="ctr">
            <w14:noFill/>
            <w14:prstDash w14:val="solid"/>
            <w14:bevel/>
          </w14:textOutline>
        </w:rPr>
        <w:t xml:space="preserve">8. Kai Friese who is from North India comments on elections at Arunachal Pradesh in </w:t>
      </w:r>
      <w:r>
        <w:rPr>
          <w:rStyle w:val="None"/>
          <w:rFonts w:ascii="Arial" w:hAnsi="Arial" w:cs="Arial Unicode MS"/>
          <w:i/>
          <w:iCs/>
          <w:color w:val="000000"/>
          <w:u w:color="000000"/>
          <w14:textOutline w14:w="0" w14:cap="flat" w14:cmpd="sng" w14:algn="ctr">
            <w14:noFill/>
            <w14:prstDash w14:val="solid"/>
            <w14:bevel/>
          </w14:textOutline>
        </w:rPr>
        <w:t>Where Modi’s Victory Isn’t What It Seems</w:t>
      </w:r>
      <w:r>
        <w:rPr>
          <w:rFonts w:ascii="Arial" w:hAnsi="Arial" w:cs="Arial Unicode MS"/>
          <w:color w:val="000000"/>
          <w:u w:color="000000"/>
          <w14:textOutline w14:w="0" w14:cap="flat" w14:cmpd="sng" w14:algn="ctr">
            <w14:noFill/>
            <w14:prstDash w14:val="solid"/>
            <w14:bevel/>
          </w14:textOutline>
        </w:rPr>
        <w:t xml:space="preserve">. Do you think it would have made a difference if the piece was written by a local journalist (someone who is from the state)? </w:t>
      </w:r>
      <w:r w:rsidR="000655F2">
        <w:rPr>
          <w:rFonts w:ascii="Arial" w:hAnsi="Arial" w:cs="Arial Unicode MS"/>
          <w:color w:val="000000"/>
          <w:u w:color="000000"/>
          <w14:textOutline w14:w="0" w14:cap="flat" w14:cmpd="sng" w14:algn="ctr">
            <w14:noFill/>
            <w14:prstDash w14:val="solid"/>
            <w14:bevel/>
          </w14:textOutline>
        </w:rPr>
        <w:t>Discuss</w:t>
      </w:r>
      <w:r>
        <w:rPr>
          <w:rFonts w:ascii="Arial" w:hAnsi="Arial" w:cs="Arial Unicode MS"/>
          <w:color w:val="000000"/>
          <w:u w:color="000000"/>
          <w14:textOutline w14:w="0" w14:cap="flat" w14:cmpd="sng" w14:algn="ctr">
            <w14:noFill/>
            <w14:prstDash w14:val="solid"/>
            <w14:bevel/>
          </w14:textOutline>
        </w:rPr>
        <w:t>.</w:t>
      </w:r>
      <w:r>
        <w:rPr>
          <w:rFonts w:ascii="Arial" w:eastAsia="Arial" w:hAnsi="Arial" w:cs="Arial"/>
          <w:color w:val="000000"/>
          <w:u w:color="000000"/>
          <w14:textOutline w14:w="0" w14:cap="flat" w14:cmpd="sng" w14:algn="ctr">
            <w14:noFill/>
            <w14:prstDash w14:val="solid"/>
            <w14:bevel/>
          </w14:textOutline>
        </w:rPr>
        <w:br/>
      </w:r>
    </w:p>
    <w:p w14:paraId="4C140B70" w14:textId="77777777" w:rsidR="0089131D" w:rsidRDefault="0033517E">
      <w:pPr>
        <w:spacing w:line="288" w:lineRule="auto"/>
        <w:rPr>
          <w:rFonts w:ascii="Arial" w:eastAsia="Arial" w:hAnsi="Arial" w:cs="Arial"/>
          <w:color w:val="000000"/>
          <w:u w:color="000000"/>
          <w14:textOutline w14:w="0" w14:cap="flat" w14:cmpd="sng" w14:algn="ctr">
            <w14:noFill/>
            <w14:prstDash w14:val="solid"/>
            <w14:bevel/>
          </w14:textOutline>
        </w:rPr>
      </w:pPr>
      <w:r>
        <w:rPr>
          <w:rFonts w:ascii="Arial" w:hAnsi="Arial" w:cs="Arial Unicode MS"/>
          <w:color w:val="000000"/>
          <w:u w:color="000000"/>
          <w14:textOutline w14:w="0" w14:cap="flat" w14:cmpd="sng" w14:algn="ctr">
            <w14:noFill/>
            <w14:prstDash w14:val="solid"/>
            <w14:bevel/>
          </w14:textOutline>
        </w:rPr>
        <w:t>9. '</w:t>
      </w:r>
      <w:r>
        <w:rPr>
          <w:rStyle w:val="None"/>
          <w:rFonts w:ascii="Arial" w:hAnsi="Arial" w:cs="Arial Unicode MS"/>
          <w:i/>
          <w:iCs/>
          <w:color w:val="000000"/>
          <w:u w:color="000000"/>
          <w14:textOutline w14:w="0" w14:cap="flat" w14:cmpd="sng" w14:algn="ctr">
            <w14:noFill/>
            <w14:prstDash w14:val="solid"/>
            <w14:bevel/>
          </w14:textOutline>
        </w:rPr>
        <w:t>Saras Sali</w:t>
      </w:r>
      <w:r>
        <w:rPr>
          <w:rStyle w:val="None"/>
          <w:rFonts w:ascii="Arial" w:hAnsi="Arial" w:cs="Arial Unicode MS"/>
          <w:i/>
          <w:iCs/>
          <w:color w:val="666666"/>
          <w:u w:color="000000"/>
          <w14:textOutline w14:w="0" w14:cap="flat" w14:cmpd="sng" w14:algn="ctr">
            <w14:noFill/>
            <w14:prstDash w14:val="solid"/>
            <w14:bevel/>
          </w14:textOutline>
        </w:rPr>
        <w:t xml:space="preserve">l </w:t>
      </w:r>
      <w:r>
        <w:rPr>
          <w:rFonts w:ascii="Arial" w:hAnsi="Arial" w:cs="Arial Unicode MS"/>
          <w:color w:val="000000"/>
          <w:u w:color="000000"/>
          <w14:textOutline w14:w="0" w14:cap="flat" w14:cmpd="sng" w14:algn="ctr">
            <w14:noFill/>
            <w14:prstDash w14:val="solid"/>
            <w14:bevel/>
          </w14:textOutline>
        </w:rPr>
        <w:t xml:space="preserve">had sections devoted to </w:t>
      </w:r>
      <w:proofErr w:type="spellStart"/>
      <w:r>
        <w:rPr>
          <w:rStyle w:val="None"/>
          <w:rFonts w:ascii="Arial" w:hAnsi="Arial" w:cs="Arial Unicode MS"/>
          <w:i/>
          <w:iCs/>
          <w:color w:val="000000"/>
          <w:u w:color="000000"/>
          <w14:textOutline w14:w="0" w14:cap="flat" w14:cmpd="sng" w14:algn="ctr">
            <w14:noFill/>
            <w14:prstDash w14:val="solid"/>
            <w14:bevel/>
          </w14:textOutline>
        </w:rPr>
        <w:t>Rajneeti</w:t>
      </w:r>
      <w:proofErr w:type="spellEnd"/>
      <w:r>
        <w:rPr>
          <w:rStyle w:val="None"/>
          <w:rFonts w:ascii="Arial" w:hAnsi="Arial" w:cs="Arial Unicode MS"/>
          <w:i/>
          <w:iCs/>
          <w:color w:val="666666"/>
          <w:u w:color="000000"/>
          <w14:textOutline w14:w="0" w14:cap="flat" w14:cmpd="sng" w14:algn="ctr">
            <w14:noFill/>
            <w14:prstDash w14:val="solid"/>
            <w14:bevel/>
          </w14:textOutline>
        </w:rPr>
        <w:t xml:space="preserve"> </w:t>
      </w:r>
      <w:r>
        <w:rPr>
          <w:rFonts w:ascii="Arial" w:hAnsi="Arial" w:cs="Arial Unicode MS"/>
          <w:color w:val="000000"/>
          <w:u w:color="000000"/>
          <w14:textOutline w14:w="0" w14:cap="flat" w14:cmpd="sng" w14:algn="ctr">
            <w14:noFill/>
            <w14:prstDash w14:val="solid"/>
            <w14:bevel/>
          </w14:textOutline>
        </w:rPr>
        <w:t xml:space="preserve">(politics), </w:t>
      </w:r>
      <w:proofErr w:type="spellStart"/>
      <w:r>
        <w:rPr>
          <w:rStyle w:val="None"/>
          <w:rFonts w:ascii="Arial" w:hAnsi="Arial" w:cs="Arial Unicode MS"/>
          <w:i/>
          <w:iCs/>
          <w:color w:val="000000"/>
          <w:u w:color="000000"/>
          <w14:textOutline w14:w="0" w14:cap="flat" w14:cmpd="sng" w14:algn="ctr">
            <w14:noFill/>
            <w14:prstDash w14:val="solid"/>
            <w14:bevel/>
          </w14:textOutline>
        </w:rPr>
        <w:t>Samaaj</w:t>
      </w:r>
      <w:proofErr w:type="spellEnd"/>
      <w:r>
        <w:rPr>
          <w:rStyle w:val="None"/>
          <w:rFonts w:ascii="Arial" w:hAnsi="Arial" w:cs="Arial Unicode MS"/>
          <w:i/>
          <w:iCs/>
          <w:color w:val="000000"/>
          <w:u w:color="000000"/>
          <w14:textOutline w14:w="0" w14:cap="flat" w14:cmpd="sng" w14:algn="ctr">
            <w14:noFill/>
            <w14:prstDash w14:val="solid"/>
            <w14:bevel/>
          </w14:textOutline>
        </w:rPr>
        <w:t xml:space="preserve"> </w:t>
      </w:r>
      <w:r>
        <w:rPr>
          <w:rFonts w:ascii="Arial" w:hAnsi="Arial" w:cs="Arial Unicode MS"/>
          <w:color w:val="000000"/>
          <w:u w:color="000000"/>
          <w14:textOutline w14:w="0" w14:cap="flat" w14:cmpd="sng" w14:algn="ctr">
            <w14:noFill/>
            <w14:prstDash w14:val="solid"/>
            <w14:bevel/>
          </w14:textOutline>
        </w:rPr>
        <w:t xml:space="preserve">(society), </w:t>
      </w:r>
      <w:proofErr w:type="spellStart"/>
      <w:r>
        <w:rPr>
          <w:rStyle w:val="None"/>
          <w:rFonts w:ascii="Arial" w:hAnsi="Arial" w:cs="Arial Unicode MS"/>
          <w:i/>
          <w:iCs/>
          <w:color w:val="000000"/>
          <w:u w:color="000000"/>
          <w14:textOutline w14:w="0" w14:cap="flat" w14:cmpd="sng" w14:algn="ctr">
            <w14:noFill/>
            <w14:prstDash w14:val="solid"/>
            <w14:bevel/>
          </w14:textOutline>
        </w:rPr>
        <w:t>Budai</w:t>
      </w:r>
      <w:proofErr w:type="spellEnd"/>
      <w:r>
        <w:rPr>
          <w:rStyle w:val="None"/>
          <w:rFonts w:ascii="Arial" w:hAnsi="Arial" w:cs="Arial Unicode MS"/>
          <w:i/>
          <w:iCs/>
          <w:color w:val="666666"/>
          <w:u w:color="000000"/>
          <w14:textOutline w14:w="0" w14:cap="flat" w14:cmpd="sng" w14:algn="ctr">
            <w14:noFill/>
            <w14:prstDash w14:val="solid"/>
            <w14:bevel/>
          </w14:textOutline>
        </w:rPr>
        <w:t xml:space="preserve"> </w:t>
      </w:r>
      <w:r>
        <w:rPr>
          <w:rFonts w:ascii="Arial" w:hAnsi="Arial" w:cs="Arial Unicode MS"/>
          <w:color w:val="000000"/>
          <w:u w:color="000000"/>
          <w14:textOutline w14:w="0" w14:cap="flat" w14:cmpd="sng" w14:algn="ctr">
            <w14:noFill/>
            <w14:prstDash w14:val="solid"/>
            <w14:bevel/>
          </w14:textOutline>
        </w:rPr>
        <w:t xml:space="preserve">(evil), </w:t>
      </w:r>
      <w:proofErr w:type="spellStart"/>
      <w:r>
        <w:rPr>
          <w:rStyle w:val="None"/>
          <w:rFonts w:ascii="Arial" w:hAnsi="Arial" w:cs="Arial Unicode MS"/>
          <w:i/>
          <w:iCs/>
          <w:color w:val="000000"/>
          <w:u w:color="000000"/>
          <w14:textOutline w14:w="0" w14:cap="flat" w14:cmpd="sng" w14:algn="ctr">
            <w14:noFill/>
            <w14:prstDash w14:val="solid"/>
            <w14:bevel/>
          </w14:textOutline>
        </w:rPr>
        <w:t>Andhvishwas</w:t>
      </w:r>
      <w:proofErr w:type="spellEnd"/>
      <w:r>
        <w:rPr>
          <w:rStyle w:val="None"/>
          <w:rFonts w:ascii="Arial" w:hAnsi="Arial" w:cs="Arial Unicode MS"/>
          <w:i/>
          <w:iCs/>
          <w:color w:val="666666"/>
          <w:u w:color="000000"/>
          <w14:textOutline w14:w="0" w14:cap="flat" w14:cmpd="sng" w14:algn="ctr">
            <w14:noFill/>
            <w14:prstDash w14:val="solid"/>
            <w14:bevel/>
          </w14:textOutline>
        </w:rPr>
        <w:t xml:space="preserve"> </w:t>
      </w:r>
      <w:r>
        <w:rPr>
          <w:rFonts w:ascii="Arial" w:hAnsi="Arial" w:cs="Arial Unicode MS"/>
          <w:color w:val="000000"/>
          <w:u w:color="000000"/>
          <w14:textOutline w14:w="0" w14:cap="flat" w14:cmpd="sng" w14:algn="ctr">
            <w14:noFill/>
            <w14:prstDash w14:val="solid"/>
            <w14:bevel/>
          </w14:textOutline>
        </w:rPr>
        <w:t>(superstition), and sex.’ What does this selection of themes say about the editors’ attitude towards the audience of the magazine?</w:t>
      </w:r>
    </w:p>
    <w:p w14:paraId="380799CF" w14:textId="77777777" w:rsidR="0089131D" w:rsidRDefault="0089131D">
      <w:pPr>
        <w:spacing w:line="288" w:lineRule="auto"/>
        <w:rPr>
          <w:rFonts w:ascii="Arial" w:eastAsia="Arial" w:hAnsi="Arial" w:cs="Arial"/>
          <w:color w:val="000000"/>
          <w:u w:color="000000"/>
          <w14:textOutline w14:w="0" w14:cap="flat" w14:cmpd="sng" w14:algn="ctr">
            <w14:noFill/>
            <w14:prstDash w14:val="solid"/>
            <w14:bevel/>
          </w14:textOutline>
        </w:rPr>
      </w:pPr>
    </w:p>
    <w:p w14:paraId="16A4770A" w14:textId="2372EF14" w:rsidR="0089131D" w:rsidRDefault="0033517E">
      <w:pPr>
        <w:spacing w:line="288" w:lineRule="auto"/>
        <w:rPr>
          <w:rFonts w:ascii="Arial" w:eastAsia="Arial" w:hAnsi="Arial" w:cs="Arial"/>
          <w:color w:val="000000"/>
          <w:u w:color="000000"/>
          <w14:textOutline w14:w="0" w14:cap="flat" w14:cmpd="sng" w14:algn="ctr">
            <w14:noFill/>
            <w14:prstDash w14:val="solid"/>
            <w14:bevel/>
          </w14:textOutline>
        </w:rPr>
      </w:pPr>
      <w:r>
        <w:rPr>
          <w:rFonts w:ascii="Arial" w:hAnsi="Arial" w:cs="Arial Unicode MS"/>
          <w:color w:val="000000"/>
          <w:u w:color="000000"/>
          <w14:textOutline w14:w="0" w14:cap="flat" w14:cmpd="sng" w14:algn="ctr">
            <w14:noFill/>
            <w14:prstDash w14:val="solid"/>
            <w14:bevel/>
          </w14:textOutline>
        </w:rPr>
        <w:t xml:space="preserve">10. </w:t>
      </w:r>
      <w:r w:rsidR="000655F2">
        <w:rPr>
          <w:rFonts w:ascii="Arial" w:hAnsi="Arial" w:cs="Arial Unicode MS"/>
          <w:color w:val="000000"/>
          <w:u w:color="000000"/>
          <w14:textOutline w14:w="0" w14:cap="flat" w14:cmpd="sng" w14:algn="ctr">
            <w14:noFill/>
            <w14:prstDash w14:val="solid"/>
            <w14:bevel/>
          </w14:textOutline>
        </w:rPr>
        <w:t>H</w:t>
      </w:r>
      <w:r>
        <w:rPr>
          <w:rFonts w:ascii="Arial" w:hAnsi="Arial" w:cs="Arial Unicode MS"/>
          <w:color w:val="000000"/>
          <w:u w:color="000000"/>
          <w14:textOutline w14:w="0" w14:cap="flat" w14:cmpd="sng" w14:algn="ctr">
            <w14:noFill/>
            <w14:prstDash w14:val="solid"/>
            <w14:bevel/>
          </w14:textOutline>
        </w:rPr>
        <w:t xml:space="preserve">ow do the journalistic pieces that you read this semester </w:t>
      </w:r>
      <w:r w:rsidR="000655F2">
        <w:rPr>
          <w:rFonts w:ascii="Arial" w:hAnsi="Arial" w:cs="Arial Unicode MS"/>
          <w:color w:val="000000"/>
          <w:u w:color="000000"/>
          <w14:textOutline w14:w="0" w14:cap="flat" w14:cmpd="sng" w14:algn="ctr">
            <w14:noFill/>
            <w14:prstDash w14:val="solid"/>
            <w14:bevel/>
          </w14:textOutline>
        </w:rPr>
        <w:t xml:space="preserve">discuss </w:t>
      </w:r>
      <w:r>
        <w:rPr>
          <w:rFonts w:ascii="Arial" w:hAnsi="Arial" w:cs="Arial Unicode MS"/>
          <w:color w:val="000000"/>
          <w:u w:color="000000"/>
          <w14:textOutline w14:w="0" w14:cap="flat" w14:cmpd="sng" w14:algn="ctr">
            <w14:noFill/>
            <w14:prstDash w14:val="solid"/>
            <w14:bevel/>
          </w14:textOutline>
        </w:rPr>
        <w:t>about the identity of minorities in India? Reflect with examples from your reading.</w:t>
      </w:r>
      <w:r>
        <w:rPr>
          <w:rFonts w:ascii="Arial" w:eastAsia="Arial" w:hAnsi="Arial" w:cs="Arial"/>
          <w:color w:val="000000"/>
          <w:u w:color="000000"/>
          <w14:textOutline w14:w="0" w14:cap="flat" w14:cmpd="sng" w14:algn="ctr">
            <w14:noFill/>
            <w14:prstDash w14:val="solid"/>
            <w14:bevel/>
          </w14:textOutline>
        </w:rPr>
        <w:br/>
      </w:r>
    </w:p>
    <w:p w14:paraId="3E777022" w14:textId="77777777" w:rsidR="0089131D" w:rsidRDefault="0089131D">
      <w:pPr>
        <w:spacing w:line="288" w:lineRule="auto"/>
        <w:rPr>
          <w:rFonts w:ascii="Arial" w:eastAsia="Arial" w:hAnsi="Arial" w:cs="Arial"/>
          <w:color w:val="000000"/>
          <w:u w:color="000000"/>
          <w14:textOutline w14:w="0" w14:cap="flat" w14:cmpd="sng" w14:algn="ctr">
            <w14:noFill/>
            <w14:prstDash w14:val="solid"/>
            <w14:bevel/>
          </w14:textOutline>
        </w:rPr>
      </w:pPr>
    </w:p>
    <w:p w14:paraId="0715965B" w14:textId="77777777" w:rsidR="0089131D" w:rsidRDefault="0033517E">
      <w:pPr>
        <w:spacing w:line="288" w:lineRule="auto"/>
        <w:rPr>
          <w:rFonts w:ascii="Arial" w:eastAsia="Arial" w:hAnsi="Arial" w:cs="Arial"/>
          <w:color w:val="000000"/>
          <w:u w:color="000000"/>
          <w14:textOutline w14:w="0" w14:cap="flat" w14:cmpd="sng" w14:algn="ctr">
            <w14:noFill/>
            <w14:prstDash w14:val="solid"/>
            <w14:bevel/>
          </w14:textOutline>
        </w:rPr>
      </w:pPr>
      <w:r>
        <w:rPr>
          <w:rFonts w:ascii="Arial" w:eastAsia="Arial" w:hAnsi="Arial" w:cs="Arial"/>
          <w:color w:val="000000"/>
          <w:u w:color="000000"/>
          <w14:textOutline w14:w="0" w14:cap="flat" w14:cmpd="sng" w14:algn="ctr">
            <w14:noFill/>
            <w14:prstDash w14:val="solid"/>
            <w14:bevel/>
          </w14:textOutline>
        </w:rPr>
        <w:br/>
      </w:r>
    </w:p>
    <w:p w14:paraId="6235D7E8" w14:textId="77777777" w:rsidR="0089131D" w:rsidRDefault="0089131D">
      <w:pPr>
        <w:spacing w:line="288" w:lineRule="auto"/>
        <w:rPr>
          <w:rFonts w:ascii="Arial" w:eastAsia="Arial" w:hAnsi="Arial" w:cs="Arial"/>
          <w:color w:val="000000"/>
          <w:u w:color="000000"/>
          <w14:textOutline w14:w="0" w14:cap="flat" w14:cmpd="sng" w14:algn="ctr">
            <w14:noFill/>
            <w14:prstDash w14:val="solid"/>
            <w14:bevel/>
          </w14:textOutline>
        </w:rPr>
      </w:pPr>
    </w:p>
    <w:p w14:paraId="46A8B79F" w14:textId="77777777" w:rsidR="0089131D" w:rsidRDefault="0089131D">
      <w:pPr>
        <w:spacing w:line="288" w:lineRule="auto"/>
        <w:rPr>
          <w:rFonts w:ascii="Arial" w:eastAsia="Arial" w:hAnsi="Arial" w:cs="Arial"/>
          <w:color w:val="000000"/>
          <w:u w:color="000000"/>
          <w14:textOutline w14:w="0" w14:cap="flat" w14:cmpd="sng" w14:algn="ctr">
            <w14:noFill/>
            <w14:prstDash w14:val="solid"/>
            <w14:bevel/>
          </w14:textOutline>
        </w:rPr>
      </w:pPr>
    </w:p>
    <w:p w14:paraId="51992E85" w14:textId="77777777" w:rsidR="0089131D" w:rsidRDefault="0089131D">
      <w:pPr>
        <w:spacing w:line="288" w:lineRule="auto"/>
      </w:pPr>
    </w:p>
    <w:sectPr w:rsidR="0089131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B9EC" w14:textId="77777777" w:rsidR="00223766" w:rsidRDefault="00223766">
      <w:r>
        <w:separator/>
      </w:r>
    </w:p>
  </w:endnote>
  <w:endnote w:type="continuationSeparator" w:id="0">
    <w:p w14:paraId="6EEAB7CA" w14:textId="77777777" w:rsidR="00223766" w:rsidRDefault="002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AE62F" w14:textId="77777777" w:rsidR="0089131D" w:rsidRDefault="0033517E">
    <w:pPr>
      <w:pStyle w:val="HeaderFooter"/>
      <w:tabs>
        <w:tab w:val="clear" w:pos="9020"/>
        <w:tab w:val="center" w:pos="4819"/>
        <w:tab w:val="right" w:pos="9638"/>
      </w:tabs>
    </w:pPr>
    <w:r>
      <w:rPr>
        <w:sz w:val="22"/>
        <w:szCs w:val="22"/>
      </w:rPr>
      <w:t>AE-419-A-22</w:t>
    </w:r>
    <w:r>
      <w:rPr>
        <w:sz w:val="22"/>
        <w:szCs w:val="22"/>
      </w:rPr>
      <w:tab/>
    </w:r>
    <w:r>
      <w:rPr>
        <w:sz w:val="22"/>
        <w:szCs w:val="22"/>
      </w:rPr>
      <w:tab/>
    </w:r>
    <w:r>
      <w:fldChar w:fldCharType="begin"/>
    </w:r>
    <w:r>
      <w:instrText xml:space="preserve"> PAGE </w:instrText>
    </w:r>
    <w:r>
      <w:fldChar w:fldCharType="separate"/>
    </w:r>
    <w:r w:rsidR="00E43775">
      <w:rPr>
        <w:rFonts w:hint="eastAsia"/>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1ADFB" w14:textId="77777777" w:rsidR="00223766" w:rsidRDefault="00223766">
      <w:r>
        <w:separator/>
      </w:r>
    </w:p>
  </w:footnote>
  <w:footnote w:type="continuationSeparator" w:id="0">
    <w:p w14:paraId="57EC668F" w14:textId="77777777" w:rsidR="00223766" w:rsidRDefault="00223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3366" w14:textId="77777777" w:rsidR="0089131D" w:rsidRDefault="008913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49A9"/>
    <w:multiLevelType w:val="hybridMultilevel"/>
    <w:tmpl w:val="F7FE8EA6"/>
    <w:numStyleLink w:val="Lettered"/>
  </w:abstractNum>
  <w:abstractNum w:abstractNumId="1">
    <w:nsid w:val="0C716CD9"/>
    <w:multiLevelType w:val="hybridMultilevel"/>
    <w:tmpl w:val="73F271CC"/>
    <w:numStyleLink w:val="ImportedStyle1"/>
  </w:abstractNum>
  <w:abstractNum w:abstractNumId="2">
    <w:nsid w:val="14437CE5"/>
    <w:multiLevelType w:val="hybridMultilevel"/>
    <w:tmpl w:val="73F271CC"/>
    <w:styleLink w:val="ImportedStyle1"/>
    <w:lvl w:ilvl="0" w:tplc="30B29AE2">
      <w:start w:val="1"/>
      <w:numFmt w:val="decimal"/>
      <w:lvlText w:val="%1."/>
      <w:lvlJc w:val="left"/>
      <w:pPr>
        <w:tabs>
          <w:tab w:val="left" w:pos="360"/>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CB2F980">
      <w:start w:val="1"/>
      <w:numFmt w:val="decimal"/>
      <w:lvlText w:val="%2."/>
      <w:lvlJc w:val="left"/>
      <w:pPr>
        <w:tabs>
          <w:tab w:val="left" w:pos="36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57ED83A">
      <w:start w:val="1"/>
      <w:numFmt w:val="decimal"/>
      <w:lvlText w:val="%3."/>
      <w:lvlJc w:val="left"/>
      <w:pPr>
        <w:tabs>
          <w:tab w:val="left" w:pos="36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63A62C4">
      <w:start w:val="1"/>
      <w:numFmt w:val="decimal"/>
      <w:lvlText w:val="%4."/>
      <w:lvlJc w:val="left"/>
      <w:pPr>
        <w:tabs>
          <w:tab w:val="left" w:pos="36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1D43D3C">
      <w:start w:val="1"/>
      <w:numFmt w:val="decimal"/>
      <w:lvlText w:val="%5."/>
      <w:lvlJc w:val="left"/>
      <w:pPr>
        <w:tabs>
          <w:tab w:val="left" w:pos="36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B866B7FE">
      <w:start w:val="1"/>
      <w:numFmt w:val="decimal"/>
      <w:lvlText w:val="%6."/>
      <w:lvlJc w:val="left"/>
      <w:pPr>
        <w:tabs>
          <w:tab w:val="left" w:pos="36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A6E8E2C">
      <w:start w:val="1"/>
      <w:numFmt w:val="decimal"/>
      <w:lvlText w:val="%7."/>
      <w:lvlJc w:val="left"/>
      <w:pPr>
        <w:tabs>
          <w:tab w:val="left" w:pos="36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5D458C6">
      <w:start w:val="1"/>
      <w:numFmt w:val="decimal"/>
      <w:lvlText w:val="%8."/>
      <w:lvlJc w:val="left"/>
      <w:pPr>
        <w:tabs>
          <w:tab w:val="left" w:pos="36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096BABC">
      <w:start w:val="1"/>
      <w:numFmt w:val="decimal"/>
      <w:lvlText w:val="%9."/>
      <w:lvlJc w:val="left"/>
      <w:pPr>
        <w:tabs>
          <w:tab w:val="left" w:pos="36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DF440F8"/>
    <w:multiLevelType w:val="hybridMultilevel"/>
    <w:tmpl w:val="ED881E12"/>
    <w:numStyleLink w:val="Numbered"/>
  </w:abstractNum>
  <w:abstractNum w:abstractNumId="4">
    <w:nsid w:val="33917C62"/>
    <w:multiLevelType w:val="hybridMultilevel"/>
    <w:tmpl w:val="F7FE8EA6"/>
    <w:styleLink w:val="Lettered"/>
    <w:lvl w:ilvl="0" w:tplc="19542D88">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E252DA">
      <w:start w:val="1"/>
      <w:numFmt w:val="upperRoman"/>
      <w:suff w:val="nothing"/>
      <w:lvlText w:val="%2."/>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7E4A5FC">
      <w:start w:val="1"/>
      <w:numFmt w:val="upp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848B24">
      <w:start w:val="1"/>
      <w:numFmt w:val="upp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0C98A0">
      <w:start w:val="1"/>
      <w:numFmt w:val="upperRoman"/>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900838">
      <w:start w:val="1"/>
      <w:numFmt w:val="upp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1407FD4">
      <w:start w:val="1"/>
      <w:numFmt w:val="upp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1ACD42">
      <w:start w:val="1"/>
      <w:numFmt w:val="upperRoman"/>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045DAC">
      <w:start w:val="1"/>
      <w:numFmt w:val="upp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F577544"/>
    <w:multiLevelType w:val="hybridMultilevel"/>
    <w:tmpl w:val="ED881E12"/>
    <w:styleLink w:val="Numbered"/>
    <w:lvl w:ilvl="0" w:tplc="F0AA2BC4">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350E0DE">
      <w:start w:val="1"/>
      <w:numFmt w:val="decimal"/>
      <w:lvlText w:val="%2."/>
      <w:lvlJc w:val="left"/>
      <w:pPr>
        <w:ind w:left="936" w:hanging="576"/>
      </w:pPr>
      <w:rPr>
        <w:rFonts w:hAnsi="Arial Unicode MS"/>
        <w:caps w:val="0"/>
        <w:smallCaps w:val="0"/>
        <w:strike w:val="0"/>
        <w:dstrike w:val="0"/>
        <w:outline w:val="0"/>
        <w:emboss w:val="0"/>
        <w:imprint w:val="0"/>
        <w:spacing w:val="0"/>
        <w:w w:val="100"/>
        <w:kern w:val="0"/>
        <w:position w:val="0"/>
        <w:highlight w:val="none"/>
        <w:vertAlign w:val="baseline"/>
      </w:rPr>
    </w:lvl>
    <w:lvl w:ilvl="2" w:tplc="4FC495BE">
      <w:start w:val="1"/>
      <w:numFmt w:val="decimal"/>
      <w:lvlText w:val="%3."/>
      <w:lvlJc w:val="left"/>
      <w:pPr>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295E477A">
      <w:start w:val="1"/>
      <w:numFmt w:val="decimal"/>
      <w:lvlText w:val="%4."/>
      <w:lvlJc w:val="left"/>
      <w:pPr>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tplc="6B6ED56C">
      <w:start w:val="1"/>
      <w:numFmt w:val="decimal"/>
      <w:lvlText w:val="%5."/>
      <w:lvlJc w:val="left"/>
      <w:pPr>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 w:ilvl="5" w:tplc="0EA2CE96">
      <w:start w:val="1"/>
      <w:numFmt w:val="decimal"/>
      <w:lvlText w:val="%6."/>
      <w:lvlJc w:val="left"/>
      <w:pPr>
        <w:ind w:left="2376"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0F942446">
      <w:start w:val="1"/>
      <w:numFmt w:val="decimal"/>
      <w:lvlText w:val="%7."/>
      <w:lvlJc w:val="left"/>
      <w:pPr>
        <w:ind w:left="2736" w:hanging="576"/>
      </w:pPr>
      <w:rPr>
        <w:rFonts w:hAnsi="Arial Unicode MS"/>
        <w:caps w:val="0"/>
        <w:smallCaps w:val="0"/>
        <w:strike w:val="0"/>
        <w:dstrike w:val="0"/>
        <w:outline w:val="0"/>
        <w:emboss w:val="0"/>
        <w:imprint w:val="0"/>
        <w:spacing w:val="0"/>
        <w:w w:val="100"/>
        <w:kern w:val="0"/>
        <w:position w:val="0"/>
        <w:highlight w:val="none"/>
        <w:vertAlign w:val="baseline"/>
      </w:rPr>
    </w:lvl>
    <w:lvl w:ilvl="7" w:tplc="0C2A0FC8">
      <w:start w:val="1"/>
      <w:numFmt w:val="decimal"/>
      <w:lvlText w:val="%8."/>
      <w:lvlJc w:val="left"/>
      <w:pPr>
        <w:ind w:left="3096" w:hanging="576"/>
      </w:pPr>
      <w:rPr>
        <w:rFonts w:hAnsi="Arial Unicode MS"/>
        <w:caps w:val="0"/>
        <w:smallCaps w:val="0"/>
        <w:strike w:val="0"/>
        <w:dstrike w:val="0"/>
        <w:outline w:val="0"/>
        <w:emboss w:val="0"/>
        <w:imprint w:val="0"/>
        <w:spacing w:val="0"/>
        <w:w w:val="100"/>
        <w:kern w:val="0"/>
        <w:position w:val="0"/>
        <w:highlight w:val="none"/>
        <w:vertAlign w:val="baseline"/>
      </w:rPr>
    </w:lvl>
    <w:lvl w:ilvl="8" w:tplc="ED4AF320">
      <w:start w:val="1"/>
      <w:numFmt w:val="decimal"/>
      <w:lvlText w:val="%9."/>
      <w:lvlJc w:val="left"/>
      <w:pPr>
        <w:ind w:left="3456"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3"/>
    <w:lvlOverride w:ilvl="0">
      <w:lvl w:ilvl="0" w:tplc="9848A43A">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86CBB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C2098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70AB6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84746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EC22F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ACF8C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1EA42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14952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1D"/>
    <w:rsid w:val="000655F2"/>
    <w:rsid w:val="00223766"/>
    <w:rsid w:val="0025431A"/>
    <w:rsid w:val="0033517E"/>
    <w:rsid w:val="004F1941"/>
    <w:rsid w:val="006352AF"/>
    <w:rsid w:val="0089131D"/>
    <w:rsid w:val="00A21D2F"/>
    <w:rsid w:val="00BE014C"/>
    <w:rsid w:val="00CA7EC1"/>
    <w:rsid w:val="00DF2D0A"/>
    <w:rsid w:val="00E43775"/>
    <w:rsid w:val="00F8436E"/>
    <w:rsid w:val="00FB56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5171"/>
  <w15:docId w15:val="{7EF78F14-B9DA-4F9D-A817-AA9E0EE4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 w:type="numbering" w:customStyle="1" w:styleId="Numbered">
    <w:name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thodoxwiki.org/Old_Believe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5</cp:revision>
  <cp:lastPrinted>2022-06-14T10:48:00Z</cp:lastPrinted>
  <dcterms:created xsi:type="dcterms:W3CDTF">2022-06-07T10:06:00Z</dcterms:created>
  <dcterms:modified xsi:type="dcterms:W3CDTF">2022-08-25T04:30:00Z</dcterms:modified>
</cp:coreProperties>
</file>