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6DB85" w14:textId="7C710C5B" w:rsidR="00CC40AD" w:rsidRDefault="00CC40AD" w:rsidP="00CC40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lang w:val="en-GB" w:eastAsia="en-IN"/>
        </w:rPr>
      </w:pPr>
      <w:r w:rsidRPr="00313DFE">
        <w:rPr>
          <w:b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17F408C8" wp14:editId="08018EBE">
            <wp:extent cx="781050" cy="809625"/>
            <wp:effectExtent l="0" t="0" r="0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4DEDA" wp14:editId="7E59093E">
                <wp:simplePos x="0" y="0"/>
                <wp:positionH relativeFrom="margin">
                  <wp:posOffset>4613275</wp:posOffset>
                </wp:positionH>
                <wp:positionV relativeFrom="paragraph">
                  <wp:posOffset>73660</wp:posOffset>
                </wp:positionV>
                <wp:extent cx="2070100" cy="641350"/>
                <wp:effectExtent l="0" t="0" r="6350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628650" extrusionOk="0">
                              <a:moveTo>
                                <a:pt x="0" y="0"/>
                              </a:moveTo>
                              <a:lnTo>
                                <a:pt x="0" y="628650"/>
                              </a:lnTo>
                              <a:lnTo>
                                <a:pt x="2057400" y="628650"/>
                              </a:lnTo>
                              <a:lnTo>
                                <a:pt x="2057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C272E" w14:textId="77777777" w:rsidR="00946345" w:rsidRDefault="00946345" w:rsidP="00946345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Date: </w:t>
                            </w:r>
                          </w:p>
                          <w:p w14:paraId="53C7D4F2" w14:textId="77777777" w:rsidR="00946345" w:rsidRDefault="00946345" w:rsidP="0094634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4411B76" w14:textId="77777777" w:rsidR="00946345" w:rsidRDefault="00946345" w:rsidP="009463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Register No.: </w:t>
                            </w:r>
                          </w:p>
                          <w:p w14:paraId="40C745A6" w14:textId="77777777" w:rsidR="00946345" w:rsidRDefault="00946345" w:rsidP="0094634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7C7CB98" w14:textId="77777777" w:rsidR="00946345" w:rsidRDefault="00946345" w:rsidP="009463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Register No.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DEDA" id="Freeform 4" o:spid="_x0000_s1026" style="position:absolute;margin-left:363.25pt;margin-top:5.8pt;width:163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574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" adj="-11796480,,5400" path="m,l,628650r2057400,l2057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057400,628650"/>
                <v:textbox inset="7pt,3pt,7pt,3pt">
                  <w:txbxContent>
                    <w:p w14:paraId="188C272E" w14:textId="77777777" w:rsidR="00946345" w:rsidRDefault="00946345" w:rsidP="00946345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Date: </w:t>
                      </w:r>
                    </w:p>
                    <w:p w14:paraId="53C7D4F2" w14:textId="77777777" w:rsidR="00946345" w:rsidRDefault="00946345" w:rsidP="00946345">
                      <w:pPr>
                        <w:spacing w:line="275" w:lineRule="auto"/>
                        <w:textDirection w:val="btLr"/>
                      </w:pPr>
                    </w:p>
                    <w:p w14:paraId="34411B76" w14:textId="77777777" w:rsidR="00946345" w:rsidRDefault="00946345" w:rsidP="00946345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Register No.: </w:t>
                      </w:r>
                    </w:p>
                    <w:p w14:paraId="40C745A6" w14:textId="77777777" w:rsidR="00946345" w:rsidRDefault="00946345" w:rsidP="00946345">
                      <w:pPr>
                        <w:spacing w:line="275" w:lineRule="auto"/>
                        <w:textDirection w:val="btLr"/>
                      </w:pPr>
                    </w:p>
                    <w:p w14:paraId="37C7CB98" w14:textId="77777777" w:rsidR="00946345" w:rsidRDefault="00946345" w:rsidP="00946345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Register No.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AEFEA" w14:textId="2C95EE34" w:rsidR="00CC40AD" w:rsidRDefault="00CC40AD" w:rsidP="00C87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GB" w:eastAsia="en-IN"/>
        </w:rPr>
      </w:pPr>
    </w:p>
    <w:p w14:paraId="38C49040" w14:textId="77777777" w:rsidR="00CC40AD" w:rsidRDefault="00946345" w:rsidP="00C87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GB" w:eastAsia="en-IN"/>
        </w:rPr>
      </w:pPr>
      <w:r w:rsidRPr="00313DFE">
        <w:rPr>
          <w:b/>
          <w:color w:val="000000"/>
          <w:sz w:val="24"/>
          <w:szCs w:val="24"/>
          <w:lang w:val="en-GB" w:eastAsia="en-IN"/>
        </w:rPr>
        <w:t>ST. JOSEPH’S COLLEGE (AUTONOMOUS), BENGALURU - 27</w:t>
      </w:r>
      <w:r w:rsidR="00CD4186">
        <w:rPr>
          <w:b/>
          <w:color w:val="000000"/>
          <w:sz w:val="24"/>
          <w:szCs w:val="24"/>
          <w:lang w:val="en-GB" w:eastAsia="en-IN"/>
        </w:rPr>
        <w:t xml:space="preserve">       </w:t>
      </w:r>
      <w:r w:rsidR="00CD4186">
        <w:rPr>
          <w:b/>
          <w:color w:val="000000"/>
          <w:sz w:val="24"/>
          <w:szCs w:val="24"/>
          <w:lang w:val="en-GB" w:eastAsia="en-IN"/>
        </w:rPr>
        <w:tab/>
        <w:t xml:space="preserve"> </w:t>
      </w:r>
      <w:r w:rsidR="00C873EC">
        <w:rPr>
          <w:b/>
          <w:color w:val="000000"/>
          <w:sz w:val="24"/>
          <w:szCs w:val="24"/>
          <w:lang w:val="en-GB" w:eastAsia="en-IN"/>
        </w:rPr>
        <w:t xml:space="preserve"> </w:t>
      </w:r>
    </w:p>
    <w:p w14:paraId="43EFF27A" w14:textId="67DEC37C" w:rsidR="00946345" w:rsidRPr="00CD4186" w:rsidRDefault="00B80C66" w:rsidP="00C87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GB" w:eastAsia="en-IN"/>
        </w:rPr>
      </w:pPr>
      <w:r>
        <w:rPr>
          <w:b/>
          <w:color w:val="000000"/>
          <w:sz w:val="24"/>
          <w:szCs w:val="24"/>
          <w:lang w:val="en-GB" w:eastAsia="en-IN"/>
        </w:rPr>
        <w:t>BA END-</w:t>
      </w:r>
      <w:r w:rsidR="00CD4186">
        <w:rPr>
          <w:b/>
          <w:bCs/>
          <w:color w:val="000000"/>
          <w:sz w:val="24"/>
          <w:szCs w:val="24"/>
          <w:lang w:val="en"/>
        </w:rPr>
        <w:t>SEMESTER</w:t>
      </w:r>
      <w:r w:rsidR="00C873EC">
        <w:rPr>
          <w:b/>
          <w:bCs/>
          <w:color w:val="000000"/>
          <w:sz w:val="24"/>
          <w:szCs w:val="24"/>
          <w:lang w:val="en"/>
        </w:rPr>
        <w:t xml:space="preserve"> EXAMINATION</w:t>
      </w:r>
      <w:r>
        <w:rPr>
          <w:b/>
          <w:bCs/>
          <w:color w:val="000000"/>
          <w:sz w:val="24"/>
          <w:szCs w:val="24"/>
          <w:lang w:val="en"/>
        </w:rPr>
        <w:t xml:space="preserve"> JULY/AUGUST 2022</w:t>
      </w:r>
    </w:p>
    <w:p w14:paraId="6735FFB8" w14:textId="14D98394" w:rsidR="00946345" w:rsidRDefault="00CD4186" w:rsidP="00946345">
      <w:pPr>
        <w:autoSpaceDE w:val="0"/>
        <w:autoSpaceDN w:val="0"/>
        <w:adjustRightInd w:val="0"/>
        <w:spacing w:line="240" w:lineRule="auto"/>
        <w:ind w:left="1440" w:firstLine="720"/>
        <w:rPr>
          <w:b/>
          <w:bCs/>
          <w:color w:val="000000"/>
          <w:sz w:val="24"/>
          <w:szCs w:val="24"/>
          <w:lang w:val="en"/>
        </w:rPr>
      </w:pPr>
      <w:r>
        <w:rPr>
          <w:b/>
          <w:bCs/>
          <w:color w:val="000000"/>
          <w:sz w:val="24"/>
          <w:szCs w:val="24"/>
          <w:lang w:val="en"/>
        </w:rPr>
        <w:t xml:space="preserve">          </w:t>
      </w:r>
      <w:bookmarkStart w:id="0" w:name="_GoBack"/>
      <w:r w:rsidR="00C34A8D">
        <w:rPr>
          <w:b/>
          <w:bCs/>
          <w:color w:val="000000"/>
          <w:sz w:val="24"/>
          <w:szCs w:val="24"/>
          <w:lang w:val="en"/>
        </w:rPr>
        <w:t>TS</w:t>
      </w:r>
      <w:r w:rsidR="00B80C66">
        <w:rPr>
          <w:b/>
          <w:bCs/>
          <w:color w:val="000000"/>
          <w:sz w:val="24"/>
          <w:szCs w:val="24"/>
          <w:lang w:val="en"/>
        </w:rPr>
        <w:t xml:space="preserve"> 2</w:t>
      </w:r>
      <w:r w:rsidR="00C873EC">
        <w:rPr>
          <w:b/>
          <w:bCs/>
          <w:color w:val="000000"/>
          <w:sz w:val="24"/>
          <w:szCs w:val="24"/>
          <w:lang w:val="en"/>
        </w:rPr>
        <w:t>21</w:t>
      </w:r>
      <w:r w:rsidR="00946345">
        <w:rPr>
          <w:b/>
          <w:bCs/>
          <w:color w:val="000000"/>
          <w:sz w:val="24"/>
          <w:szCs w:val="24"/>
          <w:lang w:val="en"/>
        </w:rPr>
        <w:t xml:space="preserve"> – </w:t>
      </w:r>
      <w:r w:rsidR="00CC40AD">
        <w:rPr>
          <w:b/>
          <w:bCs/>
          <w:color w:val="000000"/>
          <w:sz w:val="24"/>
          <w:szCs w:val="24"/>
          <w:lang w:val="en"/>
        </w:rPr>
        <w:t>Theatre Studies</w:t>
      </w:r>
      <w:r w:rsidR="00946345">
        <w:rPr>
          <w:b/>
          <w:bCs/>
          <w:color w:val="000000"/>
          <w:sz w:val="24"/>
          <w:szCs w:val="24"/>
          <w:lang w:val="en"/>
        </w:rPr>
        <w:t xml:space="preserve"> </w:t>
      </w:r>
      <w:r w:rsidR="00CC40AD">
        <w:rPr>
          <w:b/>
          <w:bCs/>
          <w:color w:val="000000"/>
          <w:sz w:val="24"/>
          <w:szCs w:val="24"/>
          <w:lang w:val="en"/>
        </w:rPr>
        <w:t>-</w:t>
      </w:r>
      <w:r w:rsidR="00946345">
        <w:rPr>
          <w:b/>
          <w:bCs/>
          <w:color w:val="000000"/>
          <w:sz w:val="24"/>
          <w:szCs w:val="24"/>
          <w:lang w:val="en"/>
        </w:rPr>
        <w:t xml:space="preserve"> I</w:t>
      </w:r>
      <w:r w:rsidR="00C34A8D">
        <w:rPr>
          <w:b/>
          <w:bCs/>
          <w:color w:val="000000"/>
          <w:sz w:val="24"/>
          <w:szCs w:val="24"/>
          <w:lang w:val="en"/>
        </w:rPr>
        <w:t>I</w:t>
      </w:r>
      <w:bookmarkEnd w:id="0"/>
      <w:r w:rsidR="004D6411">
        <w:rPr>
          <w:b/>
          <w:bCs/>
          <w:color w:val="000000"/>
          <w:sz w:val="24"/>
          <w:szCs w:val="24"/>
          <w:lang w:val="en"/>
        </w:rPr>
        <w:t xml:space="preserve"> </w:t>
      </w:r>
    </w:p>
    <w:p w14:paraId="1DA02809" w14:textId="77777777" w:rsidR="00946345" w:rsidRDefault="00946345" w:rsidP="00946345">
      <w:pPr>
        <w:autoSpaceDE w:val="0"/>
        <w:autoSpaceDN w:val="0"/>
        <w:adjustRightInd w:val="0"/>
        <w:spacing w:line="240" w:lineRule="auto"/>
        <w:ind w:left="1440" w:firstLine="720"/>
        <w:rPr>
          <w:b/>
          <w:bCs/>
          <w:sz w:val="24"/>
          <w:szCs w:val="24"/>
          <w:lang w:val="en"/>
        </w:rPr>
      </w:pPr>
    </w:p>
    <w:p w14:paraId="242CB438" w14:textId="08FAE977" w:rsidR="00946345" w:rsidRDefault="00946345" w:rsidP="00946345">
      <w:pPr>
        <w:autoSpaceDE w:val="0"/>
        <w:autoSpaceDN w:val="0"/>
        <w:adjustRightInd w:val="0"/>
        <w:spacing w:line="240" w:lineRule="auto"/>
        <w:ind w:firstLine="720"/>
        <w:rPr>
          <w:b/>
          <w:bCs/>
          <w:color w:val="000000"/>
          <w:sz w:val="24"/>
          <w:szCs w:val="24"/>
          <w:lang w:val="en"/>
        </w:rPr>
      </w:pPr>
      <w:r>
        <w:rPr>
          <w:b/>
          <w:bCs/>
          <w:color w:val="000000"/>
          <w:sz w:val="24"/>
          <w:szCs w:val="24"/>
          <w:lang w:val="en"/>
        </w:rPr>
        <w:t xml:space="preserve">  </w:t>
      </w:r>
      <w:r w:rsidR="00946471">
        <w:rPr>
          <w:b/>
          <w:bCs/>
          <w:color w:val="000000"/>
          <w:sz w:val="24"/>
          <w:szCs w:val="24"/>
          <w:lang w:val="en"/>
        </w:rPr>
        <w:t xml:space="preserve">           This paper contains </w:t>
      </w:r>
      <w:r w:rsidR="00C30091">
        <w:rPr>
          <w:b/>
          <w:bCs/>
          <w:color w:val="000000"/>
          <w:sz w:val="24"/>
          <w:szCs w:val="24"/>
          <w:lang w:val="en"/>
        </w:rPr>
        <w:t>1</w:t>
      </w:r>
      <w:r>
        <w:rPr>
          <w:b/>
          <w:bCs/>
          <w:color w:val="000000"/>
          <w:sz w:val="24"/>
          <w:szCs w:val="24"/>
          <w:lang w:val="en"/>
        </w:rPr>
        <w:t xml:space="preserve"> printed page and </w:t>
      </w:r>
      <w:r w:rsidR="00946471">
        <w:rPr>
          <w:b/>
          <w:bCs/>
          <w:color w:val="000000"/>
          <w:sz w:val="24"/>
          <w:szCs w:val="24"/>
          <w:lang w:val="en"/>
        </w:rPr>
        <w:t>two</w:t>
      </w:r>
      <w:r>
        <w:rPr>
          <w:b/>
          <w:bCs/>
          <w:color w:val="000000"/>
          <w:sz w:val="24"/>
          <w:szCs w:val="24"/>
          <w:lang w:val="en"/>
        </w:rPr>
        <w:t xml:space="preserve"> parts</w:t>
      </w:r>
    </w:p>
    <w:p w14:paraId="620A7EBD" w14:textId="77777777" w:rsidR="00946471" w:rsidRDefault="00946471" w:rsidP="00946345">
      <w:pPr>
        <w:autoSpaceDE w:val="0"/>
        <w:autoSpaceDN w:val="0"/>
        <w:adjustRightInd w:val="0"/>
        <w:spacing w:line="240" w:lineRule="auto"/>
        <w:ind w:firstLine="720"/>
        <w:rPr>
          <w:b/>
          <w:bCs/>
          <w:color w:val="000000"/>
          <w:sz w:val="24"/>
          <w:szCs w:val="24"/>
          <w:lang w:val="en"/>
        </w:rPr>
      </w:pPr>
    </w:p>
    <w:p w14:paraId="47AD13EB" w14:textId="13C9AD08" w:rsidR="00946345" w:rsidRDefault="00946345" w:rsidP="00946345">
      <w:pPr>
        <w:tabs>
          <w:tab w:val="left" w:pos="75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val="en"/>
        </w:rPr>
      </w:pPr>
      <w:r>
        <w:rPr>
          <w:b/>
          <w:bCs/>
          <w:color w:val="000000"/>
          <w:sz w:val="24"/>
          <w:szCs w:val="24"/>
          <w:lang w:val="en"/>
        </w:rPr>
        <w:t xml:space="preserve">Time: </w:t>
      </w:r>
      <w:r w:rsidR="00B80C66">
        <w:rPr>
          <w:b/>
          <w:bCs/>
          <w:color w:val="000000"/>
          <w:sz w:val="24"/>
          <w:szCs w:val="24"/>
          <w:lang w:val="en"/>
        </w:rPr>
        <w:t>2</w:t>
      </w:r>
      <w:r>
        <w:rPr>
          <w:b/>
          <w:bCs/>
          <w:color w:val="000000"/>
          <w:sz w:val="24"/>
          <w:szCs w:val="24"/>
          <w:lang w:val="en"/>
        </w:rPr>
        <w:t xml:space="preserve"> Hours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                                                                                       </w:t>
      </w:r>
      <w:r>
        <w:rPr>
          <w:b/>
          <w:bCs/>
          <w:color w:val="000000"/>
          <w:sz w:val="24"/>
          <w:szCs w:val="24"/>
          <w:lang w:val="en"/>
        </w:rPr>
        <w:t xml:space="preserve">Max. Marks: </w:t>
      </w:r>
      <w:r w:rsidR="00B80C66">
        <w:rPr>
          <w:b/>
          <w:bCs/>
          <w:color w:val="000000"/>
          <w:sz w:val="24"/>
          <w:szCs w:val="24"/>
          <w:lang w:val="en"/>
        </w:rPr>
        <w:t>6</w:t>
      </w:r>
      <w:r>
        <w:rPr>
          <w:b/>
          <w:bCs/>
          <w:color w:val="000000"/>
          <w:sz w:val="24"/>
          <w:szCs w:val="24"/>
          <w:lang w:val="en"/>
        </w:rPr>
        <w:t>0</w:t>
      </w:r>
    </w:p>
    <w:p w14:paraId="55E1F07E" w14:textId="77777777" w:rsidR="000E5B75" w:rsidRDefault="000E5B75" w:rsidP="00946345">
      <w:pPr>
        <w:tabs>
          <w:tab w:val="left" w:pos="75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val="en"/>
        </w:rPr>
      </w:pPr>
    </w:p>
    <w:p w14:paraId="57D3EE9C" w14:textId="77777777" w:rsidR="00946345" w:rsidRPr="00460687" w:rsidRDefault="00946345" w:rsidP="00946345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4"/>
          <w:szCs w:val="24"/>
          <w:lang w:val="en"/>
        </w:rPr>
      </w:pPr>
      <w:r w:rsidRPr="00460687">
        <w:rPr>
          <w:b/>
          <w:bCs/>
          <w:sz w:val="24"/>
          <w:szCs w:val="24"/>
          <w:lang w:val="en"/>
        </w:rPr>
        <w:t>SECTION-A</w:t>
      </w:r>
    </w:p>
    <w:p w14:paraId="7875B288" w14:textId="77777777" w:rsidR="000E5B75" w:rsidRDefault="000E5B75" w:rsidP="00946345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4"/>
          <w:szCs w:val="24"/>
          <w:lang w:val="en"/>
        </w:rPr>
      </w:pPr>
    </w:p>
    <w:p w14:paraId="564EFFC5" w14:textId="104DE23F" w:rsidR="00946345" w:rsidRDefault="00946345" w:rsidP="00946345">
      <w:pPr>
        <w:autoSpaceDE w:val="0"/>
        <w:autoSpaceDN w:val="0"/>
        <w:adjustRightInd w:val="0"/>
        <w:spacing w:line="259" w:lineRule="atLeast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Answer </w:t>
      </w:r>
      <w:r w:rsidR="00B80C66">
        <w:rPr>
          <w:b/>
          <w:bCs/>
          <w:sz w:val="24"/>
          <w:szCs w:val="24"/>
          <w:lang w:val="en"/>
        </w:rPr>
        <w:t xml:space="preserve">ANY TWO of </w:t>
      </w:r>
      <w:r>
        <w:rPr>
          <w:b/>
          <w:bCs/>
          <w:sz w:val="24"/>
          <w:szCs w:val="24"/>
          <w:lang w:val="en"/>
        </w:rPr>
        <w:t>the following</w:t>
      </w:r>
      <w:r w:rsidR="000E5B75">
        <w:rPr>
          <w:b/>
          <w:bCs/>
          <w:sz w:val="24"/>
          <w:szCs w:val="24"/>
          <w:lang w:val="en"/>
        </w:rPr>
        <w:t xml:space="preserve"> question</w:t>
      </w:r>
      <w:r w:rsidR="00460687">
        <w:rPr>
          <w:b/>
          <w:bCs/>
          <w:sz w:val="24"/>
          <w:szCs w:val="24"/>
          <w:lang w:val="en"/>
        </w:rPr>
        <w:t>s</w:t>
      </w:r>
      <w:r w:rsidR="004370F8">
        <w:rPr>
          <w:b/>
          <w:bCs/>
          <w:sz w:val="24"/>
          <w:szCs w:val="24"/>
          <w:lang w:val="en"/>
        </w:rPr>
        <w:t xml:space="preserve"> in </w:t>
      </w:r>
      <w:r w:rsidR="00B80C66">
        <w:rPr>
          <w:b/>
          <w:bCs/>
          <w:sz w:val="24"/>
          <w:szCs w:val="24"/>
          <w:lang w:val="en"/>
        </w:rPr>
        <w:t xml:space="preserve">150 words </w:t>
      </w:r>
      <w:r w:rsidR="003A02A5">
        <w:rPr>
          <w:b/>
          <w:bCs/>
          <w:sz w:val="24"/>
          <w:szCs w:val="24"/>
          <w:lang w:val="en"/>
        </w:rPr>
        <w:t>each</w:t>
      </w:r>
      <w:r w:rsidR="00460687">
        <w:rPr>
          <w:b/>
          <w:bCs/>
          <w:sz w:val="24"/>
          <w:szCs w:val="24"/>
          <w:lang w:val="en"/>
        </w:rPr>
        <w:t>: (</w:t>
      </w:r>
      <w:r w:rsidR="00B80C66">
        <w:rPr>
          <w:b/>
          <w:bCs/>
          <w:sz w:val="24"/>
          <w:szCs w:val="24"/>
          <w:lang w:val="en"/>
        </w:rPr>
        <w:t>2X10=20</w:t>
      </w:r>
      <w:r>
        <w:rPr>
          <w:b/>
          <w:bCs/>
          <w:sz w:val="24"/>
          <w:szCs w:val="24"/>
          <w:lang w:val="en"/>
        </w:rPr>
        <w:t>)</w:t>
      </w:r>
    </w:p>
    <w:p w14:paraId="07AC8332" w14:textId="77777777" w:rsidR="00F22F37" w:rsidRDefault="00F22F37" w:rsidP="00946345">
      <w:pPr>
        <w:autoSpaceDE w:val="0"/>
        <w:autoSpaceDN w:val="0"/>
        <w:adjustRightInd w:val="0"/>
        <w:spacing w:line="259" w:lineRule="atLeast"/>
        <w:rPr>
          <w:b/>
          <w:bCs/>
          <w:sz w:val="24"/>
          <w:szCs w:val="24"/>
          <w:lang w:val="en"/>
        </w:rPr>
      </w:pPr>
    </w:p>
    <w:p w14:paraId="2FB705DA" w14:textId="1A2D75B3" w:rsidR="000E5B75" w:rsidRPr="00334220" w:rsidRDefault="00B80C66" w:rsidP="001D5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jc w:val="both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 xml:space="preserve">Why do the </w:t>
      </w:r>
      <w:r w:rsidR="00F22F37" w:rsidRPr="00334220">
        <w:rPr>
          <w:sz w:val="24"/>
          <w:szCs w:val="24"/>
          <w:lang w:val="en"/>
        </w:rPr>
        <w:t>Talking Flames</w:t>
      </w:r>
      <w:r w:rsidRPr="00334220">
        <w:rPr>
          <w:sz w:val="24"/>
          <w:szCs w:val="24"/>
          <w:lang w:val="en"/>
        </w:rPr>
        <w:t xml:space="preserve"> appear</w:t>
      </w:r>
      <w:r w:rsidR="00F22F37" w:rsidRPr="00334220">
        <w:rPr>
          <w:sz w:val="24"/>
          <w:szCs w:val="24"/>
          <w:lang w:val="en"/>
        </w:rPr>
        <w:t xml:space="preserve"> in </w:t>
      </w:r>
      <w:proofErr w:type="spellStart"/>
      <w:r w:rsidR="001D53ED" w:rsidRPr="00334220">
        <w:rPr>
          <w:sz w:val="24"/>
          <w:szCs w:val="24"/>
          <w:lang w:val="en"/>
        </w:rPr>
        <w:t>Karnad’s</w:t>
      </w:r>
      <w:proofErr w:type="spellEnd"/>
      <w:r w:rsidR="001D53ED" w:rsidRPr="00334220">
        <w:rPr>
          <w:sz w:val="24"/>
          <w:szCs w:val="24"/>
          <w:lang w:val="en"/>
        </w:rPr>
        <w:t xml:space="preserve"> </w:t>
      </w:r>
      <w:r w:rsidR="00F22F37" w:rsidRPr="00334220">
        <w:rPr>
          <w:sz w:val="24"/>
          <w:szCs w:val="24"/>
          <w:lang w:val="en"/>
        </w:rPr>
        <w:t>play</w:t>
      </w:r>
      <w:r w:rsidR="001D53ED" w:rsidRPr="00334220">
        <w:rPr>
          <w:sz w:val="24"/>
          <w:szCs w:val="24"/>
          <w:lang w:val="en"/>
        </w:rPr>
        <w:t xml:space="preserve"> </w:t>
      </w:r>
      <w:proofErr w:type="spellStart"/>
      <w:r w:rsidR="001D53ED" w:rsidRPr="00334220">
        <w:rPr>
          <w:i/>
          <w:iCs/>
          <w:sz w:val="24"/>
          <w:szCs w:val="24"/>
          <w:lang w:val="en"/>
        </w:rPr>
        <w:t>Nagamandala</w:t>
      </w:r>
      <w:proofErr w:type="spellEnd"/>
      <w:r w:rsidR="00F22F37" w:rsidRPr="00334220">
        <w:rPr>
          <w:sz w:val="24"/>
          <w:szCs w:val="24"/>
          <w:lang w:val="en"/>
        </w:rPr>
        <w:t xml:space="preserve">? </w:t>
      </w:r>
    </w:p>
    <w:p w14:paraId="63E76510" w14:textId="203DB3CD" w:rsidR="007D36F3" w:rsidRPr="00334220" w:rsidRDefault="001250A7" w:rsidP="00F22F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jc w:val="both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 xml:space="preserve">Do you think </w:t>
      </w:r>
      <w:r w:rsidR="00B80C66" w:rsidRPr="00334220">
        <w:rPr>
          <w:sz w:val="24"/>
          <w:szCs w:val="24"/>
          <w:lang w:val="en"/>
        </w:rPr>
        <w:t xml:space="preserve">the names Rani and </w:t>
      </w:r>
      <w:proofErr w:type="spellStart"/>
      <w:r w:rsidR="00B80C66" w:rsidRPr="00334220">
        <w:rPr>
          <w:sz w:val="24"/>
          <w:szCs w:val="24"/>
          <w:lang w:val="en"/>
        </w:rPr>
        <w:t>Appanna</w:t>
      </w:r>
      <w:proofErr w:type="spellEnd"/>
      <w:r w:rsidR="00B80C66" w:rsidRPr="00334220">
        <w:rPr>
          <w:sz w:val="24"/>
          <w:szCs w:val="24"/>
          <w:lang w:val="en"/>
        </w:rPr>
        <w:t xml:space="preserve"> have any significance in the play</w:t>
      </w:r>
      <w:r w:rsidRPr="00334220">
        <w:rPr>
          <w:sz w:val="24"/>
          <w:szCs w:val="24"/>
          <w:lang w:val="en"/>
        </w:rPr>
        <w:t>?</w:t>
      </w:r>
    </w:p>
    <w:p w14:paraId="41F46F73" w14:textId="1DFF00B8" w:rsidR="001D53ED" w:rsidRPr="00334220" w:rsidRDefault="00B80C66" w:rsidP="001D5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jc w:val="both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 xml:space="preserve">Comment on </w:t>
      </w:r>
      <w:proofErr w:type="spellStart"/>
      <w:r w:rsidRPr="00334220">
        <w:rPr>
          <w:sz w:val="24"/>
          <w:szCs w:val="24"/>
          <w:lang w:val="en"/>
        </w:rPr>
        <w:t>Kurudavva’s</w:t>
      </w:r>
      <w:proofErr w:type="spellEnd"/>
      <w:r w:rsidRPr="00334220">
        <w:rPr>
          <w:sz w:val="24"/>
          <w:szCs w:val="24"/>
          <w:lang w:val="en"/>
        </w:rPr>
        <w:t xml:space="preserve"> role</w:t>
      </w:r>
      <w:r w:rsidR="00F22F37" w:rsidRPr="00334220">
        <w:rPr>
          <w:sz w:val="24"/>
          <w:szCs w:val="24"/>
          <w:lang w:val="en"/>
        </w:rPr>
        <w:t xml:space="preserve"> in </w:t>
      </w:r>
      <w:proofErr w:type="spellStart"/>
      <w:r w:rsidR="00F22F37" w:rsidRPr="00334220">
        <w:rPr>
          <w:i/>
          <w:iCs/>
          <w:sz w:val="24"/>
          <w:szCs w:val="24"/>
          <w:lang w:val="en"/>
        </w:rPr>
        <w:t>Nagamandal</w:t>
      </w:r>
      <w:r w:rsidR="00F22F37" w:rsidRPr="00334220">
        <w:rPr>
          <w:sz w:val="24"/>
          <w:szCs w:val="24"/>
          <w:lang w:val="en"/>
        </w:rPr>
        <w:t>a</w:t>
      </w:r>
      <w:proofErr w:type="spellEnd"/>
      <w:r w:rsidR="00F22F37" w:rsidRPr="00334220">
        <w:rPr>
          <w:sz w:val="24"/>
          <w:szCs w:val="24"/>
          <w:lang w:val="en"/>
        </w:rPr>
        <w:t>?</w:t>
      </w:r>
    </w:p>
    <w:p w14:paraId="59646219" w14:textId="77777777" w:rsidR="001D53ED" w:rsidRPr="001D53ED" w:rsidRDefault="001D53ED" w:rsidP="001D53ED">
      <w:pPr>
        <w:pStyle w:val="ListParagraph"/>
        <w:rPr>
          <w:lang w:val="en"/>
        </w:rPr>
      </w:pPr>
    </w:p>
    <w:p w14:paraId="75A4A0E9" w14:textId="77777777" w:rsidR="001D53ED" w:rsidRPr="001D53ED" w:rsidRDefault="001D53ED" w:rsidP="001D53ED">
      <w:pPr>
        <w:pStyle w:val="ListParagraph"/>
        <w:rPr>
          <w:lang w:val="en"/>
        </w:rPr>
      </w:pPr>
    </w:p>
    <w:p w14:paraId="72F32A24" w14:textId="77777777" w:rsidR="001D53ED" w:rsidRPr="001D53ED" w:rsidRDefault="001D53ED" w:rsidP="001D53ED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lang w:val="en"/>
        </w:rPr>
      </w:pPr>
    </w:p>
    <w:p w14:paraId="07159847" w14:textId="2245F39F" w:rsidR="001D53ED" w:rsidRDefault="001D53ED" w:rsidP="001D53ED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4"/>
          <w:szCs w:val="24"/>
          <w:lang w:val="en"/>
        </w:rPr>
      </w:pPr>
      <w:r w:rsidRPr="00460687">
        <w:rPr>
          <w:b/>
          <w:bCs/>
          <w:sz w:val="24"/>
          <w:szCs w:val="24"/>
          <w:lang w:val="en"/>
        </w:rPr>
        <w:t>SECTION-B</w:t>
      </w:r>
    </w:p>
    <w:p w14:paraId="627F8D9E" w14:textId="77777777" w:rsidR="001D53ED" w:rsidRPr="00460687" w:rsidRDefault="001D53ED" w:rsidP="001D53ED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4"/>
          <w:szCs w:val="24"/>
          <w:lang w:val="en"/>
        </w:rPr>
      </w:pPr>
    </w:p>
    <w:p w14:paraId="5268DE95" w14:textId="56E8DAD9" w:rsidR="001D53ED" w:rsidRDefault="001D53ED" w:rsidP="001D53ED">
      <w:pPr>
        <w:autoSpaceDE w:val="0"/>
        <w:autoSpaceDN w:val="0"/>
        <w:adjustRightInd w:val="0"/>
        <w:spacing w:line="259" w:lineRule="atLeast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Answer </w:t>
      </w:r>
      <w:r w:rsidR="00C873EC">
        <w:rPr>
          <w:b/>
          <w:bCs/>
          <w:sz w:val="24"/>
          <w:szCs w:val="24"/>
          <w:lang w:val="en"/>
        </w:rPr>
        <w:t xml:space="preserve">ANY </w:t>
      </w:r>
      <w:r w:rsidR="00B80C66">
        <w:rPr>
          <w:b/>
          <w:bCs/>
          <w:sz w:val="24"/>
          <w:szCs w:val="24"/>
          <w:lang w:val="en"/>
        </w:rPr>
        <w:t>ONE</w:t>
      </w:r>
      <w:r w:rsidR="00C873EC">
        <w:rPr>
          <w:b/>
          <w:bCs/>
          <w:sz w:val="24"/>
          <w:szCs w:val="24"/>
          <w:lang w:val="en"/>
        </w:rPr>
        <w:t xml:space="preserve"> of </w:t>
      </w:r>
      <w:r>
        <w:rPr>
          <w:b/>
          <w:bCs/>
          <w:sz w:val="24"/>
          <w:szCs w:val="24"/>
          <w:lang w:val="en"/>
        </w:rPr>
        <w:t xml:space="preserve">the following questions in </w:t>
      </w:r>
      <w:r w:rsidR="007344FF">
        <w:rPr>
          <w:b/>
          <w:bCs/>
          <w:sz w:val="24"/>
          <w:szCs w:val="24"/>
          <w:lang w:val="en"/>
        </w:rPr>
        <w:t>20</w:t>
      </w:r>
      <w:r w:rsidR="00BA261D">
        <w:rPr>
          <w:b/>
          <w:bCs/>
          <w:sz w:val="24"/>
          <w:szCs w:val="24"/>
          <w:lang w:val="en"/>
        </w:rPr>
        <w:t>0-</w:t>
      </w:r>
      <w:r w:rsidR="007344FF">
        <w:rPr>
          <w:b/>
          <w:bCs/>
          <w:sz w:val="24"/>
          <w:szCs w:val="24"/>
          <w:lang w:val="en"/>
        </w:rPr>
        <w:t>25</w:t>
      </w:r>
      <w:r w:rsidR="00BA261D">
        <w:rPr>
          <w:b/>
          <w:bCs/>
          <w:sz w:val="24"/>
          <w:szCs w:val="24"/>
          <w:lang w:val="en"/>
        </w:rPr>
        <w:t xml:space="preserve">0 </w:t>
      </w:r>
      <w:proofErr w:type="gramStart"/>
      <w:r w:rsidR="00BA261D">
        <w:rPr>
          <w:b/>
          <w:bCs/>
          <w:sz w:val="24"/>
          <w:szCs w:val="24"/>
          <w:lang w:val="en"/>
        </w:rPr>
        <w:t>words</w:t>
      </w:r>
      <w:r>
        <w:rPr>
          <w:b/>
          <w:bCs/>
          <w:sz w:val="24"/>
          <w:szCs w:val="24"/>
          <w:lang w:val="en"/>
        </w:rPr>
        <w:t xml:space="preserve"> :</w:t>
      </w:r>
      <w:proofErr w:type="gramEnd"/>
      <w:r>
        <w:rPr>
          <w:b/>
          <w:bCs/>
          <w:sz w:val="24"/>
          <w:szCs w:val="24"/>
          <w:lang w:val="en"/>
        </w:rPr>
        <w:t xml:space="preserve"> (</w:t>
      </w:r>
      <w:r w:rsidR="007344FF">
        <w:rPr>
          <w:b/>
          <w:bCs/>
          <w:sz w:val="24"/>
          <w:szCs w:val="24"/>
          <w:lang w:val="en"/>
        </w:rPr>
        <w:t>15</w:t>
      </w:r>
      <w:r w:rsidR="00BA261D">
        <w:rPr>
          <w:b/>
          <w:bCs/>
          <w:sz w:val="24"/>
          <w:szCs w:val="24"/>
          <w:lang w:val="en"/>
        </w:rPr>
        <w:t xml:space="preserve"> marks</w:t>
      </w:r>
      <w:r w:rsidR="00C873EC">
        <w:rPr>
          <w:b/>
          <w:bCs/>
          <w:sz w:val="24"/>
          <w:szCs w:val="24"/>
          <w:lang w:val="en"/>
        </w:rPr>
        <w:t>)</w:t>
      </w:r>
    </w:p>
    <w:p w14:paraId="1FD1591F" w14:textId="73E90B7C" w:rsidR="001D53ED" w:rsidRDefault="001D53ED" w:rsidP="001D53ED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lang w:val="en"/>
        </w:rPr>
      </w:pPr>
    </w:p>
    <w:p w14:paraId="3D54C69D" w14:textId="77777777" w:rsidR="001D53ED" w:rsidRPr="001D53ED" w:rsidRDefault="001D53ED" w:rsidP="001D53ED">
      <w:pPr>
        <w:pStyle w:val="ListParagraph"/>
        <w:rPr>
          <w:lang w:val="en"/>
        </w:rPr>
      </w:pPr>
    </w:p>
    <w:p w14:paraId="2FDC600B" w14:textId="2B656409" w:rsidR="001D53ED" w:rsidRPr="00334220" w:rsidRDefault="00BA261D" w:rsidP="004D64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 xml:space="preserve">Examine the idea that </w:t>
      </w:r>
      <w:proofErr w:type="spellStart"/>
      <w:r w:rsidRPr="00334220">
        <w:rPr>
          <w:sz w:val="24"/>
          <w:szCs w:val="24"/>
          <w:lang w:val="en"/>
        </w:rPr>
        <w:t>Nagamandala</w:t>
      </w:r>
      <w:proofErr w:type="spellEnd"/>
      <w:r w:rsidRPr="00334220">
        <w:rPr>
          <w:sz w:val="24"/>
          <w:szCs w:val="24"/>
          <w:lang w:val="en"/>
        </w:rPr>
        <w:t xml:space="preserve"> is written with a full awareness of the interplay of </w:t>
      </w:r>
      <w:proofErr w:type="spellStart"/>
      <w:r w:rsidRPr="00334220">
        <w:rPr>
          <w:sz w:val="24"/>
          <w:szCs w:val="24"/>
          <w:lang w:val="en"/>
        </w:rPr>
        <w:t>marga</w:t>
      </w:r>
      <w:proofErr w:type="spellEnd"/>
      <w:r w:rsidRPr="00334220">
        <w:rPr>
          <w:sz w:val="24"/>
          <w:szCs w:val="24"/>
          <w:lang w:val="en"/>
        </w:rPr>
        <w:t xml:space="preserve"> and </w:t>
      </w:r>
      <w:proofErr w:type="spellStart"/>
      <w:r w:rsidRPr="00334220">
        <w:rPr>
          <w:sz w:val="24"/>
          <w:szCs w:val="24"/>
          <w:lang w:val="en"/>
        </w:rPr>
        <w:t>desi</w:t>
      </w:r>
      <w:proofErr w:type="spellEnd"/>
      <w:r w:rsidRPr="00334220">
        <w:rPr>
          <w:sz w:val="24"/>
          <w:szCs w:val="24"/>
          <w:lang w:val="en"/>
        </w:rPr>
        <w:t xml:space="preserve"> in Indian culture.</w:t>
      </w:r>
    </w:p>
    <w:p w14:paraId="6BBB6580" w14:textId="0CFC1D28" w:rsidR="00BA261D" w:rsidRPr="00334220" w:rsidRDefault="00BA261D" w:rsidP="004D64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 xml:space="preserve">Does caste appear in any way in the play </w:t>
      </w:r>
      <w:proofErr w:type="spellStart"/>
      <w:r w:rsidRPr="00334220">
        <w:rPr>
          <w:sz w:val="24"/>
          <w:szCs w:val="24"/>
          <w:lang w:val="en"/>
        </w:rPr>
        <w:t>Nagamandala</w:t>
      </w:r>
      <w:proofErr w:type="spellEnd"/>
      <w:r w:rsidRPr="00334220">
        <w:rPr>
          <w:sz w:val="24"/>
          <w:szCs w:val="24"/>
          <w:lang w:val="en"/>
        </w:rPr>
        <w:t xml:space="preserve">? Is </w:t>
      </w:r>
      <w:proofErr w:type="spellStart"/>
      <w:r w:rsidRPr="00334220">
        <w:rPr>
          <w:sz w:val="24"/>
          <w:szCs w:val="24"/>
          <w:lang w:val="en"/>
        </w:rPr>
        <w:t>Karnad</w:t>
      </w:r>
      <w:proofErr w:type="spellEnd"/>
      <w:r w:rsidRPr="00334220">
        <w:rPr>
          <w:sz w:val="24"/>
          <w:szCs w:val="24"/>
          <w:lang w:val="en"/>
        </w:rPr>
        <w:t xml:space="preserve"> guilty of privileging gender over caste in this play?</w:t>
      </w:r>
    </w:p>
    <w:p w14:paraId="3EF735E0" w14:textId="7F95952C" w:rsidR="00BA261D" w:rsidRDefault="00BA261D" w:rsidP="00BA261D">
      <w:pPr>
        <w:autoSpaceDE w:val="0"/>
        <w:autoSpaceDN w:val="0"/>
        <w:adjustRightInd w:val="0"/>
        <w:spacing w:line="259" w:lineRule="atLeast"/>
        <w:rPr>
          <w:lang w:val="en"/>
        </w:rPr>
      </w:pPr>
    </w:p>
    <w:p w14:paraId="2888BBE3" w14:textId="532AE806" w:rsidR="00BA261D" w:rsidRPr="00BA261D" w:rsidRDefault="00BA261D" w:rsidP="00BA261D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4"/>
          <w:szCs w:val="24"/>
          <w:lang w:val="en"/>
        </w:rPr>
      </w:pPr>
      <w:r w:rsidRPr="00BA261D">
        <w:rPr>
          <w:b/>
          <w:bCs/>
          <w:sz w:val="24"/>
          <w:szCs w:val="24"/>
          <w:lang w:val="en"/>
        </w:rPr>
        <w:t>SECTION C</w:t>
      </w:r>
    </w:p>
    <w:p w14:paraId="345D56B2" w14:textId="155D19E3" w:rsidR="001D53ED" w:rsidRPr="007344FF" w:rsidRDefault="007344FF" w:rsidP="004D6411">
      <w:pPr>
        <w:pStyle w:val="ListParagraph"/>
        <w:rPr>
          <w:b/>
          <w:bCs/>
          <w:lang w:val="en"/>
        </w:rPr>
      </w:pPr>
      <w:r w:rsidRPr="007344FF">
        <w:rPr>
          <w:b/>
          <w:bCs/>
          <w:lang w:val="en"/>
        </w:rPr>
        <w:t>Answer the following as directed:</w:t>
      </w:r>
    </w:p>
    <w:p w14:paraId="72B3AB38" w14:textId="77777777" w:rsidR="00C873EC" w:rsidRPr="00C873EC" w:rsidRDefault="00C873EC" w:rsidP="00C873EC">
      <w:pPr>
        <w:pStyle w:val="ListParagraph"/>
        <w:rPr>
          <w:lang w:val="en"/>
        </w:rPr>
      </w:pPr>
    </w:p>
    <w:p w14:paraId="1EA673C2" w14:textId="086DD908" w:rsidR="00C873EC" w:rsidRPr="00334220" w:rsidRDefault="007344FF" w:rsidP="004D64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 xml:space="preserve">If you had to </w:t>
      </w:r>
      <w:proofErr w:type="spellStart"/>
      <w:r w:rsidRPr="00334220">
        <w:rPr>
          <w:sz w:val="24"/>
          <w:szCs w:val="24"/>
          <w:lang w:val="en"/>
        </w:rPr>
        <w:t>organise</w:t>
      </w:r>
      <w:proofErr w:type="spellEnd"/>
      <w:r w:rsidRPr="00334220">
        <w:rPr>
          <w:sz w:val="24"/>
          <w:szCs w:val="24"/>
          <w:lang w:val="en"/>
        </w:rPr>
        <w:t xml:space="preserve"> an open air staging of </w:t>
      </w:r>
      <w:proofErr w:type="spellStart"/>
      <w:r w:rsidRPr="00334220">
        <w:rPr>
          <w:sz w:val="24"/>
          <w:szCs w:val="24"/>
          <w:lang w:val="en"/>
        </w:rPr>
        <w:t>Nagamandala</w:t>
      </w:r>
      <w:proofErr w:type="spellEnd"/>
      <w:r w:rsidRPr="00334220">
        <w:rPr>
          <w:sz w:val="24"/>
          <w:szCs w:val="24"/>
          <w:lang w:val="en"/>
        </w:rPr>
        <w:t xml:space="preserve"> at the Banyan Tree in the Science Block, h</w:t>
      </w:r>
      <w:r w:rsidR="00C873EC" w:rsidRPr="00334220">
        <w:rPr>
          <w:sz w:val="24"/>
          <w:szCs w:val="24"/>
          <w:lang w:val="en"/>
        </w:rPr>
        <w:t xml:space="preserve">ow would you </w:t>
      </w:r>
      <w:proofErr w:type="spellStart"/>
      <w:r w:rsidR="00C873EC" w:rsidRPr="00334220">
        <w:rPr>
          <w:sz w:val="24"/>
          <w:szCs w:val="24"/>
          <w:lang w:val="en"/>
        </w:rPr>
        <w:t>utilise</w:t>
      </w:r>
      <w:proofErr w:type="spellEnd"/>
      <w:r w:rsidR="00C873EC" w:rsidRPr="00334220">
        <w:rPr>
          <w:sz w:val="24"/>
          <w:szCs w:val="24"/>
          <w:lang w:val="en"/>
        </w:rPr>
        <w:t xml:space="preserve"> the space? What adjustments would you need to make to create an effective performance space</w:t>
      </w:r>
      <w:r w:rsidRPr="00334220">
        <w:rPr>
          <w:sz w:val="24"/>
          <w:szCs w:val="24"/>
          <w:lang w:val="en"/>
        </w:rPr>
        <w:t>?</w:t>
      </w:r>
      <w:r w:rsidR="00C873EC" w:rsidRPr="00334220">
        <w:rPr>
          <w:sz w:val="24"/>
          <w:szCs w:val="24"/>
          <w:lang w:val="en"/>
        </w:rPr>
        <w:t xml:space="preserve"> Provide a diagram to explain your ideas.</w:t>
      </w:r>
      <w:r w:rsidRPr="00334220">
        <w:rPr>
          <w:sz w:val="24"/>
          <w:szCs w:val="24"/>
          <w:lang w:val="en"/>
        </w:rPr>
        <w:t xml:space="preserve"> </w:t>
      </w:r>
      <w:r w:rsidR="00334220" w:rsidRPr="00334220">
        <w:rPr>
          <w:b/>
          <w:bCs/>
          <w:sz w:val="24"/>
          <w:szCs w:val="24"/>
          <w:lang w:val="en"/>
        </w:rPr>
        <w:t>Answer in about 200 words. (15 marks)</w:t>
      </w:r>
    </w:p>
    <w:p w14:paraId="6F20FDD5" w14:textId="77777777" w:rsidR="001D53ED" w:rsidRPr="00334220" w:rsidRDefault="001D53ED" w:rsidP="004D6411">
      <w:pPr>
        <w:pStyle w:val="ListParagraph"/>
        <w:rPr>
          <w:sz w:val="24"/>
          <w:szCs w:val="24"/>
          <w:lang w:val="en"/>
        </w:rPr>
      </w:pPr>
    </w:p>
    <w:p w14:paraId="77FC6831" w14:textId="3DAE76EA" w:rsidR="001250A7" w:rsidRPr="00334220" w:rsidRDefault="007344FF" w:rsidP="004D64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tLeast"/>
        <w:rPr>
          <w:sz w:val="24"/>
          <w:szCs w:val="24"/>
          <w:lang w:val="en"/>
        </w:rPr>
      </w:pPr>
      <w:r w:rsidRPr="00334220">
        <w:rPr>
          <w:sz w:val="24"/>
          <w:szCs w:val="24"/>
          <w:lang w:val="en"/>
        </w:rPr>
        <w:t>If the anthill from which Naga emerges could speak, what would it say about Naga?</w:t>
      </w:r>
      <w:r w:rsidR="00334220" w:rsidRPr="00334220">
        <w:rPr>
          <w:sz w:val="24"/>
          <w:szCs w:val="24"/>
          <w:lang w:val="en"/>
        </w:rPr>
        <w:t xml:space="preserve"> </w:t>
      </w:r>
      <w:r w:rsidR="00334220" w:rsidRPr="00334220">
        <w:rPr>
          <w:b/>
          <w:bCs/>
          <w:sz w:val="24"/>
          <w:szCs w:val="24"/>
          <w:lang w:val="en"/>
        </w:rPr>
        <w:t>Answer in about 150 words. (10 marks)</w:t>
      </w:r>
    </w:p>
    <w:p w14:paraId="0455ACFE" w14:textId="13D7D51F" w:rsidR="00C30091" w:rsidRDefault="00C30091" w:rsidP="00F22F37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lang w:val="en"/>
        </w:rPr>
      </w:pPr>
      <w:r>
        <w:rPr>
          <w:lang w:val="en"/>
        </w:rPr>
        <w:t xml:space="preserve">   </w:t>
      </w:r>
    </w:p>
    <w:p w14:paraId="037B415B" w14:textId="77777777" w:rsidR="001D53ED" w:rsidRPr="000E5B75" w:rsidRDefault="001D53ED" w:rsidP="001D53ED">
      <w:pPr>
        <w:autoSpaceDE w:val="0"/>
        <w:autoSpaceDN w:val="0"/>
        <w:adjustRightInd w:val="0"/>
        <w:spacing w:line="259" w:lineRule="atLeast"/>
        <w:jc w:val="both"/>
        <w:rPr>
          <w:sz w:val="24"/>
          <w:szCs w:val="24"/>
          <w:lang w:val="en"/>
        </w:rPr>
      </w:pPr>
    </w:p>
    <w:p w14:paraId="0E9F9FC6" w14:textId="1CC12076" w:rsidR="00C30091" w:rsidRDefault="00C30091" w:rsidP="00F22F37">
      <w:pPr>
        <w:pStyle w:val="ListParagraph"/>
        <w:autoSpaceDE w:val="0"/>
        <w:autoSpaceDN w:val="0"/>
        <w:adjustRightInd w:val="0"/>
        <w:spacing w:line="259" w:lineRule="atLeast"/>
        <w:jc w:val="both"/>
        <w:rPr>
          <w:lang w:val="en"/>
        </w:rPr>
      </w:pPr>
    </w:p>
    <w:p w14:paraId="380704D1" w14:textId="07EA9CCB" w:rsidR="00C30091" w:rsidRPr="00F22F37" w:rsidRDefault="00C30091" w:rsidP="00BA1FCC">
      <w:pPr>
        <w:pStyle w:val="ListParagraph"/>
        <w:autoSpaceDE w:val="0"/>
        <w:autoSpaceDN w:val="0"/>
        <w:adjustRightInd w:val="0"/>
        <w:spacing w:line="259" w:lineRule="atLeast"/>
        <w:jc w:val="center"/>
        <w:rPr>
          <w:lang w:val="en"/>
        </w:rPr>
      </w:pPr>
      <w:r>
        <w:rPr>
          <w:lang w:val="en"/>
        </w:rPr>
        <w:lastRenderedPageBreak/>
        <w:t>---------x------</w:t>
      </w:r>
      <w:r w:rsidR="00BA1FCC">
        <w:rPr>
          <w:lang w:val="en"/>
        </w:rPr>
        <w:t>---x---------</w:t>
      </w:r>
    </w:p>
    <w:p w14:paraId="7841EE66" w14:textId="1701373B" w:rsidR="00D00374" w:rsidRDefault="001D53ED">
      <w:pPr>
        <w:pStyle w:val="Normal1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  <w:r w:rsidR="00C30091">
        <w:tab/>
      </w:r>
    </w:p>
    <w:sectPr w:rsidR="00D00374" w:rsidSect="00D00374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EE87D" w14:textId="77777777" w:rsidR="006A6DA2" w:rsidRDefault="006A6DA2" w:rsidP="00220B8C">
      <w:pPr>
        <w:spacing w:line="240" w:lineRule="auto"/>
      </w:pPr>
      <w:r>
        <w:separator/>
      </w:r>
    </w:p>
  </w:endnote>
  <w:endnote w:type="continuationSeparator" w:id="0">
    <w:p w14:paraId="4D83D2F9" w14:textId="77777777" w:rsidR="006A6DA2" w:rsidRDefault="006A6DA2" w:rsidP="0022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6C894" w14:textId="77777777" w:rsidR="00220B8C" w:rsidRDefault="00220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FCC7A" w14:textId="77777777" w:rsidR="006A6DA2" w:rsidRDefault="006A6DA2" w:rsidP="00220B8C">
      <w:pPr>
        <w:spacing w:line="240" w:lineRule="auto"/>
      </w:pPr>
      <w:r>
        <w:separator/>
      </w:r>
    </w:p>
  </w:footnote>
  <w:footnote w:type="continuationSeparator" w:id="0">
    <w:p w14:paraId="00A830D1" w14:textId="77777777" w:rsidR="006A6DA2" w:rsidRDefault="006A6DA2" w:rsidP="00220B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652C0"/>
    <w:multiLevelType w:val="hybridMultilevel"/>
    <w:tmpl w:val="155CD5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7B1D"/>
    <w:multiLevelType w:val="hybridMultilevel"/>
    <w:tmpl w:val="6414DF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6E5C"/>
    <w:multiLevelType w:val="hybridMultilevel"/>
    <w:tmpl w:val="66901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4"/>
    <w:rsid w:val="000E5B75"/>
    <w:rsid w:val="001250A7"/>
    <w:rsid w:val="001D53ED"/>
    <w:rsid w:val="00220B8C"/>
    <w:rsid w:val="00232586"/>
    <w:rsid w:val="002940F4"/>
    <w:rsid w:val="002F4F89"/>
    <w:rsid w:val="00334220"/>
    <w:rsid w:val="003A02A5"/>
    <w:rsid w:val="003A416D"/>
    <w:rsid w:val="004161BE"/>
    <w:rsid w:val="004370F8"/>
    <w:rsid w:val="00460687"/>
    <w:rsid w:val="00473178"/>
    <w:rsid w:val="00485E49"/>
    <w:rsid w:val="004D6411"/>
    <w:rsid w:val="005C1572"/>
    <w:rsid w:val="005D2F7A"/>
    <w:rsid w:val="00676B8C"/>
    <w:rsid w:val="006A6DA2"/>
    <w:rsid w:val="007344FF"/>
    <w:rsid w:val="007706FD"/>
    <w:rsid w:val="007D36F3"/>
    <w:rsid w:val="007F70E3"/>
    <w:rsid w:val="008740B5"/>
    <w:rsid w:val="008861C9"/>
    <w:rsid w:val="008A3198"/>
    <w:rsid w:val="008B454E"/>
    <w:rsid w:val="00946345"/>
    <w:rsid w:val="00946471"/>
    <w:rsid w:val="00996489"/>
    <w:rsid w:val="00A17E22"/>
    <w:rsid w:val="00A17E39"/>
    <w:rsid w:val="00AE7262"/>
    <w:rsid w:val="00B74DB7"/>
    <w:rsid w:val="00B80C66"/>
    <w:rsid w:val="00BA1FCC"/>
    <w:rsid w:val="00BA261D"/>
    <w:rsid w:val="00C30091"/>
    <w:rsid w:val="00C34A8D"/>
    <w:rsid w:val="00C873EC"/>
    <w:rsid w:val="00CA6C41"/>
    <w:rsid w:val="00CC40AD"/>
    <w:rsid w:val="00CC636D"/>
    <w:rsid w:val="00CD4186"/>
    <w:rsid w:val="00CF0EEB"/>
    <w:rsid w:val="00D00374"/>
    <w:rsid w:val="00D01428"/>
    <w:rsid w:val="00D3283D"/>
    <w:rsid w:val="00D863ED"/>
    <w:rsid w:val="00DD05C3"/>
    <w:rsid w:val="00E452C5"/>
    <w:rsid w:val="00F22F37"/>
    <w:rsid w:val="00F50A9A"/>
    <w:rsid w:val="00FB68B4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1720"/>
  <w15:docId w15:val="{ABD10CB4-E12A-4DA4-9505-0FB257D9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C9"/>
  </w:style>
  <w:style w:type="paragraph" w:styleId="Heading1">
    <w:name w:val="heading 1"/>
    <w:basedOn w:val="Normal1"/>
    <w:next w:val="Normal1"/>
    <w:rsid w:val="00D003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003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003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003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0037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003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0374"/>
  </w:style>
  <w:style w:type="paragraph" w:styleId="Title">
    <w:name w:val="Title"/>
    <w:basedOn w:val="Normal1"/>
    <w:next w:val="Normal1"/>
    <w:rsid w:val="00D0037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00374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B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20B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8C"/>
  </w:style>
  <w:style w:type="paragraph" w:styleId="Footer">
    <w:name w:val="footer"/>
    <w:basedOn w:val="Normal"/>
    <w:link w:val="FooterChar"/>
    <w:uiPriority w:val="99"/>
    <w:unhideWhenUsed/>
    <w:rsid w:val="00220B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Arul Mani</dc:creator>
  <cp:lastModifiedBy>LIBDL-13</cp:lastModifiedBy>
  <cp:revision>4</cp:revision>
  <dcterms:created xsi:type="dcterms:W3CDTF">2022-06-28T02:56:00Z</dcterms:created>
  <dcterms:modified xsi:type="dcterms:W3CDTF">2022-08-25T06:13:00Z</dcterms:modified>
</cp:coreProperties>
</file>