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691" w:tblpY="46"/>
        <w:tblOverlap w:val="never"/>
        <w:tblW w:w="43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</w:tblGrid>
      <w:tr w:rsidR="00265E4C" w14:paraId="605D40D2" w14:textId="77777777" w:rsidTr="00265E4C">
        <w:trPr>
          <w:trHeight w:val="351"/>
        </w:trPr>
        <w:tc>
          <w:tcPr>
            <w:tcW w:w="2156" w:type="dxa"/>
          </w:tcPr>
          <w:p w14:paraId="20926893" w14:textId="233FED14" w:rsidR="00265E4C" w:rsidRPr="001C3E7F" w:rsidRDefault="00265E4C" w:rsidP="0026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Register </w:t>
            </w:r>
            <w:r w:rsidR="002A1A65">
              <w:rPr>
                <w:rFonts w:ascii="Arial" w:hAnsi="Arial" w:cs="Arial"/>
              </w:rPr>
              <w:t>Number:</w:t>
            </w:r>
          </w:p>
        </w:tc>
        <w:tc>
          <w:tcPr>
            <w:tcW w:w="2156" w:type="dxa"/>
          </w:tcPr>
          <w:p w14:paraId="2BC28461" w14:textId="77777777" w:rsidR="00265E4C" w:rsidRDefault="00265E4C" w:rsidP="00265E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E4C" w14:paraId="05FA82C6" w14:textId="77777777" w:rsidTr="00265E4C">
        <w:trPr>
          <w:trHeight w:val="366"/>
        </w:trPr>
        <w:tc>
          <w:tcPr>
            <w:tcW w:w="2156" w:type="dxa"/>
          </w:tcPr>
          <w:p w14:paraId="748CB258" w14:textId="7AC897C6" w:rsidR="00265E4C" w:rsidRPr="001C3E7F" w:rsidRDefault="002A1A65" w:rsidP="0026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156" w:type="dxa"/>
          </w:tcPr>
          <w:p w14:paraId="54A2D60D" w14:textId="77777777" w:rsidR="00265E4C" w:rsidRDefault="00265E4C" w:rsidP="00265E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77956E" w14:textId="77777777" w:rsidR="001C3E7F" w:rsidRDefault="00EA0F30" w:rsidP="00BF2517">
      <w:pPr>
        <w:spacing w:after="0"/>
        <w:ind w:left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 wp14:anchorId="1E8E7B13" wp14:editId="5B143C47">
            <wp:extent cx="914400" cy="880843"/>
            <wp:effectExtent l="0" t="0" r="0" b="0"/>
            <wp:docPr id="2" name="Picture 2" descr="C:\Users\CONFERENCE HALL\Desktop\Mum Pendrive\St_josep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HALL\Desktop\Mum Pendrive\St_joseph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A34E" w14:textId="77777777" w:rsidR="00706549" w:rsidRDefault="00706549" w:rsidP="00BF2517">
      <w:pPr>
        <w:spacing w:after="0"/>
        <w:ind w:left="270"/>
        <w:rPr>
          <w:rFonts w:ascii="Arial" w:hAnsi="Arial" w:cs="Arial"/>
          <w:b/>
          <w:sz w:val="24"/>
          <w:szCs w:val="24"/>
        </w:rPr>
      </w:pPr>
    </w:p>
    <w:p w14:paraId="4E01DB66" w14:textId="77777777"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384ABFC2" w14:textId="77777777"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</w:t>
      </w:r>
      <w:r w:rsidR="00FD740B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PHYSICS - </w:t>
      </w:r>
      <w:r w:rsidR="00DD3A2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 SEMESTER</w:t>
      </w:r>
    </w:p>
    <w:p w14:paraId="26AB37F1" w14:textId="6C847A46" w:rsidR="001C3E7F" w:rsidRDefault="00934544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EXAMINATION: </w:t>
      </w:r>
      <w:r w:rsidR="005B16BA">
        <w:rPr>
          <w:rFonts w:ascii="Arial" w:hAnsi="Arial" w:cs="Arial"/>
          <w:b/>
          <w:sz w:val="24"/>
          <w:szCs w:val="24"/>
        </w:rPr>
        <w:t xml:space="preserve">APRIL </w:t>
      </w:r>
      <w:r>
        <w:rPr>
          <w:rFonts w:ascii="Arial" w:hAnsi="Arial" w:cs="Arial"/>
          <w:b/>
          <w:sz w:val="24"/>
          <w:szCs w:val="24"/>
        </w:rPr>
        <w:t>20</w:t>
      </w:r>
      <w:r w:rsidR="00F80806">
        <w:rPr>
          <w:rFonts w:ascii="Arial" w:hAnsi="Arial" w:cs="Arial"/>
          <w:b/>
          <w:sz w:val="24"/>
          <w:szCs w:val="24"/>
        </w:rPr>
        <w:t>22</w:t>
      </w:r>
    </w:p>
    <w:p w14:paraId="3153AE71" w14:textId="6CE4D666" w:rsidR="005B16BA" w:rsidRPr="005B16BA" w:rsidRDefault="005B16BA" w:rsidP="001C3E7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(Examination conducted in July 2022)</w:t>
      </w:r>
    </w:p>
    <w:p w14:paraId="118DD073" w14:textId="2CCAFB2A"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PH</w:t>
      </w:r>
      <w:r w:rsidR="00E230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41</w:t>
      </w:r>
      <w:r w:rsidR="00082B8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: Optics</w:t>
      </w:r>
      <w:r w:rsidR="00F80806" w:rsidRPr="00F80806">
        <w:rPr>
          <w:rFonts w:ascii="Arial" w:hAnsi="Arial" w:cs="Arial"/>
          <w:b/>
          <w:sz w:val="24"/>
          <w:szCs w:val="24"/>
        </w:rPr>
        <w:t xml:space="preserve"> </w:t>
      </w:r>
      <w:r w:rsidR="00F80806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Electricity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8829297" w14:textId="77777777"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3E50EC" w14:textId="77777777" w:rsidR="001C3E7F" w:rsidRDefault="001C3E7F" w:rsidP="002B096B">
      <w:pPr>
        <w:spacing w:after="0"/>
        <w:ind w:left="-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 - 1 ½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 Marks - 35</w:t>
      </w:r>
    </w:p>
    <w:p w14:paraId="35B32BB3" w14:textId="77777777" w:rsidR="00603D3B" w:rsidRDefault="00603D3B" w:rsidP="001C3E7F">
      <w:pPr>
        <w:spacing w:after="0"/>
        <w:rPr>
          <w:rFonts w:ascii="Arial" w:hAnsi="Arial" w:cs="Arial"/>
          <w:b/>
          <w:sz w:val="24"/>
          <w:szCs w:val="24"/>
        </w:rPr>
      </w:pPr>
    </w:p>
    <w:p w14:paraId="35A0542F" w14:textId="77777777" w:rsidR="00603D3B" w:rsidRDefault="00603D3B" w:rsidP="00603D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paper contains </w:t>
      </w:r>
      <w:r w:rsidR="00FD740B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printed page and three parts</w:t>
      </w:r>
    </w:p>
    <w:p w14:paraId="62CA66F7" w14:textId="77777777" w:rsidR="00FD740B" w:rsidRDefault="00FD740B" w:rsidP="00603D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DCEE0C" w14:textId="77777777" w:rsidR="001C3E7F" w:rsidRDefault="00FD740B" w:rsidP="00FD74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7BA4ED71" w14:textId="77777777" w:rsidR="00FD740B" w:rsidRDefault="00FD740B" w:rsidP="00FD74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35F2E7" w14:textId="23BE1F4F" w:rsidR="001C3E7F" w:rsidRDefault="001C3E7F" w:rsidP="001C3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</w:t>
      </w:r>
      <w:r w:rsidR="00A50967">
        <w:rPr>
          <w:rFonts w:ascii="Arial" w:hAnsi="Arial" w:cs="Arial"/>
          <w:b/>
          <w:sz w:val="24"/>
          <w:szCs w:val="24"/>
        </w:rPr>
        <w:t xml:space="preserve">swer any three of the </w:t>
      </w:r>
      <w:r w:rsidR="003B4A04">
        <w:rPr>
          <w:rFonts w:ascii="Arial" w:hAnsi="Arial" w:cs="Arial"/>
          <w:b/>
          <w:sz w:val="24"/>
          <w:szCs w:val="24"/>
        </w:rPr>
        <w:t>following: -</w:t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9942BA">
        <w:rPr>
          <w:rFonts w:ascii="Arial" w:hAnsi="Arial" w:cs="Arial"/>
          <w:b/>
          <w:sz w:val="24"/>
          <w:szCs w:val="24"/>
        </w:rPr>
        <w:t xml:space="preserve">        </w:t>
      </w:r>
      <w:r w:rsidR="00A50967">
        <w:rPr>
          <w:rFonts w:ascii="Arial" w:hAnsi="Arial" w:cs="Arial"/>
          <w:b/>
          <w:sz w:val="24"/>
          <w:szCs w:val="24"/>
        </w:rPr>
        <w:t>3 x 8 = 24</w:t>
      </w:r>
    </w:p>
    <w:p w14:paraId="46908295" w14:textId="30EE5E9A" w:rsidR="007716E4" w:rsidRDefault="007716E4" w:rsidP="001C3E7F">
      <w:pPr>
        <w:spacing w:after="0"/>
        <w:rPr>
          <w:rFonts w:ascii="Arial" w:hAnsi="Arial" w:cs="Arial"/>
          <w:b/>
          <w:sz w:val="24"/>
          <w:szCs w:val="24"/>
        </w:rPr>
      </w:pPr>
    </w:p>
    <w:p w14:paraId="4D29A14E" w14:textId="1C5A23D0" w:rsidR="007716E4" w:rsidRPr="003B35FE" w:rsidRDefault="007716E4" w:rsidP="003B35F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3B35FE">
        <w:rPr>
          <w:rFonts w:ascii="Arial" w:hAnsi="Arial" w:cs="Arial"/>
        </w:rPr>
        <w:t xml:space="preserve">a) </w:t>
      </w:r>
      <w:r w:rsidR="001F3663" w:rsidRPr="003B35FE">
        <w:rPr>
          <w:rFonts w:ascii="Arial" w:hAnsi="Arial" w:cs="Arial"/>
        </w:rPr>
        <w:t xml:space="preserve">  </w:t>
      </w:r>
      <w:r w:rsidRPr="003B35FE">
        <w:rPr>
          <w:rFonts w:ascii="Arial" w:hAnsi="Arial" w:cs="Arial"/>
        </w:rPr>
        <w:t>Explain metastable state and population inversion.</w:t>
      </w:r>
    </w:p>
    <w:p w14:paraId="1CD8C25E" w14:textId="46EA666A" w:rsidR="00A144F2" w:rsidRPr="007716E4" w:rsidRDefault="007716E4" w:rsidP="007716E4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7716E4">
        <w:rPr>
          <w:rFonts w:ascii="Arial" w:hAnsi="Arial" w:cs="Arial"/>
        </w:rPr>
        <w:t>Distinguish between ruby laser and helium -neon laser.</w:t>
      </w:r>
      <w:r w:rsidR="00A144F2" w:rsidRPr="007716E4">
        <w:rPr>
          <w:rFonts w:ascii="Arial" w:hAnsi="Arial" w:cs="Arial"/>
        </w:rPr>
        <w:tab/>
      </w:r>
      <w:r w:rsidR="001F3663">
        <w:rPr>
          <w:rFonts w:ascii="Arial" w:hAnsi="Arial" w:cs="Arial"/>
        </w:rPr>
        <w:t xml:space="preserve">                </w:t>
      </w:r>
      <w:r w:rsidR="00292657">
        <w:rPr>
          <w:rFonts w:ascii="Arial" w:hAnsi="Arial" w:cs="Arial"/>
        </w:rPr>
        <w:t xml:space="preserve">        </w:t>
      </w:r>
      <w:r w:rsidR="001F3663">
        <w:rPr>
          <w:rFonts w:ascii="Arial" w:hAnsi="Arial" w:cs="Arial"/>
        </w:rPr>
        <w:t xml:space="preserve">     </w:t>
      </w:r>
      <w:r w:rsidR="00292657">
        <w:rPr>
          <w:rFonts w:ascii="Arial" w:hAnsi="Arial" w:cs="Arial"/>
        </w:rPr>
        <w:t>(4</w:t>
      </w:r>
      <w:r w:rsidR="001F3663">
        <w:rPr>
          <w:rFonts w:ascii="Arial" w:hAnsi="Arial" w:cs="Arial"/>
        </w:rPr>
        <w:t xml:space="preserve"> + 4)</w:t>
      </w:r>
      <w:r w:rsidR="00A144F2" w:rsidRPr="007716E4">
        <w:rPr>
          <w:rFonts w:ascii="Arial" w:hAnsi="Arial" w:cs="Arial"/>
        </w:rPr>
        <w:tab/>
      </w:r>
      <w:r w:rsidR="00A144F2" w:rsidRPr="007716E4">
        <w:rPr>
          <w:rFonts w:ascii="Arial" w:hAnsi="Arial" w:cs="Arial"/>
        </w:rPr>
        <w:tab/>
      </w:r>
      <w:r w:rsidR="00A144F2" w:rsidRPr="007716E4">
        <w:rPr>
          <w:rFonts w:ascii="Arial" w:hAnsi="Arial" w:cs="Arial"/>
        </w:rPr>
        <w:tab/>
      </w:r>
      <w:r w:rsidR="00A144F2" w:rsidRPr="007716E4">
        <w:rPr>
          <w:rFonts w:ascii="Arial" w:hAnsi="Arial" w:cs="Arial"/>
        </w:rPr>
        <w:tab/>
      </w:r>
      <w:r w:rsidR="00A144F2" w:rsidRPr="007716E4">
        <w:rPr>
          <w:rFonts w:ascii="Arial" w:hAnsi="Arial" w:cs="Arial"/>
        </w:rPr>
        <w:tab/>
      </w:r>
      <w:r w:rsidR="00433200" w:rsidRPr="007716E4">
        <w:rPr>
          <w:rFonts w:ascii="Arial" w:hAnsi="Arial" w:cs="Arial"/>
        </w:rPr>
        <w:t xml:space="preserve">      </w:t>
      </w:r>
    </w:p>
    <w:p w14:paraId="7FEBF1A9" w14:textId="570CB972" w:rsidR="000F3FFE" w:rsidRPr="000F3FFE" w:rsidRDefault="000316D6" w:rsidP="000F3FF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3C63C9">
        <w:rPr>
          <w:rFonts w:ascii="Arial" w:hAnsi="Arial" w:cs="Arial"/>
        </w:rPr>
        <w:t xml:space="preserve"> </w:t>
      </w:r>
      <w:r w:rsidR="000F3FFE">
        <w:rPr>
          <w:rFonts w:ascii="Arial" w:eastAsia="Calibri" w:hAnsi="Arial" w:cs="Arial"/>
        </w:rPr>
        <w:t>A sinusoidal alternating e.m.f.is applied to a circuit containing L-C-R in series.</w:t>
      </w:r>
    </w:p>
    <w:p w14:paraId="1E04699B" w14:textId="5DE31705" w:rsidR="00C97A54" w:rsidRPr="00C97A54" w:rsidRDefault="00C97A54" w:rsidP="00C97A54">
      <w:pPr>
        <w:spacing w:after="0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="000F3FFE" w:rsidRPr="00C97A54">
        <w:rPr>
          <w:rFonts w:ascii="Arial" w:eastAsia="Calibri" w:hAnsi="Arial" w:cs="Arial"/>
        </w:rPr>
        <w:t xml:space="preserve">   Derive an expression for instantaneous current in the circuit. Discuss the </w:t>
      </w:r>
    </w:p>
    <w:p w14:paraId="42AB8C75" w14:textId="4A00F5D2" w:rsidR="00A50967" w:rsidRPr="004E4346" w:rsidRDefault="00C97A54" w:rsidP="000F3FFE">
      <w:pPr>
        <w:pStyle w:val="ListParagraph"/>
        <w:spacing w:after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proofErr w:type="gramStart"/>
      <w:r w:rsidR="000F3FFE">
        <w:rPr>
          <w:rFonts w:ascii="Arial" w:eastAsia="Calibri" w:hAnsi="Arial" w:cs="Arial"/>
        </w:rPr>
        <w:t>condition</w:t>
      </w:r>
      <w:proofErr w:type="gramEnd"/>
      <w:r w:rsidR="000F3FFE">
        <w:rPr>
          <w:rFonts w:ascii="Arial" w:eastAsia="Calibri" w:hAnsi="Arial" w:cs="Arial"/>
        </w:rPr>
        <w:t xml:space="preserve"> for resonance and deduce an expression</w:t>
      </w:r>
      <w:r w:rsidR="000316D6" w:rsidRPr="004E4346">
        <w:rPr>
          <w:rFonts w:ascii="Arial" w:hAnsi="Arial" w:cs="Arial"/>
        </w:rPr>
        <w:t xml:space="preserve"> </w:t>
      </w:r>
      <w:r w:rsidR="000F3FFE">
        <w:rPr>
          <w:rFonts w:ascii="Arial" w:hAnsi="Arial" w:cs="Arial"/>
        </w:rPr>
        <w:t>for the resonant frequency</w:t>
      </w:r>
      <w:r w:rsidR="004613BE">
        <w:rPr>
          <w:rFonts w:ascii="Arial" w:hAnsi="Arial" w:cs="Arial"/>
        </w:rPr>
        <w:t>.</w:t>
      </w:r>
      <w:r w:rsidR="000316D6" w:rsidRPr="004E4346">
        <w:rPr>
          <w:rFonts w:ascii="Arial" w:hAnsi="Arial" w:cs="Arial"/>
        </w:rPr>
        <w:t xml:space="preserve">                                    </w:t>
      </w:r>
      <w:r w:rsidR="00433200" w:rsidRPr="004E4346">
        <w:rPr>
          <w:rFonts w:ascii="Arial" w:hAnsi="Arial" w:cs="Arial"/>
        </w:rPr>
        <w:t xml:space="preserve">     </w:t>
      </w:r>
      <w:r w:rsidR="000316D6" w:rsidRPr="004E4346">
        <w:rPr>
          <w:rFonts w:ascii="Arial" w:hAnsi="Arial" w:cs="Arial"/>
        </w:rPr>
        <w:t xml:space="preserve">    </w:t>
      </w:r>
    </w:p>
    <w:p w14:paraId="4A383234" w14:textId="77777777" w:rsidR="003B4A04" w:rsidRPr="005B2CE6" w:rsidRDefault="003B4A04" w:rsidP="00A144F2">
      <w:pPr>
        <w:pStyle w:val="ListParagraph"/>
        <w:spacing w:after="120"/>
        <w:rPr>
          <w:rFonts w:ascii="Arial" w:hAnsi="Arial" w:cs="Arial"/>
        </w:rPr>
      </w:pPr>
    </w:p>
    <w:p w14:paraId="68EADC97" w14:textId="1F77FE97" w:rsidR="00A144F2" w:rsidRDefault="00BF5AAF" w:rsidP="003C63C9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AF54C8">
        <w:rPr>
          <w:rFonts w:ascii="Arial" w:hAnsi="Arial" w:cs="Arial"/>
        </w:rPr>
        <w:t xml:space="preserve">a) </w:t>
      </w:r>
      <w:r w:rsidR="00BF2517" w:rsidRPr="00AF54C8">
        <w:rPr>
          <w:rFonts w:ascii="Arial" w:hAnsi="Arial" w:cs="Arial"/>
        </w:rPr>
        <w:t xml:space="preserve">Describe the working of a </w:t>
      </w:r>
      <w:r w:rsidR="00433200">
        <w:rPr>
          <w:rFonts w:ascii="Arial" w:hAnsi="Arial" w:cs="Arial"/>
        </w:rPr>
        <w:t>half-</w:t>
      </w:r>
      <w:r w:rsidR="00AF54C8" w:rsidRPr="00AF54C8">
        <w:rPr>
          <w:rFonts w:ascii="Arial" w:hAnsi="Arial" w:cs="Arial"/>
        </w:rPr>
        <w:t xml:space="preserve"> wave</w:t>
      </w:r>
      <w:r w:rsidR="00BF2517" w:rsidRPr="00AF54C8">
        <w:rPr>
          <w:rFonts w:ascii="Arial" w:hAnsi="Arial" w:cs="Arial"/>
        </w:rPr>
        <w:t xml:space="preserve"> rectifier</w:t>
      </w:r>
      <w:r w:rsidR="00AF54C8" w:rsidRPr="00AF54C8">
        <w:rPr>
          <w:rFonts w:ascii="Arial" w:hAnsi="Arial" w:cs="Arial"/>
        </w:rPr>
        <w:t xml:space="preserve"> with necessary </w:t>
      </w:r>
      <w:r w:rsidR="00433200" w:rsidRPr="00AF54C8">
        <w:rPr>
          <w:rFonts w:ascii="Arial" w:hAnsi="Arial" w:cs="Arial"/>
        </w:rPr>
        <w:t>circuit</w:t>
      </w:r>
      <w:r w:rsidR="00433200">
        <w:rPr>
          <w:rFonts w:ascii="Arial" w:hAnsi="Arial" w:cs="Arial"/>
        </w:rPr>
        <w:t xml:space="preserve"> diagram</w:t>
      </w:r>
      <w:r w:rsidR="00AF54C8" w:rsidRPr="00AF54C8">
        <w:rPr>
          <w:rFonts w:ascii="Arial" w:hAnsi="Arial" w:cs="Arial"/>
        </w:rPr>
        <w:t xml:space="preserve">. </w:t>
      </w:r>
      <w:r w:rsidR="00433200">
        <w:rPr>
          <w:rFonts w:ascii="Arial" w:hAnsi="Arial" w:cs="Arial"/>
        </w:rPr>
        <w:t xml:space="preserve">       </w:t>
      </w:r>
      <w:r w:rsidR="00AF54C8" w:rsidRPr="00AF54C8">
        <w:rPr>
          <w:rFonts w:ascii="Arial" w:hAnsi="Arial" w:cs="Arial"/>
        </w:rPr>
        <w:t>Derive</w:t>
      </w:r>
      <w:r w:rsidR="00A50967" w:rsidRPr="00AF54C8">
        <w:rPr>
          <w:rFonts w:ascii="Arial" w:hAnsi="Arial" w:cs="Arial"/>
        </w:rPr>
        <w:t xml:space="preserve"> expressions for ripple factor and eff</w:t>
      </w:r>
      <w:r w:rsidR="00156EE7" w:rsidRPr="00AF54C8">
        <w:rPr>
          <w:rFonts w:ascii="Arial" w:hAnsi="Arial" w:cs="Arial"/>
        </w:rPr>
        <w:t>i</w:t>
      </w:r>
      <w:r w:rsidR="00A50967" w:rsidRPr="00AF54C8">
        <w:rPr>
          <w:rFonts w:ascii="Arial" w:hAnsi="Arial" w:cs="Arial"/>
        </w:rPr>
        <w:t xml:space="preserve">ciency of the </w:t>
      </w:r>
      <w:r w:rsidR="00AF54C8">
        <w:rPr>
          <w:rFonts w:ascii="Arial" w:hAnsi="Arial" w:cs="Arial"/>
        </w:rPr>
        <w:t>same.</w:t>
      </w:r>
      <w:r w:rsidR="00A144F2" w:rsidRPr="00A144F2">
        <w:rPr>
          <w:rFonts w:ascii="Arial" w:hAnsi="Arial" w:cs="Arial"/>
        </w:rPr>
        <w:t xml:space="preserve"> </w:t>
      </w:r>
      <w:r w:rsidR="00433200">
        <w:rPr>
          <w:rFonts w:ascii="Arial" w:hAnsi="Arial" w:cs="Arial"/>
        </w:rPr>
        <w:t xml:space="preserve">                     </w:t>
      </w:r>
      <w:r w:rsidR="00A144F2">
        <w:rPr>
          <w:rFonts w:ascii="Arial" w:hAnsi="Arial" w:cs="Arial"/>
        </w:rPr>
        <w:t>(</w:t>
      </w:r>
      <w:r w:rsidR="00E779B6">
        <w:rPr>
          <w:rFonts w:ascii="Arial" w:hAnsi="Arial" w:cs="Arial"/>
        </w:rPr>
        <w:t>4</w:t>
      </w:r>
      <w:r w:rsidR="00A144F2">
        <w:rPr>
          <w:rFonts w:ascii="Arial" w:hAnsi="Arial" w:cs="Arial"/>
        </w:rPr>
        <w:t>+</w:t>
      </w:r>
      <w:r w:rsidR="00E779B6">
        <w:rPr>
          <w:rFonts w:ascii="Arial" w:hAnsi="Arial" w:cs="Arial"/>
        </w:rPr>
        <w:t>4)</w:t>
      </w:r>
    </w:p>
    <w:p w14:paraId="151D75AF" w14:textId="77777777" w:rsidR="00156EE7" w:rsidRDefault="00156EE7" w:rsidP="00A144F2">
      <w:pPr>
        <w:pStyle w:val="ListParagraph"/>
        <w:spacing w:after="120"/>
        <w:rPr>
          <w:rFonts w:ascii="Arial" w:hAnsi="Arial" w:cs="Arial"/>
        </w:rPr>
      </w:pPr>
    </w:p>
    <w:p w14:paraId="26387279" w14:textId="77777777" w:rsidR="00AF54C8" w:rsidRDefault="000E0708" w:rsidP="003C63C9">
      <w:pPr>
        <w:pStyle w:val="ListParagraph"/>
        <w:numPr>
          <w:ilvl w:val="0"/>
          <w:numId w:val="9"/>
        </w:num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a) List out the differences between step index and graded index optical fibre.</w:t>
      </w:r>
    </w:p>
    <w:p w14:paraId="5E8C52C3" w14:textId="1CE27E35" w:rsidR="000E0708" w:rsidRDefault="000E0708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b) What is numerical aperture and derive the relation between numerical aperture </w:t>
      </w:r>
      <w:r w:rsidR="00CC4C73">
        <w:rPr>
          <w:rFonts w:ascii="Arial" w:hAnsi="Arial" w:cs="Arial"/>
        </w:rPr>
        <w:t>    </w:t>
      </w:r>
      <w:r>
        <w:rPr>
          <w:rFonts w:ascii="Arial" w:hAnsi="Arial" w:cs="Arial"/>
        </w:rPr>
        <w:t>and fractional index change.</w:t>
      </w:r>
      <w:r w:rsidR="00155558">
        <w:rPr>
          <w:rFonts w:ascii="Arial" w:hAnsi="Arial" w:cs="Arial"/>
        </w:rPr>
        <w:t xml:space="preserve">                                                                             (</w:t>
      </w:r>
      <w:r w:rsidR="00C035F6">
        <w:rPr>
          <w:rFonts w:ascii="Arial" w:hAnsi="Arial" w:cs="Arial"/>
        </w:rPr>
        <w:t>4</w:t>
      </w:r>
      <w:r w:rsidR="00155558">
        <w:rPr>
          <w:rFonts w:ascii="Arial" w:hAnsi="Arial" w:cs="Arial"/>
        </w:rPr>
        <w:t>+</w:t>
      </w:r>
      <w:r w:rsidR="00C035F6">
        <w:rPr>
          <w:rFonts w:ascii="Arial" w:hAnsi="Arial" w:cs="Arial"/>
        </w:rPr>
        <w:t>4</w:t>
      </w:r>
      <w:r w:rsidR="00155558">
        <w:rPr>
          <w:rFonts w:ascii="Arial" w:hAnsi="Arial" w:cs="Arial"/>
        </w:rPr>
        <w:t>)</w:t>
      </w:r>
    </w:p>
    <w:p w14:paraId="484FF5A1" w14:textId="77777777" w:rsidR="000E0708" w:rsidRPr="00AF54C8" w:rsidRDefault="000E0708" w:rsidP="00A144F2">
      <w:pPr>
        <w:pStyle w:val="ListParagraph"/>
        <w:spacing w:before="240" w:after="120"/>
        <w:rPr>
          <w:rFonts w:ascii="Arial" w:hAnsi="Arial" w:cs="Arial"/>
        </w:rPr>
      </w:pPr>
    </w:p>
    <w:p w14:paraId="3E8F05D1" w14:textId="77777777" w:rsidR="00CB27F9" w:rsidRDefault="00FD740B" w:rsidP="00A144F2">
      <w:pPr>
        <w:spacing w:after="120"/>
        <w:jc w:val="center"/>
        <w:rPr>
          <w:rFonts w:ascii="Arial" w:hAnsi="Arial" w:cs="Arial"/>
          <w:b/>
        </w:rPr>
      </w:pPr>
      <w:r w:rsidRPr="00FD740B">
        <w:rPr>
          <w:rFonts w:ascii="Arial" w:hAnsi="Arial" w:cs="Arial"/>
          <w:b/>
        </w:rPr>
        <w:t>PART B</w:t>
      </w:r>
    </w:p>
    <w:p w14:paraId="0FDF0516" w14:textId="77777777" w:rsidR="00FD740B" w:rsidRPr="00FD740B" w:rsidRDefault="00FD740B" w:rsidP="00A144F2">
      <w:pPr>
        <w:spacing w:after="120"/>
        <w:jc w:val="center"/>
        <w:rPr>
          <w:rFonts w:ascii="Arial" w:hAnsi="Arial" w:cs="Arial"/>
          <w:b/>
        </w:rPr>
      </w:pPr>
    </w:p>
    <w:p w14:paraId="2749A0A1" w14:textId="7BF55385" w:rsidR="00FD740B" w:rsidRDefault="00C828D4" w:rsidP="00A144F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two of the </w:t>
      </w:r>
      <w:r w:rsidR="00B63CEA">
        <w:rPr>
          <w:rFonts w:ascii="Arial" w:hAnsi="Arial" w:cs="Arial"/>
          <w:b/>
          <w:sz w:val="24"/>
          <w:szCs w:val="24"/>
        </w:rPr>
        <w:t>following: -</w:t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FD740B">
        <w:rPr>
          <w:rFonts w:ascii="Arial" w:hAnsi="Arial" w:cs="Arial"/>
          <w:b/>
          <w:sz w:val="24"/>
          <w:szCs w:val="24"/>
        </w:rPr>
        <w:t xml:space="preserve">           </w:t>
      </w:r>
      <w:r w:rsidR="00156EE7">
        <w:rPr>
          <w:rFonts w:ascii="Arial" w:hAnsi="Arial" w:cs="Arial"/>
          <w:b/>
          <w:sz w:val="24"/>
          <w:szCs w:val="24"/>
        </w:rPr>
        <w:t>2 x 4 = 8</w:t>
      </w:r>
    </w:p>
    <w:p w14:paraId="0750E8AD" w14:textId="68508B25" w:rsidR="007B12F9" w:rsidRPr="00FD3BE1" w:rsidRDefault="005B2C5A" w:rsidP="00FF555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</w:rPr>
      </w:pPr>
      <w:r w:rsidRPr="001A17F3">
        <w:rPr>
          <w:rFonts w:ascii="Arial" w:hAnsi="Arial" w:cs="Arial"/>
        </w:rPr>
        <w:t>Find out if a</w:t>
      </w:r>
      <w:r w:rsidR="008A62D7" w:rsidRPr="001A17F3">
        <w:rPr>
          <w:rFonts w:ascii="Arial" w:hAnsi="Arial" w:cs="Arial"/>
        </w:rPr>
        <w:t xml:space="preserve"> </w:t>
      </w:r>
      <w:r w:rsidR="00E757B3" w:rsidRPr="001A17F3">
        <w:rPr>
          <w:rFonts w:ascii="Arial" w:hAnsi="Arial" w:cs="Arial"/>
        </w:rPr>
        <w:t>condenser of capacity 0.</w:t>
      </w:r>
      <w:r w:rsidRPr="001A17F3">
        <w:rPr>
          <w:rFonts w:ascii="Arial" w:hAnsi="Arial" w:cs="Arial"/>
        </w:rPr>
        <w:t>2</w:t>
      </w:r>
      <w:r w:rsidR="00E757B3" w:rsidRPr="001A17F3">
        <w:rPr>
          <w:rFonts w:ascii="Arial" w:hAnsi="Arial" w:cs="Arial"/>
        </w:rPr>
        <w:t xml:space="preserve">µF is discharged through an inductance of </w:t>
      </w:r>
      <w:r w:rsidR="006E4C02" w:rsidRPr="001A17F3">
        <w:rPr>
          <w:rFonts w:ascii="Arial" w:hAnsi="Arial" w:cs="Arial"/>
        </w:rPr>
        <w:t xml:space="preserve">      1</w:t>
      </w:r>
      <w:r w:rsidR="00E757B3" w:rsidRPr="001A17F3">
        <w:rPr>
          <w:rFonts w:ascii="Arial" w:hAnsi="Arial" w:cs="Arial"/>
        </w:rPr>
        <w:t xml:space="preserve">0mH and a resistance of </w:t>
      </w:r>
      <w:r w:rsidRPr="001A17F3">
        <w:rPr>
          <w:rFonts w:ascii="Arial" w:hAnsi="Arial" w:cs="Arial"/>
        </w:rPr>
        <w:t xml:space="preserve">250 </w:t>
      </w:r>
      <w:r w:rsidR="00E757B3" w:rsidRPr="001A17F3">
        <w:rPr>
          <w:rFonts w:ascii="Arial" w:hAnsi="Arial" w:cs="Arial"/>
        </w:rPr>
        <w:t>Ω</w:t>
      </w:r>
      <w:r w:rsidR="003A28AC" w:rsidRPr="001A17F3">
        <w:rPr>
          <w:rFonts w:ascii="Arial" w:hAnsi="Arial" w:cs="Arial"/>
        </w:rPr>
        <w:t>, is oscillatory. Calculate</w:t>
      </w:r>
      <w:r w:rsidR="00E757B3" w:rsidRPr="001A17F3">
        <w:rPr>
          <w:rFonts w:ascii="Arial" w:hAnsi="Arial" w:cs="Arial"/>
        </w:rPr>
        <w:t xml:space="preserve"> the frequency of oscillation. </w:t>
      </w:r>
      <w:r w:rsidR="00FF555D">
        <w:rPr>
          <w:rFonts w:ascii="Arial" w:hAnsi="Arial" w:cs="Arial"/>
        </w:rPr>
        <w:t xml:space="preserve"> </w:t>
      </w:r>
    </w:p>
    <w:p w14:paraId="74F708B1" w14:textId="1A3D9180" w:rsidR="00FD3BE1" w:rsidRPr="001A17F3" w:rsidRDefault="00FD3BE1" w:rsidP="00FD3BE1">
      <w:pPr>
        <w:pStyle w:val="ListParagraph"/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</w:t>
      </w:r>
      <w:r w:rsidRPr="001A17F3">
        <w:rPr>
          <w:rFonts w:ascii="Arial" w:hAnsi="Arial" w:cs="Arial"/>
          <w:b/>
        </w:rPr>
        <w:t>OR</w:t>
      </w:r>
    </w:p>
    <w:p w14:paraId="45FAE913" w14:textId="7979B3F0" w:rsidR="00752B1D" w:rsidRDefault="006E4C02" w:rsidP="00C035F6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3EFF">
        <w:rPr>
          <w:rFonts w:ascii="Arial" w:hAnsi="Arial" w:cs="Arial"/>
        </w:rPr>
        <w:t xml:space="preserve">An inductance of 10 H is connected in series with a resistance of 50 Ω to a 220 V, 50 Hz ac </w:t>
      </w:r>
      <w:r w:rsidR="009261BF">
        <w:rPr>
          <w:rFonts w:ascii="Arial" w:hAnsi="Arial" w:cs="Arial"/>
        </w:rPr>
        <w:t>source. Calculate</w:t>
      </w:r>
      <w:r w:rsidR="00173EFF">
        <w:rPr>
          <w:rFonts w:ascii="Arial" w:hAnsi="Arial" w:cs="Arial"/>
        </w:rPr>
        <w:t xml:space="preserve"> the value of the capacitor to be connected in series to make the power fac</w:t>
      </w:r>
      <w:r w:rsidR="009261BF">
        <w:rPr>
          <w:rFonts w:ascii="Arial" w:hAnsi="Arial" w:cs="Arial"/>
        </w:rPr>
        <w:t>tor unity. Also calculate current in the circuit.</w:t>
      </w:r>
    </w:p>
    <w:p w14:paraId="4CF8F09A" w14:textId="77777777" w:rsidR="003B35FE" w:rsidRDefault="003B35FE" w:rsidP="00C035F6">
      <w:pPr>
        <w:pStyle w:val="ListParagraph"/>
        <w:spacing w:after="120"/>
        <w:rPr>
          <w:rFonts w:ascii="Arial" w:hAnsi="Arial" w:cs="Arial"/>
        </w:rPr>
      </w:pPr>
    </w:p>
    <w:p w14:paraId="45CC4888" w14:textId="154E5B47" w:rsidR="00FD740B" w:rsidRDefault="003B35FE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PH 418-A-22</w:t>
      </w:r>
    </w:p>
    <w:p w14:paraId="49075FF3" w14:textId="77777777" w:rsidR="00752B1D" w:rsidRDefault="00752B1D" w:rsidP="00A144F2">
      <w:pPr>
        <w:pStyle w:val="ListParagraph"/>
        <w:spacing w:after="120"/>
        <w:rPr>
          <w:rFonts w:ascii="Arial" w:hAnsi="Arial" w:cs="Arial"/>
        </w:rPr>
      </w:pPr>
    </w:p>
    <w:p w14:paraId="3AF8BF40" w14:textId="77777777" w:rsidR="00752B1D" w:rsidRDefault="008A62D7" w:rsidP="00A144F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Calculate how many photons are emitted in each minute in a He-Ne laser source,</w:t>
      </w:r>
    </w:p>
    <w:p w14:paraId="73CDC926" w14:textId="1C3C7F93" w:rsidR="008A62D7" w:rsidRPr="007B12F9" w:rsidRDefault="00D22013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Which emits light at a wavelength of 6</w:t>
      </w:r>
      <w:r w:rsidR="00082B8D">
        <w:rPr>
          <w:rFonts w:ascii="Arial" w:hAnsi="Arial" w:cs="Arial"/>
        </w:rPr>
        <w:t>625</w:t>
      </w:r>
      <w:r>
        <w:rPr>
          <w:rFonts w:ascii="Arial" w:hAnsi="Arial" w:cs="Arial"/>
        </w:rPr>
        <w:t>Å? Given</w:t>
      </w:r>
      <w:r w:rsidR="008A62D7">
        <w:rPr>
          <w:rFonts w:ascii="Arial" w:hAnsi="Arial" w:cs="Arial"/>
        </w:rPr>
        <w:t xml:space="preserve"> </w:t>
      </w:r>
      <w:r w:rsidR="00FD740B">
        <w:rPr>
          <w:rFonts w:ascii="Arial" w:hAnsi="Arial" w:cs="Arial"/>
        </w:rPr>
        <w:t xml:space="preserve">The output power of this source is </w:t>
      </w:r>
      <w:r w:rsidR="00082B8D">
        <w:rPr>
          <w:rFonts w:ascii="Arial" w:hAnsi="Arial" w:cs="Arial"/>
        </w:rPr>
        <w:t>4</w:t>
      </w:r>
      <w:r w:rsidR="00FD740B">
        <w:rPr>
          <w:rFonts w:ascii="Arial" w:hAnsi="Arial" w:cs="Arial"/>
        </w:rPr>
        <w:t>mW.</w:t>
      </w:r>
    </w:p>
    <w:p w14:paraId="38AA9AE9" w14:textId="77777777" w:rsidR="00752B1D" w:rsidRPr="00752B1D" w:rsidRDefault="00752B1D" w:rsidP="00A144F2">
      <w:pPr>
        <w:pStyle w:val="ListParagraph"/>
        <w:spacing w:after="120"/>
        <w:jc w:val="center"/>
        <w:rPr>
          <w:rFonts w:ascii="Arial" w:hAnsi="Arial" w:cs="Arial"/>
          <w:b/>
        </w:rPr>
      </w:pPr>
      <w:r w:rsidRPr="00752B1D">
        <w:rPr>
          <w:rFonts w:ascii="Arial" w:hAnsi="Arial" w:cs="Arial"/>
          <w:b/>
        </w:rPr>
        <w:t>OR</w:t>
      </w:r>
    </w:p>
    <w:p w14:paraId="0405A9E6" w14:textId="77777777" w:rsidR="007B12F9" w:rsidRDefault="007B12F9" w:rsidP="00C035F6">
      <w:pPr>
        <w:pStyle w:val="ListParagraph"/>
        <w:spacing w:after="120"/>
        <w:rPr>
          <w:rFonts w:ascii="Arial" w:hAnsi="Arial" w:cs="Arial"/>
        </w:rPr>
      </w:pPr>
      <w:r w:rsidRPr="007B12F9">
        <w:rPr>
          <w:rFonts w:ascii="Arial" w:hAnsi="Arial" w:cs="Arial"/>
        </w:rPr>
        <w:t xml:space="preserve">Calculate the V-number for a fibre of the core diameter </w:t>
      </w:r>
      <w:r w:rsidR="00155558">
        <w:rPr>
          <w:rFonts w:ascii="Arial" w:hAnsi="Arial" w:cs="Arial"/>
        </w:rPr>
        <w:t>2</w:t>
      </w:r>
      <w:r w:rsidRPr="007B12F9">
        <w:rPr>
          <w:rFonts w:ascii="Arial" w:hAnsi="Arial" w:cs="Arial"/>
        </w:rPr>
        <w:t>0µm and with the refractive indices of core and cladding of 1.55 and 1.50 respectively. The wavelength of propagating wave is 14</w:t>
      </w:r>
      <w:r w:rsidR="00155558">
        <w:rPr>
          <w:rFonts w:ascii="Arial" w:hAnsi="Arial" w:cs="Arial"/>
        </w:rPr>
        <w:t>25</w:t>
      </w:r>
      <w:r w:rsidRPr="007B12F9">
        <w:rPr>
          <w:rFonts w:ascii="Arial" w:hAnsi="Arial" w:cs="Arial"/>
        </w:rPr>
        <w:t>Å.</w:t>
      </w:r>
      <w:r w:rsidR="004B0FB9" w:rsidRPr="007B12F9">
        <w:rPr>
          <w:rFonts w:ascii="Arial" w:hAnsi="Arial" w:cs="Arial"/>
        </w:rPr>
        <w:t xml:space="preserve">Calculate the </w:t>
      </w:r>
      <w:r w:rsidRPr="007B12F9">
        <w:rPr>
          <w:rFonts w:ascii="Arial" w:hAnsi="Arial" w:cs="Arial"/>
        </w:rPr>
        <w:t>number of modes that the fibre can support.</w:t>
      </w:r>
    </w:p>
    <w:p w14:paraId="68539A71" w14:textId="77777777" w:rsidR="007B12F9" w:rsidRPr="007B12F9" w:rsidRDefault="007B12F9" w:rsidP="00A144F2">
      <w:pPr>
        <w:pStyle w:val="ListParagraph"/>
        <w:spacing w:after="120"/>
        <w:rPr>
          <w:rFonts w:ascii="Arial" w:hAnsi="Arial" w:cs="Arial"/>
        </w:rPr>
      </w:pPr>
    </w:p>
    <w:p w14:paraId="6A58E299" w14:textId="77777777" w:rsidR="001C62FB" w:rsidRPr="00A144F2" w:rsidRDefault="00A144F2" w:rsidP="00A144F2">
      <w:pPr>
        <w:spacing w:after="120"/>
        <w:jc w:val="center"/>
        <w:rPr>
          <w:rFonts w:ascii="Arial" w:hAnsi="Arial" w:cs="Arial"/>
          <w:b/>
        </w:rPr>
      </w:pPr>
      <w:r w:rsidRPr="00A144F2">
        <w:rPr>
          <w:rFonts w:ascii="Arial" w:hAnsi="Arial" w:cs="Arial"/>
          <w:b/>
        </w:rPr>
        <w:t>PART C</w:t>
      </w:r>
    </w:p>
    <w:p w14:paraId="6EFA09F4" w14:textId="6AEFEA2F" w:rsidR="001C62FB" w:rsidRDefault="001C62FB" w:rsidP="00A144F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three of the </w:t>
      </w:r>
      <w:r w:rsidR="00262B42">
        <w:rPr>
          <w:rFonts w:ascii="Arial" w:hAnsi="Arial" w:cs="Arial"/>
          <w:b/>
          <w:sz w:val="24"/>
          <w:szCs w:val="24"/>
        </w:rPr>
        <w:t>following: -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942B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3 x 1 = 3</w:t>
      </w:r>
    </w:p>
    <w:p w14:paraId="095CD7F2" w14:textId="77777777" w:rsidR="002D4086" w:rsidRDefault="002D4086" w:rsidP="00A144F2">
      <w:pPr>
        <w:spacing w:after="120"/>
        <w:rPr>
          <w:rFonts w:ascii="Arial" w:hAnsi="Arial" w:cs="Arial"/>
          <w:b/>
          <w:sz w:val="24"/>
          <w:szCs w:val="24"/>
        </w:rPr>
      </w:pPr>
    </w:p>
    <w:p w14:paraId="49D50D98" w14:textId="6B4DFD69" w:rsidR="002D4086" w:rsidRPr="002D4086" w:rsidRDefault="00C035F6" w:rsidP="00C035F6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D4086">
        <w:rPr>
          <w:rFonts w:ascii="Arial" w:hAnsi="Arial" w:cs="Arial"/>
        </w:rPr>
        <w:t xml:space="preserve">.  </w:t>
      </w:r>
      <w:proofErr w:type="gramStart"/>
      <w:r w:rsidR="002D4086" w:rsidRPr="002D4086">
        <w:rPr>
          <w:rFonts w:ascii="Arial" w:hAnsi="Arial" w:cs="Arial"/>
        </w:rPr>
        <w:t>a</w:t>
      </w:r>
      <w:proofErr w:type="gramEnd"/>
      <w:r w:rsidR="002D4086" w:rsidRPr="002D4086">
        <w:rPr>
          <w:rFonts w:ascii="Arial" w:hAnsi="Arial" w:cs="Arial"/>
        </w:rPr>
        <w:t xml:space="preserve">) </w:t>
      </w:r>
      <w:r w:rsidR="00782D1C">
        <w:rPr>
          <w:rFonts w:ascii="Arial" w:hAnsi="Arial" w:cs="Arial"/>
        </w:rPr>
        <w:t>What happens if the refractive index of core is less than the cladding?</w:t>
      </w:r>
    </w:p>
    <w:p w14:paraId="0D776048" w14:textId="1F58E0D1" w:rsidR="002D4086" w:rsidRDefault="002D4086" w:rsidP="00C035F6">
      <w:pPr>
        <w:spacing w:after="120" w:line="24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b) </w:t>
      </w:r>
      <w:r w:rsidR="00782D1C">
        <w:rPr>
          <w:rFonts w:ascii="Arial" w:hAnsi="Arial" w:cs="Arial"/>
        </w:rPr>
        <w:t xml:space="preserve">Laser beam is nearly an ideal source of </w:t>
      </w:r>
      <w:r w:rsidR="006D5FF9">
        <w:rPr>
          <w:rFonts w:ascii="Arial" w:hAnsi="Arial" w:cs="Arial"/>
        </w:rPr>
        <w:t>light. Justify</w:t>
      </w:r>
      <w:r w:rsidR="00782D1C">
        <w:rPr>
          <w:rFonts w:ascii="Arial" w:hAnsi="Arial" w:cs="Arial"/>
        </w:rPr>
        <w:t>.</w:t>
      </w:r>
    </w:p>
    <w:p w14:paraId="37B55863" w14:textId="59B631D6" w:rsidR="002D4086" w:rsidRDefault="002D4086" w:rsidP="00C035F6">
      <w:pPr>
        <w:pStyle w:val="NoSpacing"/>
        <w:rPr>
          <w:rFonts w:ascii="Arial" w:hAnsi="Arial" w:cs="Arial"/>
        </w:rPr>
      </w:pPr>
      <w:r w:rsidRPr="00D657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</w:t>
      </w:r>
      <w:r w:rsidRPr="00D657C5">
        <w:rPr>
          <w:rFonts w:ascii="Arial" w:hAnsi="Arial" w:cs="Arial"/>
        </w:rPr>
        <w:t xml:space="preserve">  c) Why </w:t>
      </w:r>
      <w:r w:rsidR="009261BF" w:rsidRPr="00D657C5">
        <w:rPr>
          <w:rFonts w:ascii="Arial" w:hAnsi="Arial" w:cs="Arial"/>
        </w:rPr>
        <w:t>long-distance</w:t>
      </w:r>
      <w:r w:rsidRPr="00D657C5">
        <w:rPr>
          <w:rFonts w:ascii="Arial" w:hAnsi="Arial" w:cs="Arial"/>
        </w:rPr>
        <w:t xml:space="preserve"> power transmission is done through conducting</w:t>
      </w:r>
    </w:p>
    <w:p w14:paraId="430CAA94" w14:textId="0AB6E924" w:rsidR="002D4086" w:rsidRDefault="002D4086" w:rsidP="00C035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D657C5">
        <w:rPr>
          <w:rFonts w:ascii="Arial" w:hAnsi="Arial" w:cs="Arial"/>
        </w:rPr>
        <w:t xml:space="preserve"> </w:t>
      </w:r>
      <w:proofErr w:type="gramStart"/>
      <w:r w:rsidRPr="00D657C5">
        <w:rPr>
          <w:rFonts w:ascii="Arial" w:hAnsi="Arial" w:cs="Arial"/>
        </w:rPr>
        <w:t>wires</w:t>
      </w:r>
      <w:proofErr w:type="gramEnd"/>
      <w:r w:rsidRPr="00D657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666085">
        <w:rPr>
          <w:rFonts w:ascii="Arial" w:hAnsi="Arial" w:cs="Arial"/>
        </w:rPr>
        <w:t xml:space="preserve">high </w:t>
      </w:r>
      <w:r w:rsidR="00666085" w:rsidRPr="00D657C5">
        <w:rPr>
          <w:rFonts w:ascii="Arial" w:hAnsi="Arial" w:cs="Arial"/>
        </w:rPr>
        <w:t>voltages</w:t>
      </w:r>
      <w:r w:rsidRPr="00D657C5">
        <w:rPr>
          <w:rFonts w:ascii="Arial" w:hAnsi="Arial" w:cs="Arial"/>
        </w:rPr>
        <w:t>?</w:t>
      </w:r>
    </w:p>
    <w:p w14:paraId="540F68BF" w14:textId="77777777" w:rsidR="00C035F6" w:rsidRPr="00D657C5" w:rsidRDefault="00C035F6" w:rsidP="00C035F6">
      <w:pPr>
        <w:pStyle w:val="NoSpacing"/>
        <w:rPr>
          <w:rFonts w:ascii="Arial" w:hAnsi="Arial" w:cs="Arial"/>
        </w:rPr>
      </w:pPr>
    </w:p>
    <w:p w14:paraId="57F8B6B9" w14:textId="77777777" w:rsidR="002D4086" w:rsidRDefault="002D4086" w:rsidP="00C035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 </w:t>
      </w:r>
      <w:r w:rsidRPr="00D657C5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Is there any change in t</w:t>
      </w:r>
      <w:r w:rsidRPr="00D657C5">
        <w:rPr>
          <w:rFonts w:ascii="Arial" w:hAnsi="Arial" w:cs="Arial"/>
        </w:rPr>
        <w:t>he width of depletion region, when the p-n</w:t>
      </w:r>
    </w:p>
    <w:p w14:paraId="7B86B191" w14:textId="3B9CD57D" w:rsidR="002D4086" w:rsidRDefault="002D4086" w:rsidP="00C035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D657C5">
        <w:rPr>
          <w:rFonts w:ascii="Arial" w:hAnsi="Arial" w:cs="Arial"/>
        </w:rPr>
        <w:t xml:space="preserve"> </w:t>
      </w:r>
      <w:proofErr w:type="gramStart"/>
      <w:r w:rsidRPr="00D657C5">
        <w:rPr>
          <w:rFonts w:ascii="Arial" w:hAnsi="Arial" w:cs="Arial"/>
        </w:rPr>
        <w:t>junction</w:t>
      </w:r>
      <w:proofErr w:type="gramEnd"/>
      <w:r>
        <w:rPr>
          <w:rFonts w:ascii="Arial" w:hAnsi="Arial" w:cs="Arial"/>
        </w:rPr>
        <w:t xml:space="preserve"> is in reverse</w:t>
      </w:r>
      <w:r w:rsidRPr="00D657C5">
        <w:rPr>
          <w:rFonts w:ascii="Arial" w:hAnsi="Arial" w:cs="Arial"/>
        </w:rPr>
        <w:t xml:space="preserve"> biased?</w:t>
      </w:r>
    </w:p>
    <w:p w14:paraId="1641A8FA" w14:textId="77777777" w:rsidR="00C035F6" w:rsidRDefault="00C035F6" w:rsidP="00C035F6">
      <w:pPr>
        <w:pStyle w:val="NoSpacing"/>
        <w:rPr>
          <w:rFonts w:ascii="Arial" w:hAnsi="Arial" w:cs="Arial"/>
        </w:rPr>
      </w:pPr>
    </w:p>
    <w:p w14:paraId="58D8735F" w14:textId="77777777" w:rsidR="00F87702" w:rsidRDefault="002D4086" w:rsidP="00C035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e) </w:t>
      </w:r>
      <w:r w:rsidR="00F87702">
        <w:rPr>
          <w:rFonts w:ascii="Arial" w:hAnsi="Arial" w:cs="Arial"/>
        </w:rPr>
        <w:t xml:space="preserve">A coil has a resistance of 20 Ω and time constant 0.002 sec. </w:t>
      </w:r>
    </w:p>
    <w:p w14:paraId="1B2C509C" w14:textId="02635C2F" w:rsidR="002D4086" w:rsidRPr="00D657C5" w:rsidRDefault="00F87702" w:rsidP="00C035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03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is its inductance?</w:t>
      </w:r>
    </w:p>
    <w:p w14:paraId="0E1D2234" w14:textId="77777777" w:rsidR="00E757B3" w:rsidRPr="00E757B3" w:rsidRDefault="00E757B3" w:rsidP="00E757B3">
      <w:pPr>
        <w:spacing w:after="0"/>
        <w:ind w:left="360"/>
        <w:rPr>
          <w:rFonts w:ascii="Arial" w:hAnsi="Arial" w:cs="Arial"/>
        </w:rPr>
      </w:pPr>
      <w:r w:rsidRPr="00E757B3">
        <w:rPr>
          <w:rFonts w:ascii="Arial" w:hAnsi="Arial" w:cs="Arial"/>
        </w:rPr>
        <w:t>.</w:t>
      </w:r>
    </w:p>
    <w:p w14:paraId="0EB5DAD8" w14:textId="77777777" w:rsidR="00E757B3" w:rsidRPr="00B63CEA" w:rsidRDefault="00E757B3" w:rsidP="00E757B3">
      <w:pPr>
        <w:pStyle w:val="ListParagraph"/>
        <w:spacing w:after="0"/>
        <w:rPr>
          <w:rFonts w:ascii="Arial" w:hAnsi="Arial" w:cs="Arial"/>
        </w:rPr>
      </w:pPr>
    </w:p>
    <w:p w14:paraId="4331FA38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44FFE191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0F50B3BF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44A0B0C8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2A47848D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78503801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59BC1F9D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56F771A4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4BA0CC28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06F7082C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208FF6FD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64D186DB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1998B546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47C1463E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7DBAC224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04164E18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3B8F07C1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4075596D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6EF41515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4F40C70F" w14:textId="77777777" w:rsidR="003B35FE" w:rsidRDefault="003B35FE" w:rsidP="003B35FE">
      <w:pPr>
        <w:pStyle w:val="ListParagraph"/>
        <w:spacing w:after="120"/>
        <w:rPr>
          <w:rFonts w:ascii="Arial" w:hAnsi="Arial" w:cs="Arial"/>
        </w:rPr>
      </w:pPr>
    </w:p>
    <w:p w14:paraId="71993B8D" w14:textId="6902BC6A" w:rsidR="004E11B8" w:rsidRDefault="003B35FE" w:rsidP="003B35FE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PH 418-A-22</w:t>
      </w:r>
    </w:p>
    <w:sectPr w:rsidR="004E11B8" w:rsidSect="00271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3AD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9C3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05FF"/>
    <w:multiLevelType w:val="hybridMultilevel"/>
    <w:tmpl w:val="F558EF24"/>
    <w:lvl w:ilvl="0" w:tplc="89BA0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0235"/>
    <w:multiLevelType w:val="hybridMultilevel"/>
    <w:tmpl w:val="953EF570"/>
    <w:lvl w:ilvl="0" w:tplc="62442FBC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0991"/>
    <w:multiLevelType w:val="hybridMultilevel"/>
    <w:tmpl w:val="6AD26692"/>
    <w:lvl w:ilvl="0" w:tplc="3FFE6A9C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D80CA6"/>
    <w:multiLevelType w:val="hybridMultilevel"/>
    <w:tmpl w:val="D0BAE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051D9"/>
    <w:multiLevelType w:val="hybridMultilevel"/>
    <w:tmpl w:val="9EACB874"/>
    <w:lvl w:ilvl="0" w:tplc="F0B62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F43D5"/>
    <w:multiLevelType w:val="hybridMultilevel"/>
    <w:tmpl w:val="231A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1BD5"/>
    <w:multiLevelType w:val="hybridMultilevel"/>
    <w:tmpl w:val="6EB8F8B8"/>
    <w:lvl w:ilvl="0" w:tplc="E35020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70467"/>
    <w:multiLevelType w:val="hybridMultilevel"/>
    <w:tmpl w:val="3472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F4976"/>
    <w:multiLevelType w:val="hybridMultilevel"/>
    <w:tmpl w:val="1C100576"/>
    <w:lvl w:ilvl="0" w:tplc="25D858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165E6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66615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0189F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I0Mjc2NDcwAgJTYyUdpeDU4uLM/DyQAtNaAHYx2nAsAAAA"/>
  </w:docVars>
  <w:rsids>
    <w:rsidRoot w:val="00BF2AD9"/>
    <w:rsid w:val="000316D6"/>
    <w:rsid w:val="00041407"/>
    <w:rsid w:val="00045152"/>
    <w:rsid w:val="00046F08"/>
    <w:rsid w:val="0005188D"/>
    <w:rsid w:val="00082B8D"/>
    <w:rsid w:val="00087CCD"/>
    <w:rsid w:val="000A538C"/>
    <w:rsid w:val="000B2DE7"/>
    <w:rsid w:val="000C4F4E"/>
    <w:rsid w:val="000C6D89"/>
    <w:rsid w:val="000D4AD2"/>
    <w:rsid w:val="000E0708"/>
    <w:rsid w:val="000E7925"/>
    <w:rsid w:val="000F2BEE"/>
    <w:rsid w:val="000F3FFE"/>
    <w:rsid w:val="00111D93"/>
    <w:rsid w:val="00131FF0"/>
    <w:rsid w:val="001346DF"/>
    <w:rsid w:val="00155558"/>
    <w:rsid w:val="00156EE7"/>
    <w:rsid w:val="001678FA"/>
    <w:rsid w:val="00173EFF"/>
    <w:rsid w:val="00174206"/>
    <w:rsid w:val="001836FC"/>
    <w:rsid w:val="001A082A"/>
    <w:rsid w:val="001A17F3"/>
    <w:rsid w:val="001C3E7F"/>
    <w:rsid w:val="001C4522"/>
    <w:rsid w:val="001C62FB"/>
    <w:rsid w:val="001E0F04"/>
    <w:rsid w:val="001E3887"/>
    <w:rsid w:val="001F3663"/>
    <w:rsid w:val="00232033"/>
    <w:rsid w:val="002336E3"/>
    <w:rsid w:val="0025573B"/>
    <w:rsid w:val="002573D3"/>
    <w:rsid w:val="00262B42"/>
    <w:rsid w:val="00265E4C"/>
    <w:rsid w:val="0027149D"/>
    <w:rsid w:val="00277525"/>
    <w:rsid w:val="00281085"/>
    <w:rsid w:val="00281F49"/>
    <w:rsid w:val="002834AB"/>
    <w:rsid w:val="0028364D"/>
    <w:rsid w:val="00292657"/>
    <w:rsid w:val="002A1A65"/>
    <w:rsid w:val="002B096B"/>
    <w:rsid w:val="002C2030"/>
    <w:rsid w:val="002D4086"/>
    <w:rsid w:val="002F598D"/>
    <w:rsid w:val="003077E3"/>
    <w:rsid w:val="003268EA"/>
    <w:rsid w:val="00356B12"/>
    <w:rsid w:val="0038603F"/>
    <w:rsid w:val="003A28AC"/>
    <w:rsid w:val="003A5124"/>
    <w:rsid w:val="003B35FE"/>
    <w:rsid w:val="003B4A04"/>
    <w:rsid w:val="003C0D30"/>
    <w:rsid w:val="003C63C9"/>
    <w:rsid w:val="003C7FBD"/>
    <w:rsid w:val="003D7464"/>
    <w:rsid w:val="003E2DC8"/>
    <w:rsid w:val="003F15E7"/>
    <w:rsid w:val="00423414"/>
    <w:rsid w:val="00433200"/>
    <w:rsid w:val="004613BE"/>
    <w:rsid w:val="00463D02"/>
    <w:rsid w:val="004763EE"/>
    <w:rsid w:val="00487166"/>
    <w:rsid w:val="004907E2"/>
    <w:rsid w:val="004970EE"/>
    <w:rsid w:val="004A696D"/>
    <w:rsid w:val="004A6AEC"/>
    <w:rsid w:val="004B0FB9"/>
    <w:rsid w:val="004B1D47"/>
    <w:rsid w:val="004D212C"/>
    <w:rsid w:val="004D74B1"/>
    <w:rsid w:val="004E11B8"/>
    <w:rsid w:val="004E4346"/>
    <w:rsid w:val="004F0192"/>
    <w:rsid w:val="00542F3F"/>
    <w:rsid w:val="0056678A"/>
    <w:rsid w:val="005909C5"/>
    <w:rsid w:val="005A2BF8"/>
    <w:rsid w:val="005A6781"/>
    <w:rsid w:val="005A6D53"/>
    <w:rsid w:val="005B06BA"/>
    <w:rsid w:val="005B16BA"/>
    <w:rsid w:val="005B2C5A"/>
    <w:rsid w:val="005B2CE6"/>
    <w:rsid w:val="005D1F09"/>
    <w:rsid w:val="005E56EA"/>
    <w:rsid w:val="00603D3B"/>
    <w:rsid w:val="0062738D"/>
    <w:rsid w:val="0063575C"/>
    <w:rsid w:val="006459E5"/>
    <w:rsid w:val="00652023"/>
    <w:rsid w:val="006600B6"/>
    <w:rsid w:val="00666085"/>
    <w:rsid w:val="00670591"/>
    <w:rsid w:val="00684302"/>
    <w:rsid w:val="00685343"/>
    <w:rsid w:val="006B2114"/>
    <w:rsid w:val="006D5FF9"/>
    <w:rsid w:val="006E4C02"/>
    <w:rsid w:val="006F2283"/>
    <w:rsid w:val="006F34BB"/>
    <w:rsid w:val="00706549"/>
    <w:rsid w:val="00707EC8"/>
    <w:rsid w:val="0071681A"/>
    <w:rsid w:val="00727E30"/>
    <w:rsid w:val="00752B1D"/>
    <w:rsid w:val="007716E4"/>
    <w:rsid w:val="00782D1C"/>
    <w:rsid w:val="007861AE"/>
    <w:rsid w:val="00796C3B"/>
    <w:rsid w:val="007B12F9"/>
    <w:rsid w:val="007F2B1F"/>
    <w:rsid w:val="00806EF8"/>
    <w:rsid w:val="00811A50"/>
    <w:rsid w:val="008226C1"/>
    <w:rsid w:val="00833797"/>
    <w:rsid w:val="008375D7"/>
    <w:rsid w:val="00866A2E"/>
    <w:rsid w:val="00877202"/>
    <w:rsid w:val="008777CC"/>
    <w:rsid w:val="00887D47"/>
    <w:rsid w:val="00897E26"/>
    <w:rsid w:val="008A62D7"/>
    <w:rsid w:val="008B7A46"/>
    <w:rsid w:val="008C4B69"/>
    <w:rsid w:val="008D4E3F"/>
    <w:rsid w:val="008F593C"/>
    <w:rsid w:val="00912ED1"/>
    <w:rsid w:val="00921694"/>
    <w:rsid w:val="009261BF"/>
    <w:rsid w:val="00934544"/>
    <w:rsid w:val="00937619"/>
    <w:rsid w:val="00940BF8"/>
    <w:rsid w:val="00945339"/>
    <w:rsid w:val="00972E17"/>
    <w:rsid w:val="009942BA"/>
    <w:rsid w:val="009A63E6"/>
    <w:rsid w:val="00A144F2"/>
    <w:rsid w:val="00A30F2B"/>
    <w:rsid w:val="00A34392"/>
    <w:rsid w:val="00A44317"/>
    <w:rsid w:val="00A50967"/>
    <w:rsid w:val="00AC082E"/>
    <w:rsid w:val="00AC56EF"/>
    <w:rsid w:val="00AC62DF"/>
    <w:rsid w:val="00AF54C8"/>
    <w:rsid w:val="00B3327C"/>
    <w:rsid w:val="00B3682C"/>
    <w:rsid w:val="00B63CEA"/>
    <w:rsid w:val="00B65CD3"/>
    <w:rsid w:val="00B7019D"/>
    <w:rsid w:val="00B70FE6"/>
    <w:rsid w:val="00B73670"/>
    <w:rsid w:val="00B96435"/>
    <w:rsid w:val="00BD756A"/>
    <w:rsid w:val="00BF2517"/>
    <w:rsid w:val="00BF2AD9"/>
    <w:rsid w:val="00BF5AAF"/>
    <w:rsid w:val="00C035F6"/>
    <w:rsid w:val="00C113E6"/>
    <w:rsid w:val="00C41289"/>
    <w:rsid w:val="00C4215E"/>
    <w:rsid w:val="00C558F7"/>
    <w:rsid w:val="00C61DFC"/>
    <w:rsid w:val="00C76447"/>
    <w:rsid w:val="00C828D4"/>
    <w:rsid w:val="00C97A54"/>
    <w:rsid w:val="00CA4C47"/>
    <w:rsid w:val="00CB27F9"/>
    <w:rsid w:val="00CC4C73"/>
    <w:rsid w:val="00CF6665"/>
    <w:rsid w:val="00D22013"/>
    <w:rsid w:val="00D2264A"/>
    <w:rsid w:val="00D30011"/>
    <w:rsid w:val="00D32013"/>
    <w:rsid w:val="00D359E5"/>
    <w:rsid w:val="00D3798E"/>
    <w:rsid w:val="00D46FAC"/>
    <w:rsid w:val="00D657C5"/>
    <w:rsid w:val="00D96D51"/>
    <w:rsid w:val="00DD3644"/>
    <w:rsid w:val="00DD3A2A"/>
    <w:rsid w:val="00E01CAE"/>
    <w:rsid w:val="00E03D44"/>
    <w:rsid w:val="00E07F43"/>
    <w:rsid w:val="00E23099"/>
    <w:rsid w:val="00E2381C"/>
    <w:rsid w:val="00E3305F"/>
    <w:rsid w:val="00E377B6"/>
    <w:rsid w:val="00E5512D"/>
    <w:rsid w:val="00E61D25"/>
    <w:rsid w:val="00E71E2F"/>
    <w:rsid w:val="00E73B7E"/>
    <w:rsid w:val="00E757B3"/>
    <w:rsid w:val="00E779B6"/>
    <w:rsid w:val="00E80EB3"/>
    <w:rsid w:val="00E927F9"/>
    <w:rsid w:val="00EA0F30"/>
    <w:rsid w:val="00EA7B51"/>
    <w:rsid w:val="00EC4D05"/>
    <w:rsid w:val="00EC66B6"/>
    <w:rsid w:val="00ED3CE1"/>
    <w:rsid w:val="00EF1EB7"/>
    <w:rsid w:val="00F03137"/>
    <w:rsid w:val="00F20143"/>
    <w:rsid w:val="00F500D9"/>
    <w:rsid w:val="00F74F2C"/>
    <w:rsid w:val="00F756B0"/>
    <w:rsid w:val="00F80806"/>
    <w:rsid w:val="00F84FC9"/>
    <w:rsid w:val="00F87702"/>
    <w:rsid w:val="00FA4F90"/>
    <w:rsid w:val="00FD3BE1"/>
    <w:rsid w:val="00FD740B"/>
    <w:rsid w:val="00FF3565"/>
    <w:rsid w:val="00FF5140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BFB9"/>
  <w15:docId w15:val="{988EE1AE-403D-478F-9777-DE1060E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5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LIBDL-13</cp:lastModifiedBy>
  <cp:revision>57</cp:revision>
  <cp:lastPrinted>2022-06-02T16:56:00Z</cp:lastPrinted>
  <dcterms:created xsi:type="dcterms:W3CDTF">2018-01-14T09:43:00Z</dcterms:created>
  <dcterms:modified xsi:type="dcterms:W3CDTF">2022-08-30T06:03:00Z</dcterms:modified>
</cp:coreProperties>
</file>