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C71C" w14:textId="77777777" w:rsidR="00CF4C50" w:rsidRPr="000D6790" w:rsidRDefault="00CF4C50" w:rsidP="00CF4C50">
      <w:pPr>
        <w:spacing w:after="0"/>
        <w:jc w:val="center"/>
        <w:rPr>
          <w:rFonts w:ascii="Arial" w:hAnsi="Arial" w:cs="Arial"/>
        </w:rPr>
      </w:pPr>
      <w:r w:rsidRPr="000D6790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8B4EA" wp14:editId="626137D8">
                <wp:simplePos x="0" y="0"/>
                <wp:positionH relativeFrom="margin">
                  <wp:posOffset>3187065</wp:posOffset>
                </wp:positionH>
                <wp:positionV relativeFrom="paragraph">
                  <wp:posOffset>-323215</wp:posOffset>
                </wp:positionV>
                <wp:extent cx="2453640" cy="5715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9437B" w14:textId="11558604" w:rsidR="00CF4C50" w:rsidRDefault="00CF4C50" w:rsidP="00CF4C50">
                            <w:r>
                              <w:t>Date:</w:t>
                            </w:r>
                            <w:r w:rsidR="003929D1">
                              <w:t xml:space="preserve"> 19-12-2022 </w:t>
                            </w:r>
                            <w:proofErr w:type="gramStart"/>
                            <w:r w:rsidR="003929D1">
                              <w:t>( 9</w:t>
                            </w:r>
                            <w:proofErr w:type="gramEnd"/>
                            <w:r w:rsidR="003929D1">
                              <w:t>am )</w:t>
                            </w:r>
                          </w:p>
                          <w:p w14:paraId="0D6EB9D3" w14:textId="77777777" w:rsidR="00CF4C50" w:rsidRDefault="00CF4C50" w:rsidP="00CF4C5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8B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5pt;margin-top:-25.45pt;width:193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" fillcolor="white [3201]" strokeweight=".5pt">
                <v:path arrowok="t"/>
                <v:textbox>
                  <w:txbxContent>
                    <w:p w14:paraId="5B09437B" w14:textId="11558604" w:rsidR="00CF4C50" w:rsidRDefault="00CF4C50" w:rsidP="00CF4C50">
                      <w:r>
                        <w:t>Date:</w:t>
                      </w:r>
                      <w:r w:rsidR="003929D1">
                        <w:t xml:space="preserve"> 19-12-2022 </w:t>
                      </w:r>
                      <w:proofErr w:type="gramStart"/>
                      <w:r w:rsidR="003929D1">
                        <w:t>( 9</w:t>
                      </w:r>
                      <w:proofErr w:type="gramEnd"/>
                      <w:r w:rsidR="003929D1">
                        <w:t>am )</w:t>
                      </w:r>
                    </w:p>
                    <w:p w14:paraId="0D6EB9D3" w14:textId="77777777" w:rsidR="00CF4C50" w:rsidRDefault="00CF4C50" w:rsidP="00CF4C50"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790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0288" behindDoc="0" locked="0" layoutInCell="1" hidden="0" allowOverlap="1" wp14:anchorId="46A83435" wp14:editId="3DE7ADD2">
            <wp:simplePos x="0" y="0"/>
            <wp:positionH relativeFrom="column">
              <wp:posOffset>101601</wp:posOffset>
            </wp:positionH>
            <wp:positionV relativeFrom="paragraph">
              <wp:posOffset>7620</wp:posOffset>
            </wp:positionV>
            <wp:extent cx="990600" cy="942975"/>
            <wp:effectExtent l="0" t="0" r="0" b="0"/>
            <wp:wrapSquare wrapText="bothSides" distT="0" distB="0" distL="114300" distR="114300"/>
            <wp:docPr id="1" name="image1.pn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D26DDE" w14:textId="77777777" w:rsidR="00CF4C50" w:rsidRPr="000D6790" w:rsidRDefault="00CF4C50" w:rsidP="00CF4C50">
      <w:pPr>
        <w:spacing w:after="0"/>
        <w:jc w:val="center"/>
        <w:rPr>
          <w:rFonts w:ascii="Arial" w:hAnsi="Arial" w:cs="Arial"/>
        </w:rPr>
      </w:pPr>
    </w:p>
    <w:p w14:paraId="0ACD9852" w14:textId="77777777" w:rsidR="00CF4C50" w:rsidRPr="000D6790" w:rsidRDefault="00CF4C50" w:rsidP="00CF4C50">
      <w:pPr>
        <w:spacing w:after="0"/>
        <w:jc w:val="center"/>
        <w:rPr>
          <w:rFonts w:ascii="Arial" w:eastAsia="Arial" w:hAnsi="Arial" w:cs="Arial"/>
        </w:rPr>
      </w:pPr>
    </w:p>
    <w:p w14:paraId="0C593DE3" w14:textId="77777777" w:rsidR="00CF4C50" w:rsidRPr="000D6790" w:rsidRDefault="00CF4C50" w:rsidP="00CF4C50">
      <w:pPr>
        <w:spacing w:after="0"/>
        <w:jc w:val="center"/>
        <w:rPr>
          <w:rFonts w:ascii="Arial" w:eastAsia="Arial" w:hAnsi="Arial" w:cs="Arial"/>
        </w:rPr>
      </w:pPr>
    </w:p>
    <w:p w14:paraId="56A7D480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  <w:r w:rsidRPr="000D6790">
        <w:rPr>
          <w:rFonts w:ascii="Arial" w:eastAsia="Arial" w:hAnsi="Arial" w:cs="Arial"/>
        </w:rPr>
        <w:t>ST. JOSEPH’S COLLEGE (AUTONOMOUS), BENGALURU-27</w:t>
      </w:r>
    </w:p>
    <w:p w14:paraId="7F9024B0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  <w:r w:rsidRPr="000D6790">
        <w:rPr>
          <w:rFonts w:ascii="Arial" w:eastAsia="Arial" w:hAnsi="Arial" w:cs="Arial"/>
        </w:rPr>
        <w:t xml:space="preserve">       B.A. (Political Science) V SEMESTER</w:t>
      </w:r>
    </w:p>
    <w:p w14:paraId="57DC6D3F" w14:textId="77777777" w:rsidR="00CF4C50" w:rsidRPr="000D6790" w:rsidRDefault="00CF4C50" w:rsidP="00CF4C50">
      <w:pPr>
        <w:spacing w:after="0"/>
        <w:jc w:val="center"/>
        <w:rPr>
          <w:rFonts w:ascii="Arial" w:eastAsia="Arial" w:hAnsi="Arial" w:cs="Arial"/>
        </w:rPr>
      </w:pPr>
      <w:r w:rsidRPr="000D6790">
        <w:rPr>
          <w:rFonts w:ascii="Arial" w:eastAsia="Arial" w:hAnsi="Arial" w:cs="Arial"/>
        </w:rPr>
        <w:t>SEMESTER EXAMINATION: OCTOBER 2022</w:t>
      </w:r>
    </w:p>
    <w:p w14:paraId="3E57E6B9" w14:textId="77777777" w:rsidR="00CF4C50" w:rsidRPr="000D6790" w:rsidRDefault="00CF4C50" w:rsidP="00CF4C50">
      <w:pPr>
        <w:spacing w:after="0"/>
        <w:jc w:val="center"/>
        <w:rPr>
          <w:rFonts w:ascii="Arial" w:eastAsia="Arial" w:hAnsi="Arial" w:cs="Arial"/>
          <w:b/>
        </w:rPr>
      </w:pPr>
      <w:r w:rsidRPr="000D6790">
        <w:rPr>
          <w:rFonts w:ascii="Arial" w:eastAsia="Arial" w:hAnsi="Arial" w:cs="Arial"/>
        </w:rPr>
        <w:t>(Examination conducted in December 2022)</w:t>
      </w:r>
    </w:p>
    <w:p w14:paraId="4D3B2312" w14:textId="77777777" w:rsidR="00CF4C50" w:rsidRPr="000D6790" w:rsidRDefault="00CF4C50" w:rsidP="00CF4C50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0D6790">
        <w:rPr>
          <w:rFonts w:ascii="Arial" w:eastAsia="Arial" w:hAnsi="Arial" w:cs="Arial"/>
          <w:b/>
          <w:u w:val="single"/>
        </w:rPr>
        <w:t>PSA 5218: ELEMENTS OF PUBLIC ADMINISTRATION</w:t>
      </w:r>
    </w:p>
    <w:p w14:paraId="70BD3789" w14:textId="77777777" w:rsidR="00CF4C50" w:rsidRPr="000D6790" w:rsidRDefault="00CF4C50" w:rsidP="00CF4C50">
      <w:pPr>
        <w:spacing w:after="0"/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 w:rsidRPr="000D6790">
        <w:rPr>
          <w:rFonts w:ascii="Arial" w:eastAsia="Arial" w:hAnsi="Arial" w:cs="Arial"/>
        </w:rPr>
        <w:t>Time- 2 ½ hrs.</w:t>
      </w:r>
      <w:r w:rsidRPr="000D6790">
        <w:rPr>
          <w:rFonts w:ascii="Arial" w:eastAsia="Arial" w:hAnsi="Arial" w:cs="Arial"/>
        </w:rPr>
        <w:tab/>
      </w:r>
      <w:r w:rsidRPr="000D6790">
        <w:rPr>
          <w:rFonts w:ascii="Arial" w:eastAsia="Arial" w:hAnsi="Arial" w:cs="Arial"/>
        </w:rPr>
        <w:tab/>
        <w:t xml:space="preserve">                                                         </w:t>
      </w:r>
      <w:r w:rsidRPr="000D6790">
        <w:rPr>
          <w:rFonts w:ascii="Arial" w:eastAsia="Arial" w:hAnsi="Arial" w:cs="Arial"/>
        </w:rPr>
        <w:tab/>
        <w:t>Max Marks-70</w:t>
      </w:r>
    </w:p>
    <w:p w14:paraId="26088658" w14:textId="77777777" w:rsidR="00CF4C50" w:rsidRPr="000D6790" w:rsidRDefault="00CF4C50" w:rsidP="00CF4C50">
      <w:pPr>
        <w:spacing w:after="0"/>
        <w:rPr>
          <w:rFonts w:ascii="Arial" w:eastAsia="Arial" w:hAnsi="Arial" w:cs="Arial"/>
          <w:b/>
        </w:rPr>
      </w:pPr>
    </w:p>
    <w:p w14:paraId="3016B64F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  <w:r w:rsidRPr="000D6790">
        <w:rPr>
          <w:rFonts w:ascii="Arial" w:eastAsia="Arial" w:hAnsi="Arial" w:cs="Arial"/>
        </w:rPr>
        <w:tab/>
        <w:t xml:space="preserve"> THIS PAPER CONTAINS ONE PRINTED PAGE AND THREE PARTS </w:t>
      </w:r>
    </w:p>
    <w:p w14:paraId="725CD474" w14:textId="77777777" w:rsidR="00CF4C50" w:rsidRPr="000D6790" w:rsidRDefault="00CF4C50" w:rsidP="00CF4C50">
      <w:pPr>
        <w:spacing w:after="0"/>
        <w:rPr>
          <w:rFonts w:ascii="Arial" w:eastAsia="Arial" w:hAnsi="Arial" w:cs="Arial"/>
          <w:b/>
        </w:rPr>
      </w:pPr>
    </w:p>
    <w:p w14:paraId="6E4F6B96" w14:textId="77777777" w:rsidR="00CF4C50" w:rsidRPr="000D6790" w:rsidRDefault="00CF4C50" w:rsidP="00CF4C50">
      <w:pPr>
        <w:spacing w:after="0"/>
        <w:rPr>
          <w:rFonts w:ascii="Arial" w:eastAsia="Times New Roman" w:hAnsi="Arial" w:cs="Arial"/>
        </w:rPr>
      </w:pPr>
      <w:r w:rsidRPr="000D6790">
        <w:rPr>
          <w:rFonts w:ascii="Arial" w:eastAsia="Times New Roman" w:hAnsi="Arial" w:cs="Arial"/>
        </w:rPr>
        <w:tab/>
      </w:r>
      <w:r w:rsidRPr="000D6790">
        <w:rPr>
          <w:rFonts w:ascii="Arial" w:eastAsia="Times New Roman" w:hAnsi="Arial" w:cs="Arial"/>
        </w:rPr>
        <w:tab/>
      </w:r>
      <w:r w:rsidRPr="000D6790">
        <w:rPr>
          <w:rFonts w:ascii="Arial" w:eastAsia="Times New Roman" w:hAnsi="Arial" w:cs="Arial"/>
        </w:rPr>
        <w:tab/>
      </w:r>
      <w:r w:rsidRPr="000D6790">
        <w:rPr>
          <w:rFonts w:ascii="Arial" w:eastAsia="Times New Roman" w:hAnsi="Arial" w:cs="Arial"/>
        </w:rPr>
        <w:tab/>
      </w:r>
      <w:r w:rsidRPr="000D6790">
        <w:rPr>
          <w:rFonts w:ascii="Arial" w:eastAsia="Times New Roman" w:hAnsi="Arial" w:cs="Arial"/>
        </w:rPr>
        <w:tab/>
        <w:t>Part- A</w:t>
      </w:r>
    </w:p>
    <w:p w14:paraId="77DF46A9" w14:textId="77777777" w:rsidR="00CF4C50" w:rsidRPr="000D6790" w:rsidRDefault="00CF4C50" w:rsidP="00CF4C50">
      <w:pPr>
        <w:spacing w:after="0"/>
        <w:rPr>
          <w:rFonts w:ascii="Arial" w:eastAsia="Times New Roman" w:hAnsi="Arial" w:cs="Arial"/>
        </w:rPr>
      </w:pPr>
      <w:r w:rsidRPr="000D6790">
        <w:rPr>
          <w:rFonts w:ascii="Arial" w:eastAsia="Times New Roman" w:hAnsi="Arial" w:cs="Arial"/>
        </w:rPr>
        <w:t xml:space="preserve">I </w:t>
      </w:r>
      <w:r w:rsidRPr="000D6790">
        <w:rPr>
          <w:rFonts w:ascii="Arial" w:eastAsia="Arial" w:hAnsi="Arial" w:cs="Arial"/>
          <w:u w:val="single"/>
        </w:rPr>
        <w:t xml:space="preserve">Answer any </w:t>
      </w:r>
      <w:r w:rsidRPr="000D6790">
        <w:rPr>
          <w:rFonts w:ascii="Arial" w:eastAsia="Arial" w:hAnsi="Arial" w:cs="Arial"/>
          <w:b/>
          <w:u w:val="single"/>
        </w:rPr>
        <w:t>Four</w:t>
      </w:r>
      <w:r w:rsidRPr="000D6790">
        <w:rPr>
          <w:rFonts w:ascii="Arial" w:eastAsia="Arial" w:hAnsi="Arial" w:cs="Arial"/>
          <w:u w:val="single"/>
        </w:rPr>
        <w:t xml:space="preserve"> of the following questions in about 60 words each</w:t>
      </w:r>
      <w:r w:rsidRPr="000D6790">
        <w:rPr>
          <w:rFonts w:ascii="Arial" w:eastAsia="Times New Roman" w:hAnsi="Arial" w:cs="Arial"/>
        </w:rPr>
        <w:t xml:space="preserve"> (4x4=16)</w:t>
      </w:r>
    </w:p>
    <w:p w14:paraId="4BA6B442" w14:textId="429DF52D" w:rsidR="00CF4C50" w:rsidRPr="000D6790" w:rsidRDefault="00D10A6B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</w:t>
      </w:r>
      <w:r w:rsidRPr="000D6790">
        <w:rPr>
          <w:rFonts w:ascii="Arial" w:hAnsi="Arial" w:cs="Arial"/>
        </w:rPr>
        <w:t>of</w:t>
      </w:r>
      <w:r w:rsidR="00CF4C50" w:rsidRPr="000D6790">
        <w:rPr>
          <w:rFonts w:ascii="Arial" w:hAnsi="Arial" w:cs="Arial"/>
        </w:rPr>
        <w:t xml:space="preserve"> Public </w:t>
      </w:r>
      <w:r>
        <w:rPr>
          <w:rFonts w:ascii="Arial" w:hAnsi="Arial" w:cs="Arial"/>
        </w:rPr>
        <w:t xml:space="preserve">Administration supported by any two definitions. </w:t>
      </w:r>
    </w:p>
    <w:p w14:paraId="555E3359" w14:textId="322C65FF" w:rsidR="00CF4C50" w:rsidRPr="000D6790" w:rsidRDefault="00D10A6B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Pr="000D6790">
        <w:rPr>
          <w:rFonts w:ascii="Arial" w:hAnsi="Arial" w:cs="Arial"/>
        </w:rPr>
        <w:t>Line</w:t>
      </w:r>
      <w:r w:rsidR="00CF4C50" w:rsidRPr="000D6790">
        <w:rPr>
          <w:rFonts w:ascii="Arial" w:hAnsi="Arial" w:cs="Arial"/>
        </w:rPr>
        <w:t xml:space="preserve"> </w:t>
      </w:r>
      <w:r w:rsidRPr="000D6790">
        <w:rPr>
          <w:rFonts w:ascii="Arial" w:hAnsi="Arial" w:cs="Arial"/>
        </w:rPr>
        <w:t>Agencies?</w:t>
      </w:r>
      <w:r>
        <w:rPr>
          <w:rFonts w:ascii="Arial" w:hAnsi="Arial" w:cs="Arial"/>
        </w:rPr>
        <w:t xml:space="preserve"> Give examples.</w:t>
      </w:r>
    </w:p>
    <w:p w14:paraId="19E4C257" w14:textId="2902E7EB" w:rsidR="00CF4C50" w:rsidRPr="000D6790" w:rsidRDefault="00761FE7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Management. </w:t>
      </w:r>
    </w:p>
    <w:p w14:paraId="78003162" w14:textId="4970502D" w:rsidR="00CF4C50" w:rsidRPr="000D6790" w:rsidRDefault="00CF4C50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6790">
        <w:rPr>
          <w:rFonts w:ascii="Arial" w:hAnsi="Arial" w:cs="Arial"/>
        </w:rPr>
        <w:t xml:space="preserve">What are the objectives of </w:t>
      </w:r>
      <w:r w:rsidR="00E85581" w:rsidRPr="000D6790">
        <w:rPr>
          <w:rFonts w:ascii="Arial" w:hAnsi="Arial" w:cs="Arial"/>
        </w:rPr>
        <w:t>Training</w:t>
      </w:r>
      <w:r w:rsidR="00E85581">
        <w:rPr>
          <w:rFonts w:ascii="Arial" w:hAnsi="Arial" w:cs="Arial"/>
        </w:rPr>
        <w:t xml:space="preserve"> in Personnel </w:t>
      </w:r>
      <w:r w:rsidR="00E85581" w:rsidRPr="000D6790">
        <w:rPr>
          <w:rFonts w:ascii="Arial" w:hAnsi="Arial" w:cs="Arial"/>
        </w:rPr>
        <w:t>Administration</w:t>
      </w:r>
      <w:r w:rsidRPr="000D6790">
        <w:rPr>
          <w:rFonts w:ascii="Arial" w:hAnsi="Arial" w:cs="Arial"/>
        </w:rPr>
        <w:t>?</w:t>
      </w:r>
    </w:p>
    <w:p w14:paraId="3A737C21" w14:textId="07DA7560" w:rsidR="00CF4C50" w:rsidRPr="000D6790" w:rsidRDefault="00CF4C50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6790">
        <w:rPr>
          <w:rFonts w:ascii="Arial" w:hAnsi="Arial" w:cs="Arial"/>
        </w:rPr>
        <w:t xml:space="preserve">What </w:t>
      </w:r>
      <w:r w:rsidR="00761FE7">
        <w:rPr>
          <w:rFonts w:ascii="Arial" w:hAnsi="Arial" w:cs="Arial"/>
        </w:rPr>
        <w:t xml:space="preserve">are the Characteristics of Civil Service? </w:t>
      </w:r>
    </w:p>
    <w:p w14:paraId="40E3A757" w14:textId="77777777" w:rsidR="00CF4C50" w:rsidRPr="000D6790" w:rsidRDefault="00CF4C50" w:rsidP="00CF4C50">
      <w:pPr>
        <w:spacing w:after="0"/>
        <w:rPr>
          <w:rFonts w:ascii="Arial" w:eastAsia="Times New Roman" w:hAnsi="Arial" w:cs="Arial"/>
        </w:rPr>
      </w:pPr>
    </w:p>
    <w:p w14:paraId="78979DBA" w14:textId="77777777" w:rsidR="00CF4C50" w:rsidRPr="000D6790" w:rsidRDefault="00CF4C50" w:rsidP="00CF4C50">
      <w:pPr>
        <w:spacing w:after="0"/>
        <w:rPr>
          <w:rFonts w:ascii="Arial" w:eastAsia="Times New Roman" w:hAnsi="Arial" w:cs="Arial"/>
        </w:rPr>
      </w:pPr>
      <w:r w:rsidRPr="000D6790">
        <w:rPr>
          <w:rFonts w:ascii="Arial" w:eastAsia="Times New Roman" w:hAnsi="Arial" w:cs="Arial"/>
        </w:rPr>
        <w:t xml:space="preserve">                                                             Part-B</w:t>
      </w:r>
    </w:p>
    <w:p w14:paraId="6B8AE2B3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  <w:r w:rsidRPr="000D6790">
        <w:rPr>
          <w:rFonts w:ascii="Arial" w:eastAsia="Times New Roman" w:hAnsi="Arial" w:cs="Arial"/>
        </w:rPr>
        <w:t xml:space="preserve">II </w:t>
      </w:r>
      <w:r w:rsidRPr="000D6790">
        <w:rPr>
          <w:rFonts w:ascii="Arial" w:eastAsia="Arial" w:hAnsi="Arial" w:cs="Arial"/>
          <w:u w:val="single"/>
        </w:rPr>
        <w:t xml:space="preserve">Answer any </w:t>
      </w:r>
      <w:r w:rsidRPr="000D6790">
        <w:rPr>
          <w:rFonts w:ascii="Arial" w:eastAsia="Arial" w:hAnsi="Arial" w:cs="Arial"/>
          <w:b/>
          <w:u w:val="single"/>
        </w:rPr>
        <w:t>Three</w:t>
      </w:r>
      <w:r w:rsidRPr="000D6790">
        <w:rPr>
          <w:rFonts w:ascii="Arial" w:eastAsia="Arial" w:hAnsi="Arial" w:cs="Arial"/>
          <w:u w:val="single"/>
        </w:rPr>
        <w:t xml:space="preserve"> of the following questions in about 150 words each</w:t>
      </w:r>
      <w:r w:rsidRPr="000D6790">
        <w:rPr>
          <w:rFonts w:ascii="Arial" w:eastAsia="Arial" w:hAnsi="Arial" w:cs="Arial"/>
        </w:rPr>
        <w:t xml:space="preserve"> (3x8=24)</w:t>
      </w:r>
    </w:p>
    <w:p w14:paraId="4A27F03A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</w:p>
    <w:p w14:paraId="7937BD01" w14:textId="16F382A0" w:rsidR="00CF4C50" w:rsidRPr="000D6790" w:rsidRDefault="00761FE7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Bring out the significance of Public administration. </w:t>
      </w:r>
    </w:p>
    <w:p w14:paraId="381EE7E8" w14:textId="7226B20C" w:rsidR="00CF4C50" w:rsidRPr="000D6790" w:rsidRDefault="00CF4C50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6790">
        <w:rPr>
          <w:rFonts w:ascii="Arial" w:hAnsi="Arial" w:cs="Arial"/>
        </w:rPr>
        <w:t>Explain the different bases of Departmentalization.</w:t>
      </w:r>
      <w:r w:rsidR="00761FE7" w:rsidRPr="000D6790">
        <w:rPr>
          <w:rFonts w:ascii="Arial" w:hAnsi="Arial" w:cs="Arial"/>
        </w:rPr>
        <w:t xml:space="preserve"> </w:t>
      </w:r>
    </w:p>
    <w:p w14:paraId="14B36F93" w14:textId="0607E274" w:rsidR="00CF4C50" w:rsidRDefault="00761FE7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Elucidate on the </w:t>
      </w:r>
      <w:r w:rsidRPr="000D6790">
        <w:rPr>
          <w:rFonts w:ascii="Arial" w:hAnsi="Arial" w:cs="Arial"/>
        </w:rPr>
        <w:t>qualities</w:t>
      </w:r>
      <w:r w:rsidR="00CF4C50" w:rsidRPr="000D6790">
        <w:rPr>
          <w:rFonts w:ascii="Arial" w:hAnsi="Arial" w:cs="Arial"/>
        </w:rPr>
        <w:t xml:space="preserve"> </w:t>
      </w:r>
      <w:r w:rsidRPr="000D679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a Good Leader. </w:t>
      </w:r>
    </w:p>
    <w:p w14:paraId="285D0C80" w14:textId="03500B59" w:rsidR="00CF4C50" w:rsidRPr="00761FE7" w:rsidRDefault="00761FE7" w:rsidP="00761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Position classification In Personnel administration? Bring out its merits and de-merits. </w:t>
      </w:r>
      <w:r>
        <w:rPr>
          <w:rFonts w:ascii="Arial" w:hAnsi="Arial" w:cs="Arial"/>
        </w:rPr>
        <w:br/>
      </w:r>
      <w:r w:rsidR="00CF4C50" w:rsidRPr="00761FE7">
        <w:rPr>
          <w:rFonts w:ascii="Arial" w:eastAsia="Times New Roman" w:hAnsi="Arial" w:cs="Arial"/>
          <w:color w:val="000000"/>
        </w:rPr>
        <w:t xml:space="preserve">                                             </w:t>
      </w:r>
    </w:p>
    <w:p w14:paraId="14B54C11" w14:textId="77777777" w:rsidR="00CF4C50" w:rsidRPr="000D6790" w:rsidRDefault="00CF4C50" w:rsidP="00CF4C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 w:rsidRPr="000D6790">
        <w:rPr>
          <w:rFonts w:ascii="Arial" w:eastAsia="Times New Roman" w:hAnsi="Arial" w:cs="Arial"/>
          <w:color w:val="000000"/>
        </w:rPr>
        <w:t xml:space="preserve">                                               Part-C</w:t>
      </w:r>
    </w:p>
    <w:p w14:paraId="0A33D92F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  <w:r w:rsidRPr="000D6790">
        <w:rPr>
          <w:rFonts w:ascii="Arial" w:eastAsia="Times New Roman" w:hAnsi="Arial" w:cs="Arial"/>
        </w:rPr>
        <w:t xml:space="preserve">III </w:t>
      </w:r>
      <w:r w:rsidRPr="000D6790">
        <w:rPr>
          <w:rFonts w:ascii="Arial" w:eastAsia="Arial" w:hAnsi="Arial" w:cs="Arial"/>
          <w:u w:val="single"/>
        </w:rPr>
        <w:t xml:space="preserve">Answer any </w:t>
      </w:r>
      <w:r w:rsidRPr="000D6790">
        <w:rPr>
          <w:rFonts w:ascii="Arial" w:eastAsia="Arial" w:hAnsi="Arial" w:cs="Arial"/>
          <w:b/>
          <w:u w:val="single"/>
        </w:rPr>
        <w:t xml:space="preserve">Two </w:t>
      </w:r>
      <w:r w:rsidRPr="000D6790">
        <w:rPr>
          <w:rFonts w:ascii="Arial" w:eastAsia="Arial" w:hAnsi="Arial" w:cs="Arial"/>
          <w:u w:val="single"/>
        </w:rPr>
        <w:t>of the following questions in about 250 words each</w:t>
      </w:r>
      <w:r w:rsidRPr="000D6790">
        <w:rPr>
          <w:rFonts w:ascii="Arial" w:eastAsia="Arial" w:hAnsi="Arial" w:cs="Arial"/>
        </w:rPr>
        <w:t xml:space="preserve"> (2x15=30)</w:t>
      </w:r>
    </w:p>
    <w:p w14:paraId="021F8B9D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</w:p>
    <w:p w14:paraId="0F3BA79B" w14:textId="08F7AD32" w:rsidR="00CF4C50" w:rsidRPr="000D6790" w:rsidRDefault="00761FE7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Trace the evolution of the Discipline of Public administration.</w:t>
      </w:r>
    </w:p>
    <w:p w14:paraId="7E99A72B" w14:textId="6A45B6F4" w:rsidR="00CF4C50" w:rsidRPr="000D6790" w:rsidRDefault="00761FE7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E85581">
        <w:rPr>
          <w:rFonts w:ascii="Arial" w:hAnsi="Arial" w:cs="Arial"/>
        </w:rPr>
        <w:t xml:space="preserve">the </w:t>
      </w:r>
      <w:r w:rsidR="00E85581" w:rsidRPr="000D6790">
        <w:rPr>
          <w:rFonts w:ascii="Arial" w:hAnsi="Arial" w:cs="Arial"/>
        </w:rPr>
        <w:t>Administrative</w:t>
      </w:r>
      <w:r w:rsidR="00CF4C50" w:rsidRPr="000D6790">
        <w:rPr>
          <w:rFonts w:ascii="Arial" w:hAnsi="Arial" w:cs="Arial"/>
        </w:rPr>
        <w:t xml:space="preserve"> Functions of the Chief Executive.</w:t>
      </w:r>
    </w:p>
    <w:p w14:paraId="67AF26DD" w14:textId="7731E8F5" w:rsidR="00CF4C50" w:rsidRPr="000D6790" w:rsidRDefault="00E85581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Public Relations? Bring out the tools and techniques of Public Relations. </w:t>
      </w:r>
    </w:p>
    <w:p w14:paraId="4572CB12" w14:textId="6851D237" w:rsidR="00CF4C50" w:rsidRPr="000D6790" w:rsidRDefault="00E85581" w:rsidP="00CF4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Recruitment Personnel administration.  What are the different methods of Recruitment? What </w:t>
      </w:r>
      <w:r w:rsidR="002923D4">
        <w:rPr>
          <w:rFonts w:ascii="Arial" w:hAnsi="Arial" w:cs="Arial"/>
        </w:rPr>
        <w:t xml:space="preserve">are the recent trends in Government recruitment? </w:t>
      </w:r>
    </w:p>
    <w:p w14:paraId="5FE542C2" w14:textId="77777777" w:rsidR="00CF4C50" w:rsidRPr="000D6790" w:rsidRDefault="00CF4C50" w:rsidP="00CF4C50">
      <w:pPr>
        <w:spacing w:after="0"/>
        <w:rPr>
          <w:rFonts w:ascii="Arial" w:eastAsia="Arial" w:hAnsi="Arial" w:cs="Arial"/>
        </w:rPr>
      </w:pPr>
    </w:p>
    <w:p w14:paraId="793F08C8" w14:textId="77777777" w:rsidR="00CF4C50" w:rsidRPr="000D6790" w:rsidRDefault="00CF4C50" w:rsidP="00CF4C50">
      <w:pPr>
        <w:pStyle w:val="ListParagraph"/>
        <w:ind w:left="1140"/>
        <w:rPr>
          <w:rFonts w:ascii="Arial" w:hAnsi="Arial" w:cs="Arial"/>
        </w:rPr>
      </w:pPr>
    </w:p>
    <w:p w14:paraId="0240C79D" w14:textId="77777777" w:rsidR="00C51AC4" w:rsidRPr="000D6790" w:rsidRDefault="00C51AC4">
      <w:pPr>
        <w:rPr>
          <w:rFonts w:ascii="Arial" w:hAnsi="Arial" w:cs="Arial"/>
        </w:rPr>
      </w:pPr>
    </w:p>
    <w:sectPr w:rsidR="00C51AC4" w:rsidRPr="000D67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8339" w14:textId="77777777" w:rsidR="000B0543" w:rsidRDefault="000B0543" w:rsidP="00CF4C50">
      <w:pPr>
        <w:spacing w:after="0" w:line="240" w:lineRule="auto"/>
      </w:pPr>
      <w:r>
        <w:separator/>
      </w:r>
    </w:p>
  </w:endnote>
  <w:endnote w:type="continuationSeparator" w:id="0">
    <w:p w14:paraId="666C6C79" w14:textId="77777777" w:rsidR="000B0543" w:rsidRDefault="000B0543" w:rsidP="00CF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058C" w14:textId="4FD82D32" w:rsidR="00CF4C50" w:rsidRDefault="00B64B74" w:rsidP="00CF4C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bookmarkStart w:id="1" w:name="_Hlk119140634"/>
    <w:bookmarkStart w:id="2" w:name="_Hlk119140635"/>
    <w:bookmarkStart w:id="3" w:name="_Hlk119142722"/>
    <w:r>
      <w:rPr>
        <w:color w:val="000000"/>
      </w:rPr>
      <w:t xml:space="preserve">PSA 5218-B </w:t>
    </w:r>
    <w:r w:rsidR="00CF4C50">
      <w:rPr>
        <w:color w:val="000000"/>
      </w:rPr>
      <w:t>-22</w:t>
    </w:r>
    <w:bookmarkEnd w:id="1"/>
    <w:bookmarkEnd w:id="2"/>
  </w:p>
  <w:bookmarkEnd w:id="3"/>
  <w:p w14:paraId="6169BDD3" w14:textId="77777777" w:rsidR="00CF4C50" w:rsidRDefault="00CF4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CD37" w14:textId="77777777" w:rsidR="000B0543" w:rsidRDefault="000B0543" w:rsidP="00CF4C50">
      <w:pPr>
        <w:spacing w:after="0" w:line="240" w:lineRule="auto"/>
      </w:pPr>
      <w:r>
        <w:separator/>
      </w:r>
    </w:p>
  </w:footnote>
  <w:footnote w:type="continuationSeparator" w:id="0">
    <w:p w14:paraId="37C8BF27" w14:textId="77777777" w:rsidR="000B0543" w:rsidRDefault="000B0543" w:rsidP="00CF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4EA0"/>
    <w:multiLevelType w:val="hybridMultilevel"/>
    <w:tmpl w:val="BEE04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58E3"/>
    <w:multiLevelType w:val="hybridMultilevel"/>
    <w:tmpl w:val="141CD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6739"/>
    <w:multiLevelType w:val="hybridMultilevel"/>
    <w:tmpl w:val="BEE04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0C4D"/>
    <w:multiLevelType w:val="hybridMultilevel"/>
    <w:tmpl w:val="BEE04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6887">
    <w:abstractNumId w:val="1"/>
  </w:num>
  <w:num w:numId="2" w16cid:durableId="250168468">
    <w:abstractNumId w:val="2"/>
  </w:num>
  <w:num w:numId="3" w16cid:durableId="1525943745">
    <w:abstractNumId w:val="0"/>
  </w:num>
  <w:num w:numId="4" w16cid:durableId="967274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50"/>
    <w:rsid w:val="000B0543"/>
    <w:rsid w:val="000D54B4"/>
    <w:rsid w:val="000D6790"/>
    <w:rsid w:val="001511DF"/>
    <w:rsid w:val="002923D4"/>
    <w:rsid w:val="003929D1"/>
    <w:rsid w:val="00761FE7"/>
    <w:rsid w:val="009C195C"/>
    <w:rsid w:val="00A72383"/>
    <w:rsid w:val="00B64B74"/>
    <w:rsid w:val="00C51AC4"/>
    <w:rsid w:val="00CF4C50"/>
    <w:rsid w:val="00D10A6B"/>
    <w:rsid w:val="00D7224F"/>
    <w:rsid w:val="00E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A4A0"/>
  <w15:chartTrackingRefBased/>
  <w15:docId w15:val="{E946BA5C-00CC-41E5-9363-DA70F23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50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50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F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50"/>
    <w:rPr>
      <w:rFonts w:ascii="Calibri" w:eastAsia="Calibri" w:hAnsi="Calibri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Sankar Sen</dc:creator>
  <cp:keywords/>
  <dc:description/>
  <cp:lastModifiedBy>St josephs college</cp:lastModifiedBy>
  <cp:revision>8</cp:revision>
  <cp:lastPrinted>2022-11-23T09:32:00Z</cp:lastPrinted>
  <dcterms:created xsi:type="dcterms:W3CDTF">2022-11-12T06:07:00Z</dcterms:created>
  <dcterms:modified xsi:type="dcterms:W3CDTF">2022-11-23T09:33:00Z</dcterms:modified>
</cp:coreProperties>
</file>