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-431799</wp:posOffset>
            </wp:positionH>
            <wp:positionV relativeFrom="paragraph">
              <wp:posOffset>-411479</wp:posOffset>
            </wp:positionV>
            <wp:extent cx="990600" cy="942975"/>
            <wp:effectExtent b="0" l="0" r="0" t="0"/>
            <wp:wrapSquare wrapText="bothSides" distB="0" distT="0" distL="114300" distR="114300"/>
            <wp:docPr descr="Description: col LOGO outline" id="2" name="image1.jpg"/>
            <a:graphic>
              <a:graphicData uri="http://schemas.openxmlformats.org/drawingml/2006/picture">
                <pic:pic>
                  <pic:nvPicPr>
                    <pic:cNvPr descr="Description: col LOGO outline" id="0" name="image1.jpg"/>
                    <pic:cNvPicPr preferRelativeResize="0"/>
                  </pic:nvPicPr>
                  <pic:blipFill>
                    <a:blip r:embed="rId6"/>
                    <a:srcRect b="0" l="0" r="0" t="0"/>
                    <a:stretch>
                      <a:fillRect/>
                    </a:stretch>
                  </pic:blipFill>
                  <pic:spPr>
                    <a:xfrm>
                      <a:off x="0" y="0"/>
                      <a:ext cx="990600" cy="9429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-419099</wp:posOffset>
                </wp:positionV>
                <wp:extent cx="2289810" cy="560070"/>
                <wp:effectExtent b="0" l="0" r="0" t="0"/>
                <wp:wrapNone/>
                <wp:docPr id="1" name=""/>
                <a:graphic>
                  <a:graphicData uri="http://schemas.microsoft.com/office/word/2010/wordprocessingShape">
                    <wps:wsp>
                      <wps:cNvSpPr/>
                      <wps:cNvPr id="2" name="Shape 2"/>
                      <wps:spPr>
                        <a:xfrm>
                          <a:off x="4205858" y="3504728"/>
                          <a:ext cx="2280285" cy="55054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Date:</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Registration number: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-419099</wp:posOffset>
                </wp:positionV>
                <wp:extent cx="2289810" cy="56007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89810" cy="560070"/>
                        </a:xfrm>
                        <a:prstGeom prst="rect"/>
                        <a:ln/>
                      </pic:spPr>
                    </pic:pic>
                  </a:graphicData>
                </a:graphic>
              </wp:anchor>
            </w:drawing>
          </mc:Fallback>
        </mc:AlternateConten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ST. JOSEPH’S COLLEGE (AUTONOMOUS), BENGALURU-27</w:t>
      </w:r>
    </w:p>
    <w:p w:rsidR="00000000" w:rsidDel="00000000" w:rsidP="00000000" w:rsidRDefault="00000000" w:rsidRPr="00000000" w14:paraId="00000004">
      <w:pPr>
        <w:spacing w:after="0" w:lineRule="auto"/>
        <w:ind w:left="288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BCA– IV SEMESTER</w:t>
      </w:r>
    </w:p>
    <w:p w:rsidR="00000000" w:rsidDel="00000000" w:rsidP="00000000" w:rsidRDefault="00000000" w:rsidRPr="00000000" w14:paraId="0000000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SEMESTER EXAMINATION: APRIL 2023</w:t>
      </w:r>
    </w:p>
    <w:p w:rsidR="00000000" w:rsidDel="00000000" w:rsidP="00000000" w:rsidRDefault="00000000" w:rsidRPr="00000000" w14:paraId="00000006">
      <w:pPr>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(Examination conducted in May 2023)</w:t>
      </w:r>
    </w:p>
    <w:p w:rsidR="00000000" w:rsidDel="00000000" w:rsidP="00000000" w:rsidRDefault="00000000" w:rsidRPr="00000000" w14:paraId="00000007">
      <w:pPr>
        <w:spacing w:after="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CA4122 PYTHON PROGRAMMING</w:t>
      </w:r>
    </w:p>
    <w:p w:rsidR="00000000" w:rsidDel="00000000" w:rsidP="00000000" w:rsidRDefault="00000000" w:rsidRPr="00000000" w14:paraId="00000008">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Time- 2  hrs</w:t>
        <w:tab/>
        <w:tab/>
        <w:t xml:space="preserve">                                     </w:t>
        <w:tab/>
        <w:t xml:space="preserve">               Max Marks-60</w:t>
      </w:r>
    </w:p>
    <w:p w:rsidR="00000000" w:rsidDel="00000000" w:rsidP="00000000" w:rsidRDefault="00000000" w:rsidRPr="00000000" w14:paraId="0000000A">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question paper contains  TWO printed pages and THREE parts</w:t>
      </w:r>
    </w:p>
    <w:p w:rsidR="00000000" w:rsidDel="00000000" w:rsidP="00000000" w:rsidRDefault="00000000" w:rsidRPr="00000000" w14:paraId="0000000C">
      <w:pPr>
        <w:ind w:left="2880"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ind w:left="288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A</w:t>
      </w:r>
    </w:p>
    <w:p w:rsidR="00000000" w:rsidDel="00000000" w:rsidP="00000000" w:rsidRDefault="00000000" w:rsidRPr="00000000" w14:paraId="0000000E">
      <w:pPr>
        <w:spacing w:after="0" w:line="240" w:lineRule="auto"/>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Answer the following questions                                                    (5*2=10 marks)</w:t>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the standard data types in python.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are python strings?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meant by module  in python? List some built in modules in python.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are the advantages of Tuple over List?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 a simple program which illustrates Handling Exceptions.</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360"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 B</w:t>
      </w:r>
    </w:p>
    <w:p w:rsidR="00000000" w:rsidDel="00000000" w:rsidP="00000000" w:rsidRDefault="00000000" w:rsidRPr="00000000" w14:paraId="00000016">
      <w:pPr>
        <w:spacing w:after="0" w:line="240" w:lineRule="auto"/>
        <w:jc w:val="center"/>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highlight w:val="white"/>
          <w:rtl w:val="0"/>
        </w:rPr>
        <w:t xml:space="preserve">Answer</w:t>
      </w:r>
      <w:r w:rsidDel="00000000" w:rsidR="00000000" w:rsidRPr="00000000">
        <w:rPr>
          <w:rFonts w:ascii="Arial" w:cs="Arial" w:eastAsia="Arial" w:hAnsi="Arial"/>
          <w:b w:val="1"/>
          <w:sz w:val="24"/>
          <w:szCs w:val="24"/>
          <w:highlight w:val="white"/>
          <w:rtl w:val="0"/>
        </w:rPr>
        <w:t xml:space="preserve"> any five of </w:t>
      </w:r>
      <w:r w:rsidDel="00000000" w:rsidR="00000000" w:rsidRPr="00000000">
        <w:rPr>
          <w:rFonts w:ascii="Arial" w:cs="Arial" w:eastAsia="Arial" w:hAnsi="Arial"/>
          <w:b w:val="1"/>
          <w:color w:val="222222"/>
          <w:sz w:val="24"/>
          <w:szCs w:val="24"/>
          <w:highlight w:val="white"/>
          <w:rtl w:val="0"/>
        </w:rPr>
        <w:t xml:space="preserve">the following questions                                    (5*4=20 marks)</w:t>
      </w:r>
      <w:r w:rsidDel="00000000" w:rsidR="00000000" w:rsidRPr="00000000">
        <w:rPr>
          <w:rtl w:val="0"/>
        </w:rPr>
      </w:r>
    </w:p>
    <w:p w:rsidR="00000000" w:rsidDel="00000000" w:rsidP="00000000" w:rsidRDefault="00000000" w:rsidRPr="00000000" w14:paraId="00000017">
      <w:pPr>
        <w:spacing w:after="0" w:line="240" w:lineRule="auto"/>
        <w:jc w:val="cente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about string slicing with examples.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Write a Python program to get a string from a given string where all occurrences of its first char have been changed to "@", except the first char itself.</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What is  Inheritence? Demonstrate Multiple Inheritance with an example using python.</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Write a Python program that matches a string that has an </w:t>
      </w:r>
      <w:r w:rsidDel="00000000" w:rsidR="00000000" w:rsidRPr="00000000">
        <w:rPr>
          <w:rFonts w:ascii="Helvetica Neue" w:cs="Helvetica Neue" w:eastAsia="Helvetica Neue" w:hAnsi="Helvetica Neue"/>
          <w:b w:val="0"/>
          <w:i w:val="1"/>
          <w:smallCaps w:val="0"/>
          <w:strike w:val="0"/>
          <w:color w:val="000000"/>
          <w:sz w:val="26"/>
          <w:szCs w:val="26"/>
          <w:highlight w:val="white"/>
          <w:u w:val="none"/>
          <w:vertAlign w:val="baseline"/>
          <w:rtl w:val="0"/>
        </w:rPr>
        <w:t xml:space="preserve">a</w:t>
      </w:r>
      <w:r w:rsidDel="00000000" w:rsidR="00000000" w:rsidRPr="00000000">
        <w:rPr>
          <w:rFonts w:ascii="Helvetica Neue" w:cs="Helvetica Neue" w:eastAsia="Helvetica Neue" w:hAnsi="Helvetica Neue"/>
          <w:b w:val="0"/>
          <w:i w:val="0"/>
          <w:smallCaps w:val="0"/>
          <w:strike w:val="0"/>
          <w:color w:val="000000"/>
          <w:sz w:val="26"/>
          <w:szCs w:val="26"/>
          <w:highlight w:val="white"/>
          <w:u w:val="none"/>
          <w:vertAlign w:val="baseline"/>
          <w:rtl w:val="0"/>
        </w:rPr>
        <w:t xml:space="preserve"> followed by three 'b'</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How operator overloading can be implemented in Python? Give an example.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Explain usage of try-except  keywords with suitable example.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What are the basic steps to connect  Python with MYSQL  and insert values to the table?</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360"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360"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360"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360"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 C</w:t>
      </w:r>
    </w:p>
    <w:p w:rsidR="00000000" w:rsidDel="00000000" w:rsidP="00000000" w:rsidRDefault="00000000" w:rsidRPr="00000000" w14:paraId="00000023">
      <w:pPr>
        <w:spacing w:after="0" w:line="240" w:lineRule="auto"/>
        <w:jc w:val="center"/>
        <w:rPr>
          <w:rFonts w:ascii="Arial" w:cs="Arial" w:eastAsia="Arial" w:hAnsi="Arial"/>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Answer any THREE of the following questions                                 (3*10= 30marks</w:t>
      </w:r>
      <w:r w:rsidDel="00000000" w:rsidR="00000000" w:rsidRPr="00000000">
        <w:rPr>
          <w:rFonts w:ascii="Arial" w:cs="Arial" w:eastAsia="Arial" w:hAnsi="Arial"/>
          <w:color w:val="222222"/>
          <w:sz w:val="24"/>
          <w:szCs w:val="24"/>
          <w:highlight w:val="white"/>
          <w:rtl w:val="0"/>
        </w:rPr>
        <w:t xml:space="preserve">)</w:t>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a)Write a python program to read line by line from a given files file1 &amp; file2 and write into file3.                                                                                                    (5)</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Indexing and Slicing operation for the list with example in python.   (5)</w:t>
      </w:r>
    </w:p>
    <w:p w:rsidR="00000000" w:rsidDel="00000000" w:rsidP="00000000" w:rsidRDefault="00000000" w:rsidRPr="00000000" w14:paraId="00000027">
      <w:pPr>
        <w:ind w:left="630" w:hanging="6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14.a)Write a program to create an own module and import the own module and                external module.                         </w:t>
        <w:tab/>
        <w:t xml:space="preserve">                                                                     (5)</w:t>
        <w:tab/>
        <w:tab/>
        <w:tab/>
        <w:tab/>
        <w:tab/>
        <w:tab/>
        <w:tab/>
      </w:r>
    </w:p>
    <w:p w:rsidR="00000000" w:rsidDel="00000000" w:rsidP="00000000" w:rsidRDefault="00000000" w:rsidRPr="00000000" w14:paraId="00000028">
      <w:pPr>
        <w:ind w:left="630" w:hanging="6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b)</w:t>
      </w:r>
      <w:r w:rsidDel="00000000" w:rsidR="00000000" w:rsidRPr="00000000">
        <w:rPr>
          <w:rtl w:val="0"/>
        </w:rPr>
        <w:t xml:space="preserve"> </w:t>
      </w:r>
      <w:r w:rsidDel="00000000" w:rsidR="00000000" w:rsidRPr="00000000">
        <w:rPr>
          <w:rFonts w:ascii="Arial" w:cs="Arial" w:eastAsia="Arial" w:hAnsi="Arial"/>
          <w:sz w:val="24"/>
          <w:szCs w:val="24"/>
          <w:rtl w:val="0"/>
        </w:rPr>
        <w:t xml:space="preserve">Explain Lists along with methods associated with lists and explain mutability with respect to Lists.                                                                                                   (5)</w:t>
      </w:r>
    </w:p>
    <w:p w:rsidR="00000000" w:rsidDel="00000000" w:rsidP="00000000" w:rsidRDefault="00000000" w:rsidRPr="00000000" w14:paraId="00000029">
      <w:pPr>
        <w:ind w:left="630" w:hanging="630"/>
        <w:jc w:val="both"/>
        <w:rPr>
          <w:rFonts w:ascii="Helvetica Neue" w:cs="Helvetica Neue" w:eastAsia="Helvetica Neue" w:hAnsi="Helvetica Neue"/>
          <w:sz w:val="26"/>
          <w:szCs w:val="26"/>
          <w:highlight w:val="white"/>
        </w:rPr>
      </w:pPr>
      <w:r w:rsidDel="00000000" w:rsidR="00000000" w:rsidRPr="00000000">
        <w:rPr>
          <w:rFonts w:ascii="Arial" w:cs="Arial" w:eastAsia="Arial" w:hAnsi="Arial"/>
          <w:sz w:val="24"/>
          <w:szCs w:val="24"/>
          <w:rtl w:val="0"/>
        </w:rPr>
        <w:t xml:space="preserve">   15.a)</w:t>
      </w:r>
      <w:r w:rsidDel="00000000" w:rsidR="00000000" w:rsidRPr="00000000">
        <w:rPr>
          <w:rtl w:val="0"/>
        </w:rPr>
        <w:t xml:space="preserve"> </w:t>
      </w:r>
      <w:r w:rsidDel="00000000" w:rsidR="00000000" w:rsidRPr="00000000">
        <w:rPr>
          <w:rFonts w:ascii="Helvetica Neue" w:cs="Helvetica Neue" w:eastAsia="Helvetica Neue" w:hAnsi="Helvetica Neue"/>
          <w:sz w:val="26"/>
          <w:szCs w:val="26"/>
          <w:highlight w:val="white"/>
          <w:rtl w:val="0"/>
        </w:rPr>
        <w:t xml:space="preserve">Write a Python program to get the maximum and minimum values of a dictionary.                                                                                                   (5)</w:t>
      </w:r>
    </w:p>
    <w:p w:rsidR="00000000" w:rsidDel="00000000" w:rsidP="00000000" w:rsidRDefault="00000000" w:rsidRPr="00000000" w14:paraId="0000002A">
      <w:pPr>
        <w:ind w:left="630" w:hanging="6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b)</w:t>
      </w:r>
      <w:r w:rsidDel="00000000" w:rsidR="00000000" w:rsidRPr="00000000">
        <w:rPr>
          <w:rtl w:val="0"/>
        </w:rPr>
        <w:t xml:space="preserve"> </w:t>
      </w:r>
      <w:r w:rsidDel="00000000" w:rsidR="00000000" w:rsidRPr="00000000">
        <w:rPr>
          <w:rFonts w:ascii="Arial" w:cs="Arial" w:eastAsia="Arial" w:hAnsi="Arial"/>
          <w:sz w:val="24"/>
          <w:szCs w:val="24"/>
          <w:rtl w:val="0"/>
        </w:rPr>
        <w:t xml:space="preserve">Write a Python program to check that a string contains only a certain set of characters (in this case a-z, A-Z and 0-9).                                                          (5)</w:t>
      </w:r>
    </w:p>
    <w:p w:rsidR="00000000" w:rsidDel="00000000" w:rsidP="00000000" w:rsidRDefault="00000000" w:rsidRPr="00000000" w14:paraId="0000002B">
      <w:pPr>
        <w:ind w:left="630" w:hanging="6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16.a)</w:t>
      </w:r>
      <w:r w:rsidDel="00000000" w:rsidR="00000000" w:rsidRPr="00000000">
        <w:rPr>
          <w:rFonts w:ascii="Open Sans" w:cs="Open Sans" w:eastAsia="Open Sans" w:hAnsi="Open Sans"/>
          <w:color w:val="0a0a0a"/>
          <w:sz w:val="27"/>
          <w:szCs w:val="27"/>
          <w:highlight w:val="white"/>
          <w:rtl w:val="0"/>
        </w:rPr>
        <w:t xml:space="preserve"> </w:t>
      </w:r>
      <w:r w:rsidDel="00000000" w:rsidR="00000000" w:rsidRPr="00000000">
        <w:rPr>
          <w:rFonts w:ascii="Arial" w:cs="Arial" w:eastAsia="Arial" w:hAnsi="Arial"/>
          <w:sz w:val="24"/>
          <w:szCs w:val="24"/>
          <w:rtl w:val="0"/>
        </w:rPr>
        <w:t xml:space="preserve">Write a function division() that accepts two arguments. The function should be able to catch an exception such as ZeroDivisionError, ValueError, or any unknown error you might come across when you are doing a division operation.              (5)</w:t>
      </w:r>
    </w:p>
    <w:p w:rsidR="00000000" w:rsidDel="00000000" w:rsidP="00000000" w:rsidRDefault="00000000" w:rsidRPr="00000000" w14:paraId="0000002C">
      <w:pPr>
        <w:ind w:left="630" w:hanging="6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b) Create a class Employee with data members: name, department and salary. Create suitable methods for reading and printing employee information.           (5)</w:t>
      </w:r>
    </w:p>
    <w:p w:rsidR="00000000" w:rsidDel="00000000" w:rsidP="00000000" w:rsidRDefault="00000000" w:rsidRPr="00000000" w14:paraId="0000002D">
      <w:pPr>
        <w:ind w:left="630" w:hanging="63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