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-698499</wp:posOffset>
                </wp:positionV>
                <wp:extent cx="2844992" cy="639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8267" y="3465000"/>
                          <a:ext cx="2835467" cy="63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-698499</wp:posOffset>
                </wp:positionV>
                <wp:extent cx="2844992" cy="639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992" cy="63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B.Sc.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BY222: BIOLOGY II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pages, TWO sections, and THREE parts in each section</w:t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SECTIONS I AND II HAVE TO BE WRITTEN IN SEPARATE ANSWER BOOKLETS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Write examples and draw diagrams wherever required</w:t>
      </w:r>
    </w:p>
    <w:p w:rsidR="00000000" w:rsidDel="00000000" w:rsidP="00000000" w:rsidRDefault="00000000" w:rsidRPr="00000000" w14:paraId="0000001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I: BOTANY</w:t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 Answer any FIVE of the following in two-three sentences each: </w:t>
        <w:tab/>
        <w:tab/>
        <w:t xml:space="preserve">5 x 2 = 10 </w:t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1.Elaters</w:t>
      </w:r>
    </w:p>
    <w:p w:rsidR="00000000" w:rsidDel="00000000" w:rsidP="00000000" w:rsidRDefault="00000000" w:rsidRPr="00000000" w14:paraId="00000017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2.Cryophytic algae</w:t>
      </w:r>
    </w:p>
    <w:p w:rsidR="00000000" w:rsidDel="00000000" w:rsidP="00000000" w:rsidRDefault="00000000" w:rsidRPr="00000000" w14:paraId="00000018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3.Mucilaginous cavity </w:t>
      </w:r>
    </w:p>
    <w:p w:rsidR="00000000" w:rsidDel="00000000" w:rsidP="00000000" w:rsidRDefault="00000000" w:rsidRPr="00000000" w14:paraId="00000019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4.Hydroids</w:t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5.Haplobiontic life cycle</w:t>
      </w:r>
    </w:p>
    <w:p w:rsidR="00000000" w:rsidDel="00000000" w:rsidP="00000000" w:rsidRDefault="00000000" w:rsidRPr="00000000" w14:paraId="0000001B">
      <w:pPr>
        <w:spacing w:after="0" w:line="259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6.Types of sexual reproduction in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Volvox</w:t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7.Scales and its types</w:t>
      </w:r>
    </w:p>
    <w:p w:rsidR="00000000" w:rsidDel="00000000" w:rsidP="00000000" w:rsidRDefault="00000000" w:rsidRPr="00000000" w14:paraId="0000001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B: Write notes on any TWO of the following:</w:t>
        <w:tab/>
        <w:tab/>
        <w:tab/>
        <w:tab/>
        <w:tab/>
        <w:t xml:space="preserve">2 x 5 = 10 </w:t>
      </w:r>
    </w:p>
    <w:p w:rsidR="00000000" w:rsidDel="00000000" w:rsidP="00000000" w:rsidRDefault="00000000" w:rsidRPr="00000000" w14:paraId="0000001F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8.Asexual reproduction in algae (Any 5)</w:t>
      </w:r>
    </w:p>
    <w:p w:rsidR="00000000" w:rsidDel="00000000" w:rsidP="00000000" w:rsidRDefault="00000000" w:rsidRPr="00000000" w14:paraId="00000021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Morphological features of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Chara</w:t>
      </w:r>
      <w:r w:rsidDel="00000000" w:rsidR="00000000" w:rsidRPr="00000000">
        <w:rPr>
          <w:rFonts w:ascii="Arial" w:cs="Arial" w:eastAsia="Arial" w:hAnsi="Arial"/>
          <w:rtl w:val="0"/>
        </w:rPr>
        <w:t xml:space="preserve">. Add a note on nucule &amp; globule</w:t>
      </w:r>
    </w:p>
    <w:p w:rsidR="00000000" w:rsidDel="00000000" w:rsidP="00000000" w:rsidRDefault="00000000" w:rsidRPr="00000000" w14:paraId="00000022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10.Economic importance of Bryophytes</w:t>
      </w:r>
    </w:p>
    <w:p w:rsidR="00000000" w:rsidDel="00000000" w:rsidP="00000000" w:rsidRDefault="00000000" w:rsidRPr="00000000" w14:paraId="00000023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C: Give a comprehensive account of any ONE of the following:</w:t>
        <w:tab/>
        <w:t xml:space="preserve"> </w:t>
        <w:tab/>
        <w:t xml:space="preserve">1 x 10 = 10</w:t>
      </w:r>
    </w:p>
    <w:p w:rsidR="00000000" w:rsidDel="00000000" w:rsidP="00000000" w:rsidRDefault="00000000" w:rsidRPr="00000000" w14:paraId="00000025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11.External features and sexual reproduction in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Funaria</w:t>
      </w:r>
    </w:p>
    <w:p w:rsidR="00000000" w:rsidDel="00000000" w:rsidP="00000000" w:rsidRDefault="00000000" w:rsidRPr="00000000" w14:paraId="00000027">
      <w:pPr>
        <w:spacing w:after="0" w:line="259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(a) Post fertilization changes in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Batrachospermum</w:t>
      </w:r>
    </w:p>
    <w:p w:rsidR="00000000" w:rsidDel="00000000" w:rsidP="00000000" w:rsidRDefault="00000000" w:rsidRPr="00000000" w14:paraId="00000028">
      <w:pPr>
        <w:spacing w:after="0" w:line="259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(b) External structure of thallus in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Sargassum</w:t>
      </w:r>
    </w:p>
    <w:p w:rsidR="00000000" w:rsidDel="00000000" w:rsidP="00000000" w:rsidRDefault="00000000" w:rsidRPr="00000000" w14:paraId="0000002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II: ZOOLOGY</w:t>
      </w:r>
    </w:p>
    <w:p w:rsidR="00000000" w:rsidDel="00000000" w:rsidP="00000000" w:rsidRDefault="00000000" w:rsidRPr="00000000" w14:paraId="0000002F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 Answer any FIVE of the following in two-three sentences each: </w:t>
        <w:tab/>
        <w:tab/>
        <w:t xml:space="preserve">5 x 2 = 10 </w:t>
      </w:r>
    </w:p>
    <w:p w:rsidR="00000000" w:rsidDel="00000000" w:rsidP="00000000" w:rsidRDefault="00000000" w:rsidRPr="00000000" w14:paraId="0000003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a neat labelled diagram of trochophore larva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out the steps involved in vermiculture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the structure of tube feet in starfish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foot modification in octopus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Diagrammatic representation of the life cycle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Bombyx mori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out any five morphological characters of earthworm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a neat labelled diagram of Nauplius larva</w:t>
      </w:r>
    </w:p>
    <w:p w:rsidR="00000000" w:rsidDel="00000000" w:rsidP="00000000" w:rsidRDefault="00000000" w:rsidRPr="00000000" w14:paraId="00000039">
      <w:pPr>
        <w:tabs>
          <w:tab w:val="right" w:leader="none" w:pos="9360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B: Write notes on any TWO of the following:</w:t>
        <w:tab/>
        <w:tab/>
        <w:tab/>
        <w:tab/>
        <w:tab/>
        <w:t xml:space="preserve">2 x 5 = 10 </w:t>
      </w:r>
    </w:p>
    <w:p w:rsidR="00000000" w:rsidDel="00000000" w:rsidP="00000000" w:rsidRDefault="00000000" w:rsidRPr="00000000" w14:paraId="0000003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Substantiate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Peripatus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 connecting link between Annelida and Arthropoda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neat labelled diagram describe the circulatory system of freshwater mussel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an account on the salient features and affinities of Rotifera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Brachionus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C: Give a comprehensive account of any ONE of the following:</w:t>
        <w:tab/>
        <w:t xml:space="preserve"> </w:t>
        <w:tab/>
        <w:t xml:space="preserve">1 x 10 = 10</w:t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different larval forms of phylum Echinodermata? Write a note on to their phylogenetic significance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to the distinguishing characters and classification up to classes of phylum Arthropoda</w:t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  <w:t xml:space="preserve">BY222_A_23</w:t>
    </w:r>
  </w:p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