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-257173</wp:posOffset>
            </wp:positionH>
            <wp:positionV relativeFrom="paragraph">
              <wp:posOffset>114300</wp:posOffset>
            </wp:positionV>
            <wp:extent cx="1014413" cy="952933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ST.JOSEPH’S UNIVERSITY, BENGALURU -27</w:t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B.A. INDUSTRIAL RELATIONS- OPEN ELECTIVE – II SEMESTER</w:t>
      </w:r>
    </w:p>
    <w:p w:rsidR="00000000" w:rsidDel="00000000" w:rsidP="00000000" w:rsidRDefault="00000000" w:rsidRPr="00000000" w14:paraId="00000005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6">
      <w:pPr>
        <w:spacing w:after="0" w:line="259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IROE 2: IROE 2 – LABOUR WELFARE IN INDIA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(For current batch students only)</w:t>
      </w:r>
    </w:p>
    <w:p w:rsidR="00000000" w:rsidDel="00000000" w:rsidP="00000000" w:rsidRDefault="00000000" w:rsidRPr="00000000" w14:paraId="0000000A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2 Hours</w:t>
        <w:tab/>
        <w:tab/>
        <w:tab/>
        <w:tab/>
        <w:tab/>
        <w:tab/>
        <w:tab/>
        <w:tab/>
        <w:t xml:space="preserve">    Max Marks: 60</w:t>
      </w:r>
    </w:p>
    <w:p w:rsidR="00000000" w:rsidDel="00000000" w:rsidP="00000000" w:rsidRDefault="00000000" w:rsidRPr="00000000" w14:paraId="0000000C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TWO printed pages and THREE parts</w:t>
      </w:r>
    </w:p>
    <w:p w:rsidR="00000000" w:rsidDel="00000000" w:rsidP="00000000" w:rsidRDefault="00000000" w:rsidRPr="00000000" w14:paraId="0000000D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PART-A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ind w:left="993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Answer any TEN questions: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                        (10 x 2= 20 marks)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Define Industrial Relations.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an Occupational Hazard?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Define Job Stress.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any two Occupational Diseases.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Expand I.L.O. When was it Established?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Define Quality of Work Life.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the meaning of “Industry”?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Define labour Welfare.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any two Indian Freedom Fighters who have also worked for Labour Welfare in India.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Who is the Present Labour Minister of India?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Industrial Health?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Who coined the term Industrial Relations?</w:t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ind w:left="4320" w:firstLine="72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PART-B</w:t>
      </w:r>
    </w:p>
    <w:p w:rsidR="00000000" w:rsidDel="00000000" w:rsidP="00000000" w:rsidRDefault="00000000" w:rsidRPr="00000000" w14:paraId="00000021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Answer any FIVE questions: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  <w:tab/>
        <w:tab/>
        <w:tab/>
        <w:tab/>
        <w:tab/>
        <w:tab/>
        <w:t xml:space="preserve">(5 x 5 =25 marks)</w:t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the Advantages of Labour Welfare in India?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Why is Industrial Relations considered a Multi-Disciplinary Subject? Justify.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a short note on the problems faced by health workers during COVID 19 pandemic (2020-2021) period.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the various Strategies to improve QWL?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short notes on ILO.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the Statutory Labour Welfare measures in India as per The Factories Act, 1948?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role do HR managers play in counselling?</w:t>
      </w:r>
    </w:p>
    <w:p w:rsidR="00000000" w:rsidDel="00000000" w:rsidP="00000000" w:rsidRDefault="00000000" w:rsidRPr="00000000" w14:paraId="0000002A">
      <w:pPr>
        <w:spacing w:after="0" w:lineRule="auto"/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ind w:left="3600" w:firstLine="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ind w:left="3600" w:firstLine="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PART-C</w:t>
      </w:r>
    </w:p>
    <w:p w:rsidR="00000000" w:rsidDel="00000000" w:rsidP="00000000" w:rsidRDefault="00000000" w:rsidRPr="00000000" w14:paraId="00000034">
      <w:pPr>
        <w:spacing w:after="0" w:lineRule="auto"/>
        <w:ind w:firstLine="72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Answer any ONE question: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                         (15 x 1 =15 marks)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an essay on various Occupational Hazards and its effects on labour in India.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Write an essay on the negative effects of Job stress and  various measures to tackle Job Stress.</w:t>
      </w:r>
    </w:p>
    <w:p w:rsidR="00000000" w:rsidDel="00000000" w:rsidP="00000000" w:rsidRDefault="00000000" w:rsidRPr="00000000" w14:paraId="00000038">
      <w:pPr>
        <w:spacing w:after="0" w:lineRule="auto"/>
        <w:ind w:left="792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59" w:lineRule="auto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jc w:val="right"/>
      <w:rPr/>
    </w:pPr>
    <w:r w:rsidDel="00000000" w:rsidR="00000000" w:rsidRPr="00000000">
      <w:rPr>
        <w:rtl w:val="0"/>
      </w:rPr>
      <w:t xml:space="preserve">MT 0122_A_23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jc w:val="center"/>
      <w:rPr/>
    </w:pPr>
    <w:r w:rsidDel="00000000" w:rsidR="00000000" w:rsidRPr="00000000">
      <w:rPr>
        <w:rtl w:val="0"/>
      </w:rPr>
      <w:t xml:space="preserve">IROE 2-B-23-Sandhya Catherine</w:t>
    </w:r>
  </w:p>
  <w:p w:rsidR="00000000" w:rsidDel="00000000" w:rsidP="00000000" w:rsidRDefault="00000000" w:rsidRPr="00000000" w14:paraId="00000089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