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1AAC2" w14:textId="77777777" w:rsidR="00A07694" w:rsidRPr="00E14B35" w:rsidRDefault="00A07694" w:rsidP="00E14B35">
      <w:pPr>
        <w:pStyle w:val="NoSpacing"/>
        <w:jc w:val="center"/>
        <w:rPr>
          <w:rFonts w:ascii="Arial" w:hAnsi="Arial" w:cs="Arial"/>
          <w:b/>
          <w:bCs/>
        </w:rPr>
      </w:pPr>
    </w:p>
    <w:p w14:paraId="04AEDB7E" w14:textId="5615D78F" w:rsidR="00E77080" w:rsidRPr="00F37512" w:rsidRDefault="00F37512" w:rsidP="005E6E25">
      <w:pPr>
        <w:spacing w:after="0" w:line="259" w:lineRule="auto"/>
        <w:rPr>
          <w:b/>
          <w:sz w:val="26"/>
          <w:szCs w:val="26"/>
        </w:rPr>
      </w:pPr>
      <w:r w:rsidRPr="00F37512">
        <w:rPr>
          <w:b/>
          <w:sz w:val="26"/>
          <w:szCs w:val="26"/>
        </w:rPr>
        <w:t xml:space="preserve">                                        </w:t>
      </w:r>
      <w:r>
        <w:rPr>
          <w:b/>
          <w:sz w:val="26"/>
          <w:szCs w:val="26"/>
        </w:rPr>
        <w:t xml:space="preserve">  </w:t>
      </w:r>
    </w:p>
    <w:p w14:paraId="2AD1701E" w14:textId="76939C96" w:rsidR="00F37512" w:rsidRDefault="0003250D" w:rsidP="005E6E25">
      <w:pPr>
        <w:spacing w:after="0" w:line="259" w:lineRule="auto"/>
        <w:rPr>
          <w:b/>
          <w:sz w:val="26"/>
          <w:szCs w:val="26"/>
          <w:u w:val="single"/>
        </w:rPr>
      </w:pPr>
      <w:r>
        <w:rPr>
          <w:noProof/>
          <w:lang w:val="en-IN" w:eastAsia="en-IN"/>
        </w:rPr>
        <w:drawing>
          <wp:anchor distT="114300" distB="114300" distL="114300" distR="114300" simplePos="0" relativeHeight="251663360" behindDoc="1" locked="0" layoutInCell="1" hidden="0" allowOverlap="1" wp14:anchorId="22B128E1" wp14:editId="4A44FCCC">
            <wp:simplePos x="0" y="0"/>
            <wp:positionH relativeFrom="margin">
              <wp:posOffset>-114300</wp:posOffset>
            </wp:positionH>
            <wp:positionV relativeFrom="paragraph">
              <wp:posOffset>222250</wp:posOffset>
            </wp:positionV>
            <wp:extent cx="1076325" cy="101517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76325" cy="1015170"/>
                    </a:xfrm>
                    <a:prstGeom prst="rect">
                      <a:avLst/>
                    </a:prstGeom>
                    <a:ln/>
                  </pic:spPr>
                </pic:pic>
              </a:graphicData>
            </a:graphic>
          </wp:anchor>
        </w:drawing>
      </w:r>
    </w:p>
    <w:p w14:paraId="28D8053D" w14:textId="5354C843" w:rsidR="005A503B" w:rsidRDefault="005A503B" w:rsidP="005A503B">
      <w:pPr>
        <w:spacing w:after="0" w:line="259" w:lineRule="auto"/>
        <w:jc w:val="center"/>
        <w:rPr>
          <w:rFonts w:ascii="Arial" w:eastAsia="Arial" w:hAnsi="Arial" w:cs="Arial"/>
          <w:b/>
          <w:sz w:val="24"/>
          <w:szCs w:val="24"/>
        </w:rPr>
      </w:pPr>
      <w:r>
        <w:rPr>
          <w:rFonts w:ascii="Arial" w:eastAsia="Arial" w:hAnsi="Arial" w:cs="Arial"/>
          <w:b/>
          <w:sz w:val="24"/>
          <w:szCs w:val="24"/>
        </w:rPr>
        <w:t>ST JOSEPH’S UNIVERSITY, BENGALURU -27</w:t>
      </w:r>
      <w:r>
        <w:rPr>
          <w:noProof/>
          <w:lang w:val="en-IN" w:eastAsia="en-IN"/>
        </w:rPr>
        <mc:AlternateContent>
          <mc:Choice Requires="wps">
            <w:drawing>
              <wp:anchor distT="0" distB="0" distL="114300" distR="114300" simplePos="0" relativeHeight="251661312" behindDoc="0" locked="0" layoutInCell="1" hidden="0" allowOverlap="1" wp14:anchorId="4288F092" wp14:editId="1A81E9FB">
                <wp:simplePos x="0" y="0"/>
                <wp:positionH relativeFrom="column">
                  <wp:posOffset>4991100</wp:posOffset>
                </wp:positionH>
                <wp:positionV relativeFrom="paragraph">
                  <wp:posOffset>-698499</wp:posOffset>
                </wp:positionV>
                <wp:extent cx="1838325" cy="634885"/>
                <wp:effectExtent l="0" t="0" r="0" b="0"/>
                <wp:wrapNone/>
                <wp:docPr id="3" name="Rectangle 3"/>
                <wp:cNvGraphicFramePr/>
                <a:graphic xmlns:a="http://schemas.openxmlformats.org/drawingml/2006/main">
                  <a:graphicData uri="http://schemas.microsoft.com/office/word/2010/wordprocessingShape">
                    <wps:wsp>
                      <wps:cNvSpPr/>
                      <wps:spPr>
                        <a:xfrm>
                          <a:off x="4431600" y="3499013"/>
                          <a:ext cx="1828800" cy="561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DF2F128" w14:textId="77777777" w:rsidR="005A503B" w:rsidRDefault="005A503B" w:rsidP="005A503B">
                            <w:pPr>
                              <w:spacing w:before="120" w:after="120" w:line="240" w:lineRule="auto"/>
                              <w:textDirection w:val="btLr"/>
                            </w:pPr>
                            <w:r>
                              <w:rPr>
                                <w:color w:val="000000"/>
                              </w:rPr>
                              <w:t>Registration Number:</w:t>
                            </w:r>
                          </w:p>
                          <w:p w14:paraId="7C1A5D59" w14:textId="77777777" w:rsidR="005A503B" w:rsidRDefault="005A503B" w:rsidP="005A503B">
                            <w:pPr>
                              <w:spacing w:before="120" w:after="120" w:line="240" w:lineRule="auto"/>
                              <w:textDirection w:val="btLr"/>
                            </w:pPr>
                            <w:r>
                              <w:rPr>
                                <w:color w:val="000000"/>
                              </w:rPr>
                              <w:t>Date &amp; Session</w:t>
                            </w:r>
                          </w:p>
                        </w:txbxContent>
                      </wps:txbx>
                      <wps:bodyPr spcFirstLastPara="1" wrap="square" lIns="91425" tIns="45700" rIns="91425" bIns="45700" anchor="t" anchorCtr="0">
                        <a:noAutofit/>
                      </wps:bodyPr>
                    </wps:wsp>
                  </a:graphicData>
                </a:graphic>
              </wp:anchor>
            </w:drawing>
          </mc:Choice>
          <mc:Fallback>
            <w:pict>
              <v:rect w14:anchorId="4288F092" id="Rectangle 3" o:spid="_x0000_s1026" style="position:absolute;left:0;text-align:left;margin-left:393pt;margin-top:-55pt;width:144.75pt;height:50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">
                <v:stroke startarrowwidth="narrow" startarrowlength="short" endarrowwidth="narrow" endarrowlength="short"/>
                <v:textbox inset="2.53958mm,1.2694mm,2.53958mm,1.2694mm">
                  <w:txbxContent>
                    <w:p w14:paraId="4DF2F128" w14:textId="77777777" w:rsidR="005A503B" w:rsidRDefault="005A503B" w:rsidP="005A503B">
                      <w:pPr>
                        <w:spacing w:before="120" w:after="120" w:line="240" w:lineRule="auto"/>
                        <w:textDirection w:val="btLr"/>
                      </w:pPr>
                      <w:r>
                        <w:rPr>
                          <w:color w:val="000000"/>
                        </w:rPr>
                        <w:t>Registration Number:</w:t>
                      </w:r>
                    </w:p>
                    <w:p w14:paraId="7C1A5D59" w14:textId="77777777" w:rsidR="005A503B" w:rsidRDefault="005A503B" w:rsidP="005A503B">
                      <w:pPr>
                        <w:spacing w:before="120" w:after="120" w:line="240" w:lineRule="auto"/>
                        <w:textDirection w:val="btLr"/>
                      </w:pPr>
                      <w:r>
                        <w:rPr>
                          <w:color w:val="000000"/>
                        </w:rPr>
                        <w:t>Date &amp; Session</w:t>
                      </w:r>
                    </w:p>
                  </w:txbxContent>
                </v:textbox>
              </v:rect>
            </w:pict>
          </mc:Fallback>
        </mc:AlternateContent>
      </w:r>
    </w:p>
    <w:p w14:paraId="024DC8A2" w14:textId="44CDB4DD" w:rsidR="005A503B" w:rsidRDefault="0003250D" w:rsidP="0003250D">
      <w:pPr>
        <w:tabs>
          <w:tab w:val="left" w:pos="1100"/>
          <w:tab w:val="center" w:pos="4680"/>
        </w:tabs>
        <w:spacing w:after="0" w:line="259" w:lineRule="auto"/>
        <w:rPr>
          <w:rFonts w:ascii="Arial" w:eastAsia="Arial" w:hAnsi="Arial" w:cs="Arial"/>
          <w:b/>
          <w:sz w:val="24"/>
          <w:szCs w:val="24"/>
        </w:rPr>
      </w:pPr>
      <w:r>
        <w:rPr>
          <w:rFonts w:ascii="Arial" w:eastAsia="Arial" w:hAnsi="Arial" w:cs="Arial"/>
          <w:b/>
          <w:sz w:val="24"/>
          <w:szCs w:val="24"/>
        </w:rPr>
        <w:tab/>
      </w:r>
      <w:r>
        <w:rPr>
          <w:rFonts w:ascii="Arial" w:eastAsia="Arial" w:hAnsi="Arial" w:cs="Arial"/>
          <w:b/>
          <w:sz w:val="24"/>
          <w:szCs w:val="24"/>
        </w:rPr>
        <w:tab/>
      </w:r>
      <w:r w:rsidR="005A503B">
        <w:rPr>
          <w:rFonts w:ascii="Arial" w:eastAsia="Arial" w:hAnsi="Arial" w:cs="Arial"/>
          <w:b/>
          <w:sz w:val="24"/>
          <w:szCs w:val="24"/>
        </w:rPr>
        <w:t>MCOM– I SEMESTER</w:t>
      </w:r>
    </w:p>
    <w:p w14:paraId="7D16AFA9" w14:textId="77777777" w:rsidR="005A503B" w:rsidRDefault="005A503B" w:rsidP="005A503B">
      <w:pPr>
        <w:spacing w:after="0" w:line="259" w:lineRule="auto"/>
        <w:jc w:val="center"/>
        <w:rPr>
          <w:rFonts w:ascii="Arial" w:eastAsia="Arial" w:hAnsi="Arial" w:cs="Arial"/>
          <w:b/>
          <w:sz w:val="24"/>
          <w:szCs w:val="24"/>
        </w:rPr>
      </w:pPr>
      <w:r>
        <w:rPr>
          <w:rFonts w:ascii="Arial" w:eastAsia="Arial" w:hAnsi="Arial" w:cs="Arial"/>
          <w:b/>
          <w:sz w:val="24"/>
          <w:szCs w:val="24"/>
        </w:rPr>
        <w:t>SEMESTER EXAMINATION: OCTOBER 2023</w:t>
      </w:r>
    </w:p>
    <w:p w14:paraId="6A5DEB2B" w14:textId="77777777" w:rsidR="005A503B" w:rsidRDefault="005A503B" w:rsidP="005A503B">
      <w:pPr>
        <w:spacing w:after="0" w:line="259" w:lineRule="auto"/>
        <w:jc w:val="center"/>
        <w:rPr>
          <w:rFonts w:ascii="Arial" w:eastAsia="Arial" w:hAnsi="Arial" w:cs="Arial"/>
          <w:b/>
          <w:sz w:val="24"/>
          <w:szCs w:val="24"/>
        </w:rPr>
      </w:pPr>
      <w:r>
        <w:rPr>
          <w:rFonts w:ascii="Arial" w:eastAsia="Arial" w:hAnsi="Arial" w:cs="Arial"/>
          <w:b/>
          <w:sz w:val="18"/>
          <w:szCs w:val="18"/>
        </w:rPr>
        <w:t>(Examination conducted in November /December 2023)</w:t>
      </w:r>
    </w:p>
    <w:p w14:paraId="00312381" w14:textId="7719B4BD" w:rsidR="005A503B" w:rsidRPr="007001EF" w:rsidRDefault="005A503B" w:rsidP="005A503B">
      <w:pPr>
        <w:spacing w:after="0" w:line="259" w:lineRule="auto"/>
        <w:jc w:val="center"/>
        <w:rPr>
          <w:rFonts w:ascii="Arial" w:hAnsi="Arial" w:cs="Arial"/>
          <w:b/>
          <w:sz w:val="24"/>
          <w:szCs w:val="26"/>
        </w:rPr>
      </w:pPr>
      <w:r w:rsidRPr="007001EF">
        <w:rPr>
          <w:rFonts w:ascii="Arial" w:hAnsi="Arial" w:cs="Arial"/>
          <w:b/>
          <w:sz w:val="24"/>
          <w:szCs w:val="26"/>
        </w:rPr>
        <w:t>MCO7320: INTERNATIONAL BUSINESS</w:t>
      </w:r>
    </w:p>
    <w:p w14:paraId="0166DE83" w14:textId="77777777" w:rsidR="005A503B" w:rsidRDefault="005A503B" w:rsidP="005A503B">
      <w:pPr>
        <w:spacing w:after="0" w:line="259" w:lineRule="auto"/>
        <w:jc w:val="center"/>
        <w:rPr>
          <w:rFonts w:ascii="Arial" w:eastAsia="Arial" w:hAnsi="Arial" w:cs="Arial"/>
          <w:b/>
          <w:sz w:val="24"/>
          <w:szCs w:val="24"/>
          <w:u w:val="single"/>
        </w:rPr>
      </w:pPr>
      <w:bookmarkStart w:id="0" w:name="_GoBack"/>
      <w:bookmarkEnd w:id="0"/>
    </w:p>
    <w:p w14:paraId="782BC747" w14:textId="77777777" w:rsidR="005A503B" w:rsidRDefault="005A503B" w:rsidP="005A503B">
      <w:pPr>
        <w:spacing w:after="0" w:line="259" w:lineRule="auto"/>
        <w:jc w:val="center"/>
        <w:rPr>
          <w:rFonts w:ascii="Arial" w:eastAsia="Arial" w:hAnsi="Arial" w:cs="Arial"/>
          <w:b/>
          <w:sz w:val="24"/>
          <w:szCs w:val="24"/>
        </w:rPr>
      </w:pPr>
      <w:r>
        <w:rPr>
          <w:rFonts w:ascii="Arial" w:eastAsia="Arial" w:hAnsi="Arial" w:cs="Arial"/>
          <w:b/>
          <w:sz w:val="24"/>
          <w:szCs w:val="24"/>
          <w:u w:val="single"/>
        </w:rPr>
        <w:t>(For current batch students only)</w:t>
      </w:r>
    </w:p>
    <w:p w14:paraId="4DB059FC" w14:textId="77777777" w:rsidR="00F37512" w:rsidRDefault="00F37512" w:rsidP="005E6E25">
      <w:pPr>
        <w:spacing w:after="0" w:line="259" w:lineRule="auto"/>
        <w:rPr>
          <w:rFonts w:ascii="Arial" w:eastAsia="Arial" w:hAnsi="Arial" w:cs="Arial"/>
          <w:b/>
          <w:sz w:val="24"/>
          <w:szCs w:val="24"/>
        </w:rPr>
      </w:pPr>
    </w:p>
    <w:p w14:paraId="4327115E" w14:textId="71D6F8AC" w:rsidR="00E77080" w:rsidRDefault="00E77080" w:rsidP="00E77080">
      <w:pPr>
        <w:spacing w:after="0" w:line="259" w:lineRule="auto"/>
        <w:rPr>
          <w:rFonts w:ascii="Arial" w:eastAsia="Arial" w:hAnsi="Arial" w:cs="Arial"/>
          <w:b/>
        </w:rPr>
      </w:pPr>
      <w:r>
        <w:rPr>
          <w:rFonts w:ascii="Arial" w:eastAsia="Arial" w:hAnsi="Arial" w:cs="Arial"/>
          <w:b/>
        </w:rPr>
        <w:t>Time: 2</w:t>
      </w:r>
      <w:r w:rsidR="005A503B">
        <w:rPr>
          <w:rFonts w:ascii="Arial" w:eastAsia="Arial" w:hAnsi="Arial" w:cs="Arial"/>
          <w:b/>
        </w:rPr>
        <w:t xml:space="preserve"> Hours</w:t>
      </w:r>
      <w:r w:rsidR="005A503B">
        <w:rPr>
          <w:rFonts w:ascii="Arial" w:eastAsia="Arial" w:hAnsi="Arial" w:cs="Arial"/>
          <w:b/>
        </w:rPr>
        <w:tab/>
      </w:r>
      <w:r w:rsidR="005A503B">
        <w:rPr>
          <w:rFonts w:ascii="Arial" w:eastAsia="Arial" w:hAnsi="Arial" w:cs="Arial"/>
          <w:b/>
        </w:rPr>
        <w:tab/>
      </w:r>
      <w:r w:rsidR="005A503B">
        <w:rPr>
          <w:rFonts w:ascii="Arial" w:eastAsia="Arial" w:hAnsi="Arial" w:cs="Arial"/>
          <w:b/>
        </w:rPr>
        <w:tab/>
      </w:r>
      <w:r w:rsidR="005A503B">
        <w:rPr>
          <w:rFonts w:ascii="Arial" w:eastAsia="Arial" w:hAnsi="Arial" w:cs="Arial"/>
          <w:b/>
        </w:rPr>
        <w:tab/>
      </w:r>
      <w:r w:rsidR="005A503B">
        <w:rPr>
          <w:rFonts w:ascii="Arial" w:eastAsia="Arial" w:hAnsi="Arial" w:cs="Arial"/>
          <w:b/>
        </w:rPr>
        <w:tab/>
      </w:r>
      <w:r w:rsidR="005A503B">
        <w:rPr>
          <w:rFonts w:ascii="Arial" w:eastAsia="Arial" w:hAnsi="Arial" w:cs="Arial"/>
          <w:b/>
        </w:rPr>
        <w:tab/>
      </w:r>
      <w:r w:rsidR="005A503B">
        <w:rPr>
          <w:rFonts w:ascii="Arial" w:eastAsia="Arial" w:hAnsi="Arial" w:cs="Arial"/>
          <w:b/>
        </w:rPr>
        <w:tab/>
      </w:r>
      <w:r w:rsidR="005A503B">
        <w:rPr>
          <w:rFonts w:ascii="Arial" w:eastAsia="Arial" w:hAnsi="Arial" w:cs="Arial"/>
          <w:b/>
        </w:rPr>
        <w:tab/>
        <w:t xml:space="preserve">    Max Marks: 5</w:t>
      </w:r>
      <w:r>
        <w:rPr>
          <w:rFonts w:ascii="Arial" w:eastAsia="Arial" w:hAnsi="Arial" w:cs="Arial"/>
          <w:b/>
        </w:rPr>
        <w:t>0</w:t>
      </w:r>
    </w:p>
    <w:p w14:paraId="1023154A" w14:textId="77777777" w:rsidR="00203DC4" w:rsidRDefault="00203DC4" w:rsidP="00E77080">
      <w:pPr>
        <w:spacing w:after="0" w:line="259" w:lineRule="auto"/>
        <w:rPr>
          <w:rFonts w:ascii="Arial" w:eastAsia="Arial" w:hAnsi="Arial" w:cs="Arial"/>
          <w:b/>
        </w:rPr>
      </w:pPr>
    </w:p>
    <w:p w14:paraId="4CD21D83" w14:textId="0C0BC843" w:rsidR="00E77080" w:rsidRDefault="00E77080" w:rsidP="00E77080">
      <w:pPr>
        <w:spacing w:after="0" w:line="259" w:lineRule="auto"/>
        <w:jc w:val="center"/>
        <w:rPr>
          <w:rFonts w:ascii="Arial" w:eastAsia="Arial" w:hAnsi="Arial" w:cs="Arial"/>
          <w:b/>
        </w:rPr>
      </w:pPr>
      <w:r>
        <w:rPr>
          <w:rFonts w:ascii="Arial" w:eastAsia="Arial" w:hAnsi="Arial" w:cs="Arial"/>
          <w:b/>
        </w:rPr>
        <w:t xml:space="preserve">This paper contains </w:t>
      </w:r>
      <w:r w:rsidR="003704D3">
        <w:rPr>
          <w:rFonts w:ascii="Arial" w:eastAsia="Arial" w:hAnsi="Arial" w:cs="Arial"/>
          <w:b/>
        </w:rPr>
        <w:t>two</w:t>
      </w:r>
      <w:r>
        <w:rPr>
          <w:rFonts w:ascii="Arial" w:eastAsia="Arial" w:hAnsi="Arial" w:cs="Arial"/>
          <w:b/>
        </w:rPr>
        <w:t xml:space="preserve"> printed pages and </w:t>
      </w:r>
      <w:r w:rsidR="00DB520C">
        <w:rPr>
          <w:rFonts w:ascii="Arial" w:eastAsia="Arial" w:hAnsi="Arial" w:cs="Arial"/>
          <w:b/>
        </w:rPr>
        <w:t xml:space="preserve">three </w:t>
      </w:r>
      <w:r>
        <w:rPr>
          <w:rFonts w:ascii="Arial" w:eastAsia="Arial" w:hAnsi="Arial" w:cs="Arial"/>
          <w:b/>
        </w:rPr>
        <w:t>parts</w:t>
      </w:r>
    </w:p>
    <w:p w14:paraId="33C306AE" w14:textId="77777777" w:rsidR="00E77080" w:rsidRDefault="00E77080" w:rsidP="00E77080">
      <w:pPr>
        <w:spacing w:after="0" w:line="259" w:lineRule="auto"/>
        <w:jc w:val="center"/>
        <w:rPr>
          <w:rFonts w:ascii="Arial" w:eastAsia="Arial" w:hAnsi="Arial" w:cs="Arial"/>
          <w:b/>
        </w:rPr>
      </w:pPr>
    </w:p>
    <w:p w14:paraId="34EC6B93" w14:textId="78F52DE5" w:rsidR="00E77080" w:rsidRPr="0033688F" w:rsidRDefault="00D72CE6" w:rsidP="00E77080">
      <w:pPr>
        <w:jc w:val="center"/>
        <w:rPr>
          <w:rFonts w:ascii="Arial" w:hAnsi="Arial" w:cs="Arial"/>
          <w:sz w:val="24"/>
          <w:u w:val="single"/>
        </w:rPr>
      </w:pPr>
      <w:r w:rsidRPr="0033688F">
        <w:rPr>
          <w:rFonts w:ascii="Arial" w:eastAsia="Arial" w:hAnsi="Arial" w:cs="Arial"/>
          <w:b/>
          <w:sz w:val="24"/>
          <w:u w:val="single"/>
        </w:rPr>
        <w:t>PART</w:t>
      </w:r>
      <w:r w:rsidR="00E77080" w:rsidRPr="0033688F">
        <w:rPr>
          <w:rFonts w:ascii="Arial" w:hAnsi="Arial" w:cs="Arial"/>
          <w:b/>
          <w:sz w:val="24"/>
          <w:u w:val="single"/>
        </w:rPr>
        <w:t xml:space="preserve"> A</w:t>
      </w:r>
    </w:p>
    <w:p w14:paraId="6CE7AE08" w14:textId="7EA78ED0" w:rsidR="00E77080" w:rsidRPr="00126A0B" w:rsidRDefault="00290632" w:rsidP="00E77080">
      <w:pPr>
        <w:jc w:val="both"/>
        <w:rPr>
          <w:rFonts w:ascii="Arial" w:hAnsi="Arial" w:cs="Arial"/>
          <w:b/>
        </w:rPr>
      </w:pPr>
      <w:r w:rsidRPr="0033688F">
        <w:rPr>
          <w:rFonts w:ascii="Arial" w:hAnsi="Arial" w:cs="Arial"/>
          <w:b/>
          <w:sz w:val="24"/>
        </w:rPr>
        <w:t xml:space="preserve">Answer any TWO </w:t>
      </w:r>
      <w:r w:rsidR="00E77080" w:rsidRPr="0033688F">
        <w:rPr>
          <w:rFonts w:ascii="Arial" w:hAnsi="Arial" w:cs="Arial"/>
          <w:b/>
          <w:sz w:val="24"/>
        </w:rPr>
        <w:t xml:space="preserve">questions. Each question carries </w:t>
      </w:r>
      <w:r w:rsidR="00081C14" w:rsidRPr="0033688F">
        <w:rPr>
          <w:rFonts w:ascii="Arial" w:hAnsi="Arial" w:cs="Arial"/>
          <w:b/>
          <w:sz w:val="24"/>
        </w:rPr>
        <w:t>five</w:t>
      </w:r>
      <w:r w:rsidR="00E77080" w:rsidRPr="0033688F">
        <w:rPr>
          <w:rFonts w:ascii="Arial" w:hAnsi="Arial" w:cs="Arial"/>
          <w:b/>
          <w:sz w:val="24"/>
        </w:rPr>
        <w:t xml:space="preserve"> marks</w:t>
      </w:r>
      <w:r w:rsidR="0033688F">
        <w:rPr>
          <w:rFonts w:ascii="Arial" w:hAnsi="Arial" w:cs="Arial"/>
          <w:b/>
          <w:sz w:val="24"/>
        </w:rPr>
        <w:t xml:space="preserve">         </w:t>
      </w:r>
      <w:r w:rsidR="0033688F" w:rsidRPr="0033688F">
        <w:rPr>
          <w:rFonts w:ascii="Arial" w:hAnsi="Arial" w:cs="Arial"/>
          <w:b/>
          <w:sz w:val="24"/>
        </w:rPr>
        <w:t xml:space="preserve"> </w:t>
      </w:r>
      <w:r w:rsidR="00E77080" w:rsidRPr="0033688F">
        <w:rPr>
          <w:rFonts w:ascii="Arial" w:hAnsi="Arial" w:cs="Arial"/>
          <w:b/>
          <w:sz w:val="24"/>
        </w:rPr>
        <w:t>(</w:t>
      </w:r>
      <w:r w:rsidR="00A07694" w:rsidRPr="0033688F">
        <w:rPr>
          <w:rFonts w:ascii="Arial" w:hAnsi="Arial" w:cs="Arial"/>
          <w:b/>
          <w:sz w:val="24"/>
        </w:rPr>
        <w:t>2</w:t>
      </w:r>
      <w:r w:rsidR="0033688F" w:rsidRPr="0033688F">
        <w:rPr>
          <w:rFonts w:ascii="Arial" w:hAnsi="Arial" w:cs="Arial"/>
          <w:b/>
          <w:sz w:val="24"/>
        </w:rPr>
        <w:t xml:space="preserve"> </w:t>
      </w:r>
      <w:r w:rsidR="00A07694" w:rsidRPr="0033688F">
        <w:rPr>
          <w:rFonts w:ascii="Arial" w:hAnsi="Arial" w:cs="Arial"/>
          <w:b/>
          <w:sz w:val="24"/>
        </w:rPr>
        <w:t>x 5</w:t>
      </w:r>
      <w:r w:rsidR="00E77080" w:rsidRPr="0033688F">
        <w:rPr>
          <w:rFonts w:ascii="Arial" w:hAnsi="Arial" w:cs="Arial"/>
          <w:b/>
          <w:sz w:val="24"/>
        </w:rPr>
        <w:t>=</w:t>
      </w:r>
      <w:r w:rsidRPr="0033688F">
        <w:rPr>
          <w:rFonts w:ascii="Arial" w:hAnsi="Arial" w:cs="Arial"/>
          <w:b/>
          <w:sz w:val="24"/>
        </w:rPr>
        <w:t>10</w:t>
      </w:r>
      <w:r w:rsidR="0033688F" w:rsidRPr="0033688F">
        <w:rPr>
          <w:rFonts w:ascii="Arial" w:hAnsi="Arial" w:cs="Arial"/>
          <w:b/>
          <w:sz w:val="24"/>
        </w:rPr>
        <w:t xml:space="preserve"> marks</w:t>
      </w:r>
      <w:r w:rsidR="00E77080" w:rsidRPr="0033688F">
        <w:rPr>
          <w:rFonts w:ascii="Arial" w:hAnsi="Arial" w:cs="Arial"/>
          <w:b/>
          <w:sz w:val="24"/>
        </w:rPr>
        <w:t>)</w:t>
      </w:r>
    </w:p>
    <w:p w14:paraId="0F0C5BA0" w14:textId="4553CB56" w:rsidR="00E77080" w:rsidRDefault="00A07694" w:rsidP="00992FFF">
      <w:pPr>
        <w:numPr>
          <w:ilvl w:val="0"/>
          <w:numId w:val="2"/>
        </w:numPr>
        <w:spacing w:after="160"/>
        <w:contextualSpacing/>
        <w:jc w:val="both"/>
        <w:rPr>
          <w:rFonts w:ascii="Arial" w:hAnsi="Arial" w:cs="Arial"/>
        </w:rPr>
      </w:pPr>
      <w:r>
        <w:rPr>
          <w:rFonts w:ascii="Arial" w:hAnsi="Arial" w:cs="Arial"/>
        </w:rPr>
        <w:t>Briefly discuss the levels of Economic integration between nations in International Business</w:t>
      </w:r>
      <w:r w:rsidR="00F76845">
        <w:rPr>
          <w:rFonts w:ascii="Arial" w:hAnsi="Arial" w:cs="Arial"/>
        </w:rPr>
        <w:t>?</w:t>
      </w:r>
    </w:p>
    <w:p w14:paraId="6823C032" w14:textId="193CF0A6" w:rsidR="00E77080" w:rsidRPr="00A07694" w:rsidRDefault="00081C14" w:rsidP="00A07694">
      <w:pPr>
        <w:numPr>
          <w:ilvl w:val="0"/>
          <w:numId w:val="2"/>
        </w:numPr>
        <w:spacing w:after="160"/>
        <w:contextualSpacing/>
        <w:jc w:val="both"/>
        <w:rPr>
          <w:rFonts w:ascii="Arial" w:hAnsi="Arial" w:cs="Arial"/>
        </w:rPr>
      </w:pPr>
      <w:r>
        <w:rPr>
          <w:rFonts w:ascii="Arial" w:hAnsi="Arial" w:cs="Arial"/>
        </w:rPr>
        <w:t>State the reasons for internationalization.</w:t>
      </w:r>
    </w:p>
    <w:p w14:paraId="54889837" w14:textId="10AAEF5B" w:rsidR="00241D1A" w:rsidRDefault="00290632" w:rsidP="006127E1">
      <w:pPr>
        <w:numPr>
          <w:ilvl w:val="0"/>
          <w:numId w:val="2"/>
        </w:numPr>
        <w:spacing w:after="160"/>
        <w:contextualSpacing/>
        <w:rPr>
          <w:rFonts w:ascii="Arial" w:hAnsi="Arial" w:cs="Arial"/>
        </w:rPr>
      </w:pPr>
      <w:r>
        <w:rPr>
          <w:rFonts w:ascii="Arial" w:hAnsi="Arial" w:cs="Arial"/>
        </w:rPr>
        <w:t xml:space="preserve">What </w:t>
      </w:r>
      <w:r w:rsidR="00A07694">
        <w:rPr>
          <w:rFonts w:ascii="Arial" w:hAnsi="Arial" w:cs="Arial"/>
        </w:rPr>
        <w:t>are the sources of global recruit</w:t>
      </w:r>
      <w:r>
        <w:rPr>
          <w:rFonts w:ascii="Arial" w:hAnsi="Arial" w:cs="Arial"/>
        </w:rPr>
        <w:t>ment</w:t>
      </w:r>
      <w:r w:rsidR="00A07694">
        <w:rPr>
          <w:rFonts w:ascii="Arial" w:hAnsi="Arial" w:cs="Arial"/>
        </w:rPr>
        <w:t>?</w:t>
      </w:r>
    </w:p>
    <w:p w14:paraId="1E1B4E4F" w14:textId="77777777" w:rsidR="006127E1" w:rsidRPr="00B94C5C" w:rsidRDefault="006127E1" w:rsidP="006127E1">
      <w:pPr>
        <w:spacing w:after="160"/>
        <w:ind w:left="720"/>
        <w:contextualSpacing/>
        <w:jc w:val="both"/>
        <w:rPr>
          <w:rFonts w:ascii="Arial" w:hAnsi="Arial" w:cs="Arial"/>
        </w:rPr>
      </w:pPr>
    </w:p>
    <w:p w14:paraId="62CB3315" w14:textId="0F2E34E4" w:rsidR="00E77080" w:rsidRPr="0033688F" w:rsidRDefault="00D72CE6" w:rsidP="00E77080">
      <w:pPr>
        <w:jc w:val="center"/>
        <w:rPr>
          <w:rFonts w:ascii="Arial" w:hAnsi="Arial" w:cs="Arial"/>
          <w:b/>
          <w:sz w:val="24"/>
          <w:u w:val="single"/>
        </w:rPr>
      </w:pPr>
      <w:r w:rsidRPr="0033688F">
        <w:rPr>
          <w:rFonts w:ascii="Arial" w:eastAsia="Arial" w:hAnsi="Arial" w:cs="Arial"/>
          <w:b/>
          <w:sz w:val="24"/>
          <w:u w:val="single"/>
        </w:rPr>
        <w:t>PART</w:t>
      </w:r>
      <w:r w:rsidR="00E77080" w:rsidRPr="0033688F">
        <w:rPr>
          <w:rFonts w:ascii="Arial" w:hAnsi="Arial" w:cs="Arial"/>
          <w:b/>
          <w:sz w:val="24"/>
          <w:u w:val="single"/>
        </w:rPr>
        <w:t xml:space="preserve"> B</w:t>
      </w:r>
    </w:p>
    <w:p w14:paraId="28739AB3" w14:textId="17A37E57" w:rsidR="00E77080" w:rsidRPr="0033688F" w:rsidRDefault="00E77080" w:rsidP="00E77080">
      <w:pPr>
        <w:jc w:val="both"/>
        <w:rPr>
          <w:rFonts w:ascii="Arial" w:hAnsi="Arial" w:cs="Arial"/>
          <w:b/>
          <w:sz w:val="24"/>
        </w:rPr>
      </w:pPr>
      <w:r w:rsidRPr="0033688F">
        <w:rPr>
          <w:rFonts w:ascii="Arial" w:hAnsi="Arial" w:cs="Arial"/>
          <w:b/>
          <w:sz w:val="24"/>
        </w:rPr>
        <w:t>Answer any T</w:t>
      </w:r>
      <w:r w:rsidR="00081C14" w:rsidRPr="0033688F">
        <w:rPr>
          <w:rFonts w:ascii="Arial" w:hAnsi="Arial" w:cs="Arial"/>
          <w:b/>
          <w:sz w:val="24"/>
        </w:rPr>
        <w:t>WO</w:t>
      </w:r>
      <w:r w:rsidRPr="0033688F">
        <w:rPr>
          <w:rFonts w:ascii="Arial" w:hAnsi="Arial" w:cs="Arial"/>
          <w:b/>
          <w:sz w:val="24"/>
        </w:rPr>
        <w:t xml:space="preserve"> questions. Each question carries fi</w:t>
      </w:r>
      <w:r w:rsidR="00081C14" w:rsidRPr="0033688F">
        <w:rPr>
          <w:rFonts w:ascii="Arial" w:hAnsi="Arial" w:cs="Arial"/>
          <w:b/>
          <w:sz w:val="24"/>
        </w:rPr>
        <w:t>fteen</w:t>
      </w:r>
      <w:r w:rsidR="0033688F">
        <w:rPr>
          <w:rFonts w:ascii="Arial" w:hAnsi="Arial" w:cs="Arial"/>
          <w:b/>
          <w:sz w:val="24"/>
        </w:rPr>
        <w:t xml:space="preserve"> marks.</w:t>
      </w:r>
      <w:r w:rsidRPr="0033688F">
        <w:rPr>
          <w:rFonts w:ascii="Arial" w:hAnsi="Arial" w:cs="Arial"/>
          <w:b/>
          <w:sz w:val="24"/>
        </w:rPr>
        <w:t xml:space="preserve"> (</w:t>
      </w:r>
      <w:r w:rsidR="00A07694" w:rsidRPr="0033688F">
        <w:rPr>
          <w:rFonts w:ascii="Arial" w:hAnsi="Arial" w:cs="Arial"/>
          <w:b/>
          <w:sz w:val="24"/>
        </w:rPr>
        <w:t xml:space="preserve">2 x 15 </w:t>
      </w:r>
      <w:r w:rsidR="00290632" w:rsidRPr="0033688F">
        <w:rPr>
          <w:rFonts w:ascii="Arial" w:hAnsi="Arial" w:cs="Arial"/>
          <w:b/>
          <w:sz w:val="24"/>
        </w:rPr>
        <w:t>=30</w:t>
      </w:r>
      <w:r w:rsidR="0033688F" w:rsidRPr="0033688F">
        <w:rPr>
          <w:rFonts w:ascii="Arial" w:hAnsi="Arial" w:cs="Arial"/>
          <w:b/>
          <w:sz w:val="24"/>
        </w:rPr>
        <w:t xml:space="preserve"> marks</w:t>
      </w:r>
      <w:r w:rsidRPr="0033688F">
        <w:rPr>
          <w:rFonts w:ascii="Arial" w:hAnsi="Arial" w:cs="Arial"/>
          <w:b/>
          <w:sz w:val="24"/>
        </w:rPr>
        <w:t>)</w:t>
      </w:r>
    </w:p>
    <w:p w14:paraId="2EA7438C" w14:textId="1FE28136" w:rsidR="00081C14" w:rsidRDefault="00081C14" w:rsidP="00992FFF">
      <w:pPr>
        <w:pStyle w:val="ListParagraph"/>
        <w:numPr>
          <w:ilvl w:val="0"/>
          <w:numId w:val="2"/>
        </w:numPr>
        <w:spacing w:after="0" w:line="276" w:lineRule="auto"/>
        <w:jc w:val="both"/>
        <w:rPr>
          <w:rFonts w:ascii="Arial" w:hAnsi="Arial" w:cs="Arial"/>
        </w:rPr>
      </w:pPr>
      <w:r>
        <w:rPr>
          <w:rFonts w:ascii="Arial" w:hAnsi="Arial" w:cs="Arial"/>
        </w:rPr>
        <w:t>A) State the tariff and non- tariff barriers of International trade. (7)</w:t>
      </w:r>
    </w:p>
    <w:p w14:paraId="2227F706" w14:textId="59FB9497" w:rsidR="00081C14" w:rsidRDefault="00081C14" w:rsidP="00081C14">
      <w:pPr>
        <w:pStyle w:val="ListParagraph"/>
        <w:spacing w:after="0" w:line="276" w:lineRule="auto"/>
        <w:jc w:val="both"/>
        <w:rPr>
          <w:rFonts w:ascii="Arial" w:hAnsi="Arial" w:cs="Arial"/>
        </w:rPr>
      </w:pPr>
      <w:r>
        <w:rPr>
          <w:rFonts w:ascii="Arial" w:hAnsi="Arial" w:cs="Arial"/>
        </w:rPr>
        <w:t>B)</w:t>
      </w:r>
      <w:r w:rsidR="00290632">
        <w:rPr>
          <w:rFonts w:ascii="Arial" w:hAnsi="Arial" w:cs="Arial"/>
        </w:rPr>
        <w:t xml:space="preserve"> </w:t>
      </w:r>
      <w:r>
        <w:rPr>
          <w:rFonts w:ascii="Arial" w:hAnsi="Arial" w:cs="Arial"/>
        </w:rPr>
        <w:t>What are the reasons for expat failure and the</w:t>
      </w:r>
      <w:r w:rsidR="0033688F">
        <w:rPr>
          <w:rFonts w:ascii="Arial" w:hAnsi="Arial" w:cs="Arial"/>
        </w:rPr>
        <w:t xml:space="preserve"> ways of avoiding expat failure</w:t>
      </w:r>
      <w:r>
        <w:rPr>
          <w:rFonts w:ascii="Arial" w:hAnsi="Arial" w:cs="Arial"/>
        </w:rPr>
        <w:t>? (8)</w:t>
      </w:r>
    </w:p>
    <w:p w14:paraId="6D8BA075" w14:textId="77777777" w:rsidR="00081C14" w:rsidRPr="00081C14" w:rsidRDefault="00081C14" w:rsidP="00081C14">
      <w:pPr>
        <w:pStyle w:val="ListParagraph"/>
        <w:spacing w:after="0" w:line="276" w:lineRule="auto"/>
        <w:jc w:val="both"/>
        <w:rPr>
          <w:rFonts w:ascii="Arial" w:hAnsi="Arial" w:cs="Arial"/>
        </w:rPr>
      </w:pPr>
    </w:p>
    <w:p w14:paraId="2C44E1F7" w14:textId="37A3434A" w:rsidR="006C5D2D" w:rsidRPr="006C5D2D" w:rsidRDefault="00290632" w:rsidP="00992FFF">
      <w:pPr>
        <w:pStyle w:val="ListParagraph"/>
        <w:numPr>
          <w:ilvl w:val="0"/>
          <w:numId w:val="2"/>
        </w:numPr>
        <w:spacing w:after="0" w:line="276" w:lineRule="auto"/>
        <w:jc w:val="both"/>
        <w:rPr>
          <w:rFonts w:ascii="Arial" w:hAnsi="Arial" w:cs="Arial"/>
        </w:rPr>
      </w:pPr>
      <w:r>
        <w:rPr>
          <w:rFonts w:ascii="Arial" w:hAnsi="Arial" w:cs="Arial"/>
          <w:lang w:val="en-US"/>
        </w:rPr>
        <w:t>Identify and comment on the mode of entry</w:t>
      </w:r>
      <w:r w:rsidR="006C5D2D">
        <w:rPr>
          <w:rFonts w:ascii="Arial" w:hAnsi="Arial" w:cs="Arial"/>
          <w:lang w:val="en-US"/>
        </w:rPr>
        <w:t xml:space="preserve"> adop</w:t>
      </w:r>
      <w:r>
        <w:rPr>
          <w:rFonts w:ascii="Arial" w:hAnsi="Arial" w:cs="Arial"/>
          <w:lang w:val="en-US"/>
        </w:rPr>
        <w:t>ted to do international business in the following cases:</w:t>
      </w:r>
    </w:p>
    <w:p w14:paraId="5677EAC6" w14:textId="7729AFEC" w:rsidR="006C5D2D" w:rsidRPr="006C5D2D" w:rsidRDefault="006C5D2D" w:rsidP="00992FFF">
      <w:pPr>
        <w:pStyle w:val="ListParagraph"/>
        <w:numPr>
          <w:ilvl w:val="1"/>
          <w:numId w:val="2"/>
        </w:numPr>
        <w:spacing w:after="0" w:line="276" w:lineRule="auto"/>
        <w:jc w:val="both"/>
        <w:rPr>
          <w:rFonts w:ascii="Arial" w:hAnsi="Arial" w:cs="Arial"/>
        </w:rPr>
      </w:pPr>
      <w:r w:rsidRPr="006C5D2D">
        <w:rPr>
          <w:rFonts w:ascii="Arial" w:hAnsi="Arial" w:cs="Arial"/>
          <w:lang w:val="en-US"/>
        </w:rPr>
        <w:t>Marriott International has announced plans to open 30 new hotels and more than 5000 rooms in Africa by 2024</w:t>
      </w:r>
      <w:r>
        <w:rPr>
          <w:rFonts w:ascii="Arial" w:hAnsi="Arial" w:cs="Arial"/>
          <w:lang w:val="en-US"/>
        </w:rPr>
        <w:t xml:space="preserve">. </w:t>
      </w:r>
    </w:p>
    <w:p w14:paraId="154ED8AA" w14:textId="098CDA23" w:rsidR="006C5D2D" w:rsidRPr="005F41A6" w:rsidRDefault="006C5D2D" w:rsidP="00992FFF">
      <w:pPr>
        <w:pStyle w:val="ListParagraph"/>
        <w:numPr>
          <w:ilvl w:val="1"/>
          <w:numId w:val="2"/>
        </w:numPr>
        <w:spacing w:after="0" w:line="276" w:lineRule="auto"/>
        <w:jc w:val="both"/>
        <w:rPr>
          <w:rFonts w:ascii="Arial" w:hAnsi="Arial" w:cs="Arial"/>
        </w:rPr>
      </w:pPr>
      <w:proofErr w:type="spellStart"/>
      <w:r>
        <w:rPr>
          <w:rFonts w:ascii="Arial" w:hAnsi="Arial" w:cs="Arial"/>
          <w:lang w:val="en-US"/>
        </w:rPr>
        <w:t>Jewar</w:t>
      </w:r>
      <w:proofErr w:type="spellEnd"/>
      <w:r>
        <w:rPr>
          <w:rFonts w:ascii="Arial" w:hAnsi="Arial" w:cs="Arial"/>
          <w:lang w:val="en-US"/>
        </w:rPr>
        <w:t xml:space="preserve"> Airport </w:t>
      </w:r>
      <w:r w:rsidRPr="006C5D2D">
        <w:rPr>
          <w:rFonts w:ascii="Arial" w:hAnsi="Arial" w:cs="Arial"/>
          <w:lang w:val="en-US"/>
        </w:rPr>
        <w:t>is being developed by Swiss company Zurich Airport International. Once it is fully developed, the airport will be handed over to the local authorities to operate.</w:t>
      </w:r>
    </w:p>
    <w:p w14:paraId="4B700064" w14:textId="77777777" w:rsidR="005F41A6" w:rsidRPr="005F41A6" w:rsidRDefault="005F41A6" w:rsidP="00992FFF">
      <w:pPr>
        <w:pStyle w:val="ListParagraph"/>
        <w:numPr>
          <w:ilvl w:val="1"/>
          <w:numId w:val="2"/>
        </w:numPr>
        <w:spacing w:after="0" w:line="276" w:lineRule="auto"/>
        <w:jc w:val="both"/>
        <w:rPr>
          <w:rFonts w:ascii="Arial" w:hAnsi="Arial" w:cs="Arial"/>
        </w:rPr>
      </w:pPr>
      <w:r w:rsidRPr="005F41A6">
        <w:rPr>
          <w:rFonts w:ascii="Arial" w:hAnsi="Arial" w:cs="Arial"/>
          <w:lang w:val="en-US"/>
        </w:rPr>
        <w:t xml:space="preserve">Walt Disney granting McDonalds a license for McDonalds to co-brand McDonalds Happy Meals with a Disney trademarked character. </w:t>
      </w:r>
    </w:p>
    <w:p w14:paraId="7B9925FC" w14:textId="39095B6D" w:rsidR="005F41A6" w:rsidRDefault="00E409E9" w:rsidP="00992FFF">
      <w:pPr>
        <w:pStyle w:val="ListParagraph"/>
        <w:numPr>
          <w:ilvl w:val="1"/>
          <w:numId w:val="2"/>
        </w:numPr>
        <w:spacing w:after="0" w:line="276" w:lineRule="auto"/>
        <w:jc w:val="both"/>
        <w:rPr>
          <w:rFonts w:ascii="Arial" w:hAnsi="Arial" w:cs="Arial"/>
        </w:rPr>
      </w:pPr>
      <w:proofErr w:type="spellStart"/>
      <w:r w:rsidRPr="00E409E9">
        <w:rPr>
          <w:rFonts w:ascii="Arial" w:hAnsi="Arial" w:cs="Arial"/>
        </w:rPr>
        <w:t>Uber’s</w:t>
      </w:r>
      <w:proofErr w:type="spellEnd"/>
      <w:r w:rsidRPr="00E409E9">
        <w:rPr>
          <w:rFonts w:ascii="Arial" w:hAnsi="Arial" w:cs="Arial"/>
        </w:rPr>
        <w:t xml:space="preserve"> partnership with </w:t>
      </w:r>
      <w:proofErr w:type="spellStart"/>
      <w:r w:rsidRPr="00E409E9">
        <w:rPr>
          <w:rFonts w:ascii="Arial" w:hAnsi="Arial" w:cs="Arial"/>
        </w:rPr>
        <w:t>Spotify</w:t>
      </w:r>
      <w:proofErr w:type="spellEnd"/>
      <w:r w:rsidRPr="00E409E9">
        <w:rPr>
          <w:rFonts w:ascii="Arial" w:hAnsi="Arial" w:cs="Arial"/>
        </w:rPr>
        <w:t xml:space="preserve"> lets </w:t>
      </w:r>
      <w:proofErr w:type="spellStart"/>
      <w:r w:rsidRPr="00E409E9">
        <w:rPr>
          <w:rFonts w:ascii="Arial" w:hAnsi="Arial" w:cs="Arial"/>
        </w:rPr>
        <w:t>Uber</w:t>
      </w:r>
      <w:proofErr w:type="spellEnd"/>
      <w:r w:rsidRPr="00E409E9">
        <w:rPr>
          <w:rFonts w:ascii="Arial" w:hAnsi="Arial" w:cs="Arial"/>
        </w:rPr>
        <w:t xml:space="preserve"> riders easily stream their </w:t>
      </w:r>
      <w:proofErr w:type="spellStart"/>
      <w:r w:rsidRPr="00E409E9">
        <w:rPr>
          <w:rFonts w:ascii="Arial" w:hAnsi="Arial" w:cs="Arial"/>
        </w:rPr>
        <w:t>Spotify</w:t>
      </w:r>
      <w:proofErr w:type="spellEnd"/>
      <w:r w:rsidRPr="00E409E9">
        <w:rPr>
          <w:rFonts w:ascii="Arial" w:hAnsi="Arial" w:cs="Arial"/>
        </w:rPr>
        <w:t xml:space="preserve"> playlists whenever they take a ride.</w:t>
      </w:r>
    </w:p>
    <w:p w14:paraId="74BF7B2F" w14:textId="77777777" w:rsidR="008C18F6" w:rsidRDefault="008C18F6" w:rsidP="00992FFF">
      <w:pPr>
        <w:pStyle w:val="ListParagraph"/>
        <w:numPr>
          <w:ilvl w:val="1"/>
          <w:numId w:val="2"/>
        </w:numPr>
        <w:spacing w:after="0" w:line="276" w:lineRule="auto"/>
        <w:jc w:val="both"/>
        <w:rPr>
          <w:rFonts w:ascii="Arial" w:hAnsi="Arial" w:cs="Arial"/>
        </w:rPr>
      </w:pPr>
      <w:r w:rsidRPr="008C18F6">
        <w:rPr>
          <w:rFonts w:ascii="Arial" w:hAnsi="Arial" w:cs="Arial"/>
        </w:rPr>
        <w:lastRenderedPageBreak/>
        <w:t xml:space="preserve">Android gave Google the mobile operating system (OS) it needed to compete with the likes of Apple and Microsoft in the growing mobile market, and expand their reach far beyond desktops.  </w:t>
      </w:r>
    </w:p>
    <w:p w14:paraId="5F26A660" w14:textId="249B376A" w:rsidR="00E77080" w:rsidRPr="00081C14" w:rsidRDefault="00E77080" w:rsidP="00081C14">
      <w:pPr>
        <w:spacing w:after="0"/>
        <w:jc w:val="both"/>
        <w:rPr>
          <w:rFonts w:ascii="Arial" w:hAnsi="Arial" w:cs="Arial"/>
        </w:rPr>
      </w:pPr>
    </w:p>
    <w:p w14:paraId="45D59803" w14:textId="16C16463" w:rsidR="00A07694" w:rsidRPr="00A07694" w:rsidRDefault="00A07694" w:rsidP="00A07694">
      <w:pPr>
        <w:pStyle w:val="ListParagraph"/>
        <w:numPr>
          <w:ilvl w:val="0"/>
          <w:numId w:val="2"/>
        </w:numPr>
        <w:rPr>
          <w:rFonts w:ascii="Arial" w:hAnsi="Arial" w:cs="Arial"/>
        </w:rPr>
      </w:pPr>
      <w:r w:rsidRPr="00A07694">
        <w:rPr>
          <w:rFonts w:ascii="Arial" w:hAnsi="Arial" w:cs="Arial"/>
        </w:rPr>
        <w:t xml:space="preserve"> </w:t>
      </w:r>
      <w:r w:rsidR="00081C14">
        <w:rPr>
          <w:rFonts w:ascii="Arial" w:hAnsi="Arial" w:cs="Arial"/>
        </w:rPr>
        <w:t>“</w:t>
      </w:r>
      <w:r w:rsidR="00081C14" w:rsidRPr="00081C14">
        <w:rPr>
          <w:rFonts w:ascii="Arial" w:hAnsi="Arial" w:cs="Arial"/>
        </w:rPr>
        <w:t xml:space="preserve">Globalization feels like a runaway train, out of </w:t>
      </w:r>
      <w:r w:rsidR="00631177">
        <w:rPr>
          <w:rFonts w:ascii="Arial" w:hAnsi="Arial" w:cs="Arial"/>
        </w:rPr>
        <w:t xml:space="preserve">control”, </w:t>
      </w:r>
      <w:r w:rsidR="006E47AC" w:rsidRPr="00081C14">
        <w:rPr>
          <w:rFonts w:ascii="Arial" w:hAnsi="Arial" w:cs="Arial"/>
        </w:rPr>
        <w:t>Gordon</w:t>
      </w:r>
      <w:r w:rsidR="00631177">
        <w:rPr>
          <w:rFonts w:ascii="Arial" w:hAnsi="Arial" w:cs="Arial"/>
        </w:rPr>
        <w:t xml:space="preserve"> Brown. What impact does globalisation have </w:t>
      </w:r>
      <w:r w:rsidR="00081C14" w:rsidRPr="00081C14">
        <w:rPr>
          <w:rFonts w:ascii="Arial" w:hAnsi="Arial" w:cs="Arial"/>
        </w:rPr>
        <w:t xml:space="preserve">on the </w:t>
      </w:r>
      <w:r w:rsidR="006E47AC" w:rsidRPr="00081C14">
        <w:rPr>
          <w:rFonts w:ascii="Arial" w:hAnsi="Arial" w:cs="Arial"/>
        </w:rPr>
        <w:t>Indian</w:t>
      </w:r>
      <w:r w:rsidR="00081C14" w:rsidRPr="00081C14">
        <w:rPr>
          <w:rFonts w:ascii="Arial" w:hAnsi="Arial" w:cs="Arial"/>
        </w:rPr>
        <w:t xml:space="preserve"> </w:t>
      </w:r>
      <w:r w:rsidR="004F4A77" w:rsidRPr="00081C14">
        <w:rPr>
          <w:rFonts w:ascii="Arial" w:hAnsi="Arial" w:cs="Arial"/>
        </w:rPr>
        <w:t>economy</w:t>
      </w:r>
      <w:r w:rsidR="004F4A77">
        <w:rPr>
          <w:rFonts w:ascii="Arial" w:hAnsi="Arial" w:cs="Arial"/>
        </w:rPr>
        <w:t>?</w:t>
      </w:r>
    </w:p>
    <w:p w14:paraId="3940E3D5" w14:textId="77777777" w:rsidR="00A07694" w:rsidRPr="00A07694" w:rsidRDefault="00A07694" w:rsidP="00A07694">
      <w:pPr>
        <w:spacing w:after="0"/>
        <w:jc w:val="both"/>
        <w:rPr>
          <w:rFonts w:ascii="Arial" w:hAnsi="Arial" w:cs="Arial"/>
        </w:rPr>
      </w:pPr>
    </w:p>
    <w:p w14:paraId="3F9C71DB" w14:textId="23805480" w:rsidR="00E77080" w:rsidRPr="0033688F" w:rsidRDefault="00D72CE6" w:rsidP="0033688F">
      <w:pPr>
        <w:jc w:val="center"/>
        <w:rPr>
          <w:rFonts w:ascii="Arial" w:hAnsi="Arial" w:cs="Arial"/>
          <w:b/>
          <w:sz w:val="24"/>
          <w:u w:val="single"/>
        </w:rPr>
      </w:pPr>
      <w:r w:rsidRPr="0033688F">
        <w:rPr>
          <w:rFonts w:ascii="Arial" w:eastAsia="Arial" w:hAnsi="Arial" w:cs="Arial"/>
          <w:b/>
          <w:sz w:val="24"/>
          <w:u w:val="single"/>
        </w:rPr>
        <w:t>PART</w:t>
      </w:r>
      <w:r w:rsidR="00E77080" w:rsidRPr="0033688F">
        <w:rPr>
          <w:rFonts w:ascii="Arial" w:hAnsi="Arial" w:cs="Arial"/>
          <w:b/>
          <w:sz w:val="24"/>
          <w:u w:val="single"/>
        </w:rPr>
        <w:t xml:space="preserve"> C</w:t>
      </w:r>
    </w:p>
    <w:p w14:paraId="6C1006A4" w14:textId="7B84957A" w:rsidR="00E77080" w:rsidRPr="0033688F" w:rsidRDefault="00A07694" w:rsidP="00A07694">
      <w:pPr>
        <w:rPr>
          <w:rFonts w:ascii="Arial" w:hAnsi="Arial" w:cs="Arial"/>
          <w:b/>
          <w:sz w:val="24"/>
        </w:rPr>
      </w:pPr>
      <w:r w:rsidRPr="0033688F">
        <w:rPr>
          <w:rFonts w:ascii="Arial" w:hAnsi="Arial" w:cs="Arial"/>
          <w:b/>
          <w:sz w:val="24"/>
        </w:rPr>
        <w:t xml:space="preserve">       </w:t>
      </w:r>
      <w:r w:rsidR="00E77080" w:rsidRPr="0033688F">
        <w:rPr>
          <w:rFonts w:ascii="Arial" w:hAnsi="Arial" w:cs="Arial"/>
          <w:b/>
          <w:sz w:val="24"/>
        </w:rPr>
        <w:t>Answer the foll</w:t>
      </w:r>
      <w:r w:rsidR="0033688F">
        <w:rPr>
          <w:rFonts w:ascii="Arial" w:hAnsi="Arial" w:cs="Arial"/>
          <w:b/>
          <w:sz w:val="24"/>
        </w:rPr>
        <w:t>owing compulsory question.</w:t>
      </w:r>
      <w:r w:rsidR="0033688F">
        <w:rPr>
          <w:rFonts w:ascii="Arial" w:hAnsi="Arial" w:cs="Arial"/>
          <w:b/>
          <w:sz w:val="24"/>
        </w:rPr>
        <w:tab/>
      </w:r>
      <w:r w:rsidR="0033688F">
        <w:rPr>
          <w:rFonts w:ascii="Arial" w:hAnsi="Arial" w:cs="Arial"/>
          <w:b/>
          <w:sz w:val="24"/>
        </w:rPr>
        <w:tab/>
      </w:r>
      <w:r w:rsidR="0033688F">
        <w:rPr>
          <w:rFonts w:ascii="Arial" w:hAnsi="Arial" w:cs="Arial"/>
          <w:b/>
          <w:sz w:val="24"/>
        </w:rPr>
        <w:tab/>
      </w:r>
      <w:r w:rsidR="0033688F" w:rsidRPr="0033688F">
        <w:rPr>
          <w:rFonts w:ascii="Arial" w:hAnsi="Arial" w:cs="Arial"/>
          <w:b/>
          <w:sz w:val="24"/>
        </w:rPr>
        <w:t xml:space="preserve"> </w:t>
      </w:r>
      <w:r w:rsidR="00E77080" w:rsidRPr="0033688F">
        <w:rPr>
          <w:rFonts w:ascii="Arial" w:hAnsi="Arial" w:cs="Arial"/>
          <w:b/>
          <w:sz w:val="24"/>
        </w:rPr>
        <w:t>(1x1</w:t>
      </w:r>
      <w:r w:rsidRPr="0033688F">
        <w:rPr>
          <w:rFonts w:ascii="Arial" w:hAnsi="Arial" w:cs="Arial"/>
          <w:b/>
          <w:sz w:val="24"/>
        </w:rPr>
        <w:t>0</w:t>
      </w:r>
      <w:r w:rsidR="00E77080" w:rsidRPr="0033688F">
        <w:rPr>
          <w:rFonts w:ascii="Arial" w:hAnsi="Arial" w:cs="Arial"/>
          <w:b/>
          <w:sz w:val="24"/>
        </w:rPr>
        <w:t>=1</w:t>
      </w:r>
      <w:r w:rsidRPr="0033688F">
        <w:rPr>
          <w:rFonts w:ascii="Arial" w:hAnsi="Arial" w:cs="Arial"/>
          <w:b/>
          <w:sz w:val="24"/>
        </w:rPr>
        <w:t>0</w:t>
      </w:r>
      <w:r w:rsidR="0033688F" w:rsidRPr="0033688F">
        <w:rPr>
          <w:rFonts w:ascii="Arial" w:hAnsi="Arial" w:cs="Arial"/>
          <w:b/>
          <w:sz w:val="24"/>
        </w:rPr>
        <w:t xml:space="preserve"> marks</w:t>
      </w:r>
      <w:r w:rsidR="00E77080" w:rsidRPr="0033688F">
        <w:rPr>
          <w:rFonts w:ascii="Arial" w:hAnsi="Arial" w:cs="Arial"/>
          <w:b/>
          <w:sz w:val="24"/>
        </w:rPr>
        <w:t>)</w:t>
      </w:r>
    </w:p>
    <w:p w14:paraId="6DE38057" w14:textId="0BB4F8A8" w:rsidR="00BB1EBF" w:rsidRPr="00BB1EBF" w:rsidRDefault="005E7D27" w:rsidP="00992FFF">
      <w:pPr>
        <w:pStyle w:val="NormalWeb"/>
        <w:numPr>
          <w:ilvl w:val="0"/>
          <w:numId w:val="2"/>
        </w:numPr>
        <w:shd w:val="clear" w:color="auto" w:fill="FFFFFF"/>
        <w:spacing w:line="276" w:lineRule="auto"/>
        <w:jc w:val="both"/>
        <w:rPr>
          <w:rFonts w:ascii="Arial" w:hAnsi="Arial" w:cs="Arial"/>
          <w:sz w:val="22"/>
          <w:szCs w:val="22"/>
        </w:rPr>
      </w:pPr>
      <w:r w:rsidRPr="00BB1EBF">
        <w:rPr>
          <w:rFonts w:ascii="Arial" w:hAnsi="Arial" w:cs="Arial"/>
          <w:sz w:val="22"/>
          <w:szCs w:val="22"/>
        </w:rPr>
        <w:t xml:space="preserve">Since the 90’ the business has changed deeply. Something close to a “Revolution” happened and moved from traditional business in brick-and-mortar shops to a massive and digitized business: the e-commerce. One of the main stakeholders in this revolution is Amazon. Today, Internet sales have become essential and so is Amazon. Amazon is an American company with its headquarters in Seattle, WA. Amazon, created and lead by Jeffrey P. Bezos (Jeff Bezos for short) since 1994, is today one of “the big 5” or GAFAM (Google, Apple, Facebook, Amazon, Microsoft). Amazon is like an octopus that grows up quickly in the world with a presence across North America, Europe and Asia-Pacific. </w:t>
      </w:r>
    </w:p>
    <w:p w14:paraId="4DBC2F76" w14:textId="77777777" w:rsidR="00BB1EBF" w:rsidRDefault="00BB1EBF" w:rsidP="00992FFF">
      <w:pPr>
        <w:pStyle w:val="NormalWeb"/>
        <w:shd w:val="clear" w:color="auto" w:fill="FFFFFF"/>
        <w:spacing w:line="276" w:lineRule="auto"/>
        <w:ind w:left="720"/>
        <w:jc w:val="both"/>
        <w:rPr>
          <w:rFonts w:ascii="Arial" w:hAnsi="Arial" w:cs="Arial"/>
          <w:sz w:val="22"/>
          <w:szCs w:val="22"/>
        </w:rPr>
      </w:pPr>
      <w:r w:rsidRPr="00BB1EBF">
        <w:rPr>
          <w:rFonts w:ascii="Arial" w:hAnsi="Arial" w:cs="Arial"/>
          <w:sz w:val="22"/>
          <w:szCs w:val="22"/>
        </w:rPr>
        <w:t>Amazon shows some attractive performances with a turnover multiplied by two in four years and a share price multiplied by three over the same period. However, some other signs raise questions, like the huge increase of the number of employees, or doubts, like the turnover per employee in constant decrease since 2004.</w:t>
      </w:r>
      <w:r>
        <w:rPr>
          <w:rFonts w:ascii="Arial" w:hAnsi="Arial" w:cs="Arial"/>
          <w:sz w:val="22"/>
          <w:szCs w:val="22"/>
        </w:rPr>
        <w:t xml:space="preserve">More recently, </w:t>
      </w:r>
      <w:r w:rsidRPr="00BB1EBF">
        <w:rPr>
          <w:rFonts w:ascii="Arial" w:hAnsi="Arial" w:cs="Arial"/>
          <w:sz w:val="22"/>
          <w:szCs w:val="22"/>
        </w:rPr>
        <w:t>Amazon shares lost half their value in 2022, the worst year for shareholders since the dot-com crash in 2000. The latest wave of layoffs, which is poised to be largest round of cuts in Amazon's history, follow more than a decade of unbridled growth and massive expansion in the company's network of fulfilment centres</w:t>
      </w:r>
      <w:r>
        <w:rPr>
          <w:rFonts w:ascii="Arial" w:hAnsi="Arial" w:cs="Arial"/>
          <w:sz w:val="22"/>
          <w:szCs w:val="22"/>
        </w:rPr>
        <w:t xml:space="preserve">. </w:t>
      </w:r>
    </w:p>
    <w:p w14:paraId="4FDA6014" w14:textId="5848448A" w:rsidR="00880F2E" w:rsidRPr="00CF5E0A" w:rsidRDefault="00BB1EBF" w:rsidP="00CF5E0A">
      <w:pPr>
        <w:pStyle w:val="NormalWeb"/>
        <w:shd w:val="clear" w:color="auto" w:fill="FFFFFF"/>
        <w:spacing w:line="276" w:lineRule="auto"/>
        <w:ind w:left="720"/>
        <w:jc w:val="both"/>
        <w:rPr>
          <w:rFonts w:ascii="Arial" w:hAnsi="Arial" w:cs="Arial"/>
          <w:sz w:val="22"/>
          <w:szCs w:val="22"/>
        </w:rPr>
      </w:pPr>
      <w:r>
        <w:rPr>
          <w:rFonts w:ascii="Arial" w:hAnsi="Arial" w:cs="Arial"/>
          <w:sz w:val="22"/>
          <w:szCs w:val="22"/>
        </w:rPr>
        <w:t>With this background, you are required to c</w:t>
      </w:r>
      <w:r w:rsidR="005E7D27" w:rsidRPr="00BB1EBF">
        <w:rPr>
          <w:rFonts w:ascii="Arial" w:hAnsi="Arial" w:cs="Arial"/>
          <w:sz w:val="22"/>
          <w:szCs w:val="22"/>
        </w:rPr>
        <w:t>arry out PESTEL analysis for Amazon</w:t>
      </w:r>
      <w:r>
        <w:rPr>
          <w:rFonts w:ascii="Arial" w:hAnsi="Arial" w:cs="Arial"/>
          <w:sz w:val="22"/>
          <w:szCs w:val="22"/>
        </w:rPr>
        <w:t>.com</w:t>
      </w:r>
      <w:r w:rsidR="006E47AC">
        <w:rPr>
          <w:rFonts w:ascii="Arial" w:hAnsi="Arial" w:cs="Arial"/>
          <w:sz w:val="22"/>
          <w:szCs w:val="22"/>
        </w:rPr>
        <w:t>.</w:t>
      </w:r>
    </w:p>
    <w:p w14:paraId="3574FB91" w14:textId="1FEB5AC7" w:rsidR="00B319C9" w:rsidRDefault="00CF5E0A" w:rsidP="00CF5E0A">
      <w:pPr>
        <w:jc w:val="center"/>
      </w:pPr>
      <w:r>
        <w:t>***********</w:t>
      </w:r>
    </w:p>
    <w:sectPr w:rsidR="00B319C9">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FC2F5" w14:textId="77777777" w:rsidR="00E4710C" w:rsidRDefault="00E4710C">
      <w:pPr>
        <w:spacing w:after="0" w:line="240" w:lineRule="auto"/>
      </w:pPr>
      <w:r>
        <w:separator/>
      </w:r>
    </w:p>
  </w:endnote>
  <w:endnote w:type="continuationSeparator" w:id="0">
    <w:p w14:paraId="36442506" w14:textId="77777777" w:rsidR="00E4710C" w:rsidRDefault="00E47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6D5C0" w14:textId="7566788B" w:rsidR="00F37512" w:rsidRDefault="007001EF">
    <w:pPr>
      <w:jc w:val="right"/>
    </w:pPr>
    <w:r>
      <w:t>MCO7320_B_23</w:t>
    </w:r>
  </w:p>
  <w:p w14:paraId="3DE2CD57" w14:textId="77777777" w:rsidR="00F37512" w:rsidRDefault="00F37512">
    <w:pPr>
      <w:jc w:val="right"/>
    </w:pPr>
    <w:r>
      <w:fldChar w:fldCharType="begin"/>
    </w:r>
    <w:r>
      <w:instrText>PAGE</w:instrText>
    </w:r>
    <w:r>
      <w:fldChar w:fldCharType="separate"/>
    </w:r>
    <w:r w:rsidR="007001E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CC865" w14:textId="77777777" w:rsidR="00E4710C" w:rsidRDefault="00E4710C">
      <w:pPr>
        <w:spacing w:after="0" w:line="240" w:lineRule="auto"/>
      </w:pPr>
      <w:r>
        <w:separator/>
      </w:r>
    </w:p>
  </w:footnote>
  <w:footnote w:type="continuationSeparator" w:id="0">
    <w:p w14:paraId="2039E515" w14:textId="77777777" w:rsidR="00E4710C" w:rsidRDefault="00E471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2AE5"/>
    <w:multiLevelType w:val="hybridMultilevel"/>
    <w:tmpl w:val="2DAEB28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20644EEC"/>
    <w:multiLevelType w:val="hybridMultilevel"/>
    <w:tmpl w:val="E6724CBC"/>
    <w:lvl w:ilvl="0" w:tplc="5CF20F3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4C372773"/>
    <w:multiLevelType w:val="hybridMultilevel"/>
    <w:tmpl w:val="8A8A4F9A"/>
    <w:lvl w:ilvl="0" w:tplc="CF60512C">
      <w:start w:val="2"/>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550F753A"/>
    <w:multiLevelType w:val="hybridMultilevel"/>
    <w:tmpl w:val="26E6CD58"/>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
    <w:nsid w:val="64433C7D"/>
    <w:multiLevelType w:val="multilevel"/>
    <w:tmpl w:val="A802C1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7AAA1F85"/>
    <w:multiLevelType w:val="hybridMultilevel"/>
    <w:tmpl w:val="3DB6E522"/>
    <w:lvl w:ilvl="0" w:tplc="E8A82810">
      <w:start w:val="1"/>
      <w:numFmt w:val="decimal"/>
      <w:lvlText w:val="%1."/>
      <w:lvlJc w:val="left"/>
      <w:pPr>
        <w:ind w:left="720" w:hanging="360"/>
      </w:pPr>
      <w:rPr>
        <w:rFonts w:hint="default"/>
        <w:b w:val="0"/>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080"/>
    <w:rsid w:val="0003250D"/>
    <w:rsid w:val="00081C14"/>
    <w:rsid w:val="00095CE9"/>
    <w:rsid w:val="001854B4"/>
    <w:rsid w:val="001C4922"/>
    <w:rsid w:val="00200960"/>
    <w:rsid w:val="00203DC4"/>
    <w:rsid w:val="00241D1A"/>
    <w:rsid w:val="002472AA"/>
    <w:rsid w:val="002633ED"/>
    <w:rsid w:val="00290632"/>
    <w:rsid w:val="00292249"/>
    <w:rsid w:val="0033688F"/>
    <w:rsid w:val="003503F0"/>
    <w:rsid w:val="003704D3"/>
    <w:rsid w:val="00386BFD"/>
    <w:rsid w:val="003A2417"/>
    <w:rsid w:val="00411ECC"/>
    <w:rsid w:val="00452958"/>
    <w:rsid w:val="00454784"/>
    <w:rsid w:val="00490F55"/>
    <w:rsid w:val="004C1BD4"/>
    <w:rsid w:val="004F4A77"/>
    <w:rsid w:val="00547CDA"/>
    <w:rsid w:val="005A503B"/>
    <w:rsid w:val="005C7085"/>
    <w:rsid w:val="005E4044"/>
    <w:rsid w:val="005E6E25"/>
    <w:rsid w:val="005E7D27"/>
    <w:rsid w:val="005F41A6"/>
    <w:rsid w:val="00611042"/>
    <w:rsid w:val="006127E1"/>
    <w:rsid w:val="00631177"/>
    <w:rsid w:val="006B62A8"/>
    <w:rsid w:val="006C5D2D"/>
    <w:rsid w:val="006E47AC"/>
    <w:rsid w:val="006F2528"/>
    <w:rsid w:val="007001EF"/>
    <w:rsid w:val="00700B26"/>
    <w:rsid w:val="00753D15"/>
    <w:rsid w:val="00784EBD"/>
    <w:rsid w:val="00796C12"/>
    <w:rsid w:val="00825C3C"/>
    <w:rsid w:val="00880F2E"/>
    <w:rsid w:val="00892EBF"/>
    <w:rsid w:val="008C18F6"/>
    <w:rsid w:val="00901A14"/>
    <w:rsid w:val="00925BB1"/>
    <w:rsid w:val="00992FFF"/>
    <w:rsid w:val="00A07694"/>
    <w:rsid w:val="00AA79EC"/>
    <w:rsid w:val="00AD41CF"/>
    <w:rsid w:val="00B319C9"/>
    <w:rsid w:val="00B605F7"/>
    <w:rsid w:val="00B94C5C"/>
    <w:rsid w:val="00BB1EBF"/>
    <w:rsid w:val="00BD7AE2"/>
    <w:rsid w:val="00C30EBC"/>
    <w:rsid w:val="00C565BA"/>
    <w:rsid w:val="00C872C8"/>
    <w:rsid w:val="00C90210"/>
    <w:rsid w:val="00CC6BAE"/>
    <w:rsid w:val="00CD0E97"/>
    <w:rsid w:val="00CD789C"/>
    <w:rsid w:val="00CF5E0A"/>
    <w:rsid w:val="00D57349"/>
    <w:rsid w:val="00D72CE6"/>
    <w:rsid w:val="00DB520C"/>
    <w:rsid w:val="00E14B35"/>
    <w:rsid w:val="00E26165"/>
    <w:rsid w:val="00E409E9"/>
    <w:rsid w:val="00E4710C"/>
    <w:rsid w:val="00E77080"/>
    <w:rsid w:val="00F0630B"/>
    <w:rsid w:val="00F37512"/>
    <w:rsid w:val="00F76845"/>
    <w:rsid w:val="00FE21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7A141"/>
  <w15:chartTrackingRefBased/>
  <w15:docId w15:val="{1598C123-4956-6348-96AB-A23A65665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080"/>
    <w:pPr>
      <w:spacing w:after="200" w:line="276" w:lineRule="auto"/>
    </w:pPr>
    <w:rPr>
      <w:rFonts w:ascii="Calibri" w:eastAsia="Calibri" w:hAnsi="Calibri" w:cs="Calibri"/>
      <w:sz w:val="22"/>
      <w:szCs w:val="22"/>
      <w:lang w:val="en" w:eastAsia="en-GB"/>
    </w:rPr>
  </w:style>
  <w:style w:type="paragraph" w:styleId="Heading4">
    <w:name w:val="heading 4"/>
    <w:basedOn w:val="Normal"/>
    <w:link w:val="Heading4Char"/>
    <w:uiPriority w:val="9"/>
    <w:qFormat/>
    <w:rsid w:val="00203DC4"/>
    <w:pPr>
      <w:spacing w:before="100" w:beforeAutospacing="1" w:after="100" w:afterAutospacing="1" w:line="240" w:lineRule="auto"/>
      <w:outlineLvl w:val="3"/>
    </w:pPr>
    <w:rPr>
      <w:rFonts w:ascii="Times New Roman" w:eastAsia="Times New Roman" w:hAnsi="Times New Roman" w:cs="Times New Roman"/>
      <w:b/>
      <w:bCs/>
      <w:sz w:val="24"/>
      <w:szCs w:val="24"/>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080"/>
    <w:pPr>
      <w:spacing w:after="160" w:line="259" w:lineRule="auto"/>
      <w:ind w:left="720"/>
      <w:contextualSpacing/>
    </w:pPr>
    <w:rPr>
      <w:rFonts w:asciiTheme="minorHAnsi" w:eastAsiaTheme="minorHAnsi" w:hAnsiTheme="minorHAnsi" w:cstheme="minorBidi"/>
      <w:lang w:val="en-IN" w:eastAsia="en-US"/>
    </w:rPr>
  </w:style>
  <w:style w:type="paragraph" w:styleId="NoSpacing">
    <w:name w:val="No Spacing"/>
    <w:uiPriority w:val="1"/>
    <w:qFormat/>
    <w:rsid w:val="00E77080"/>
    <w:rPr>
      <w:sz w:val="22"/>
      <w:szCs w:val="22"/>
    </w:rPr>
  </w:style>
  <w:style w:type="table" w:styleId="TableGrid">
    <w:name w:val="Table Grid"/>
    <w:basedOn w:val="TableNormal"/>
    <w:uiPriority w:val="39"/>
    <w:rsid w:val="00E7708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633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3ED"/>
    <w:rPr>
      <w:rFonts w:ascii="Calibri" w:eastAsia="Calibri" w:hAnsi="Calibri" w:cs="Calibri"/>
      <w:sz w:val="22"/>
      <w:szCs w:val="22"/>
      <w:lang w:val="en" w:eastAsia="en-GB"/>
    </w:rPr>
  </w:style>
  <w:style w:type="paragraph" w:styleId="Footer">
    <w:name w:val="footer"/>
    <w:basedOn w:val="Normal"/>
    <w:link w:val="FooterChar"/>
    <w:uiPriority w:val="99"/>
    <w:unhideWhenUsed/>
    <w:rsid w:val="002633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3ED"/>
    <w:rPr>
      <w:rFonts w:ascii="Calibri" w:eastAsia="Calibri" w:hAnsi="Calibri" w:cs="Calibri"/>
      <w:sz w:val="22"/>
      <w:szCs w:val="22"/>
      <w:lang w:val="en" w:eastAsia="en-GB"/>
    </w:rPr>
  </w:style>
  <w:style w:type="character" w:customStyle="1" w:styleId="Heading4Char">
    <w:name w:val="Heading 4 Char"/>
    <w:basedOn w:val="DefaultParagraphFont"/>
    <w:link w:val="Heading4"/>
    <w:uiPriority w:val="9"/>
    <w:rsid w:val="00203DC4"/>
    <w:rPr>
      <w:rFonts w:ascii="Times New Roman" w:eastAsia="Times New Roman" w:hAnsi="Times New Roman" w:cs="Times New Roman"/>
      <w:b/>
      <w:bCs/>
      <w:lang w:eastAsia="en-GB"/>
    </w:rPr>
  </w:style>
  <w:style w:type="character" w:styleId="Strong">
    <w:name w:val="Strong"/>
    <w:basedOn w:val="DefaultParagraphFont"/>
    <w:uiPriority w:val="22"/>
    <w:qFormat/>
    <w:rsid w:val="00203DC4"/>
    <w:rPr>
      <w:b/>
      <w:bCs/>
    </w:rPr>
  </w:style>
  <w:style w:type="paragraph" w:styleId="NormalWeb">
    <w:name w:val="Normal (Web)"/>
    <w:basedOn w:val="Normal"/>
    <w:uiPriority w:val="99"/>
    <w:unhideWhenUsed/>
    <w:rsid w:val="005E7D27"/>
    <w:pPr>
      <w:spacing w:before="100" w:beforeAutospacing="1" w:after="100" w:afterAutospacing="1" w:line="240" w:lineRule="auto"/>
    </w:pPr>
    <w:rPr>
      <w:rFonts w:ascii="Times New Roman" w:eastAsia="Times New Roman" w:hAnsi="Times New Roman" w:cs="Times New Roman"/>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13373">
      <w:bodyDiv w:val="1"/>
      <w:marLeft w:val="0"/>
      <w:marRight w:val="0"/>
      <w:marTop w:val="0"/>
      <w:marBottom w:val="0"/>
      <w:divBdr>
        <w:top w:val="none" w:sz="0" w:space="0" w:color="auto"/>
        <w:left w:val="none" w:sz="0" w:space="0" w:color="auto"/>
        <w:bottom w:val="none" w:sz="0" w:space="0" w:color="auto"/>
        <w:right w:val="none" w:sz="0" w:space="0" w:color="auto"/>
      </w:divBdr>
    </w:div>
    <w:div w:id="159540611">
      <w:bodyDiv w:val="1"/>
      <w:marLeft w:val="0"/>
      <w:marRight w:val="0"/>
      <w:marTop w:val="0"/>
      <w:marBottom w:val="0"/>
      <w:divBdr>
        <w:top w:val="none" w:sz="0" w:space="0" w:color="auto"/>
        <w:left w:val="none" w:sz="0" w:space="0" w:color="auto"/>
        <w:bottom w:val="none" w:sz="0" w:space="0" w:color="auto"/>
        <w:right w:val="none" w:sz="0" w:space="0" w:color="auto"/>
      </w:divBdr>
    </w:div>
    <w:div w:id="619920187">
      <w:bodyDiv w:val="1"/>
      <w:marLeft w:val="0"/>
      <w:marRight w:val="0"/>
      <w:marTop w:val="0"/>
      <w:marBottom w:val="0"/>
      <w:divBdr>
        <w:top w:val="none" w:sz="0" w:space="0" w:color="auto"/>
        <w:left w:val="none" w:sz="0" w:space="0" w:color="auto"/>
        <w:bottom w:val="none" w:sz="0" w:space="0" w:color="auto"/>
        <w:right w:val="none" w:sz="0" w:space="0" w:color="auto"/>
      </w:divBdr>
    </w:div>
    <w:div w:id="1082410876">
      <w:bodyDiv w:val="1"/>
      <w:marLeft w:val="0"/>
      <w:marRight w:val="0"/>
      <w:marTop w:val="0"/>
      <w:marBottom w:val="0"/>
      <w:divBdr>
        <w:top w:val="none" w:sz="0" w:space="0" w:color="auto"/>
        <w:left w:val="none" w:sz="0" w:space="0" w:color="auto"/>
        <w:bottom w:val="none" w:sz="0" w:space="0" w:color="auto"/>
        <w:right w:val="none" w:sz="0" w:space="0" w:color="auto"/>
      </w:divBdr>
    </w:div>
    <w:div w:id="1088388815">
      <w:bodyDiv w:val="1"/>
      <w:marLeft w:val="0"/>
      <w:marRight w:val="0"/>
      <w:marTop w:val="0"/>
      <w:marBottom w:val="0"/>
      <w:divBdr>
        <w:top w:val="none" w:sz="0" w:space="0" w:color="auto"/>
        <w:left w:val="none" w:sz="0" w:space="0" w:color="auto"/>
        <w:bottom w:val="none" w:sz="0" w:space="0" w:color="auto"/>
        <w:right w:val="none" w:sz="0" w:space="0" w:color="auto"/>
      </w:divBdr>
    </w:div>
    <w:div w:id="1409308715">
      <w:bodyDiv w:val="1"/>
      <w:marLeft w:val="0"/>
      <w:marRight w:val="0"/>
      <w:marTop w:val="0"/>
      <w:marBottom w:val="0"/>
      <w:divBdr>
        <w:top w:val="none" w:sz="0" w:space="0" w:color="auto"/>
        <w:left w:val="none" w:sz="0" w:space="0" w:color="auto"/>
        <w:bottom w:val="none" w:sz="0" w:space="0" w:color="auto"/>
        <w:right w:val="none" w:sz="0" w:space="0" w:color="auto"/>
      </w:divBdr>
    </w:div>
    <w:div w:id="152358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Sayantani  Banerjee</dc:creator>
  <cp:keywords/>
  <dc:description/>
  <cp:lastModifiedBy>Lenovo</cp:lastModifiedBy>
  <cp:revision>50</cp:revision>
  <dcterms:created xsi:type="dcterms:W3CDTF">2022-10-14T13:22:00Z</dcterms:created>
  <dcterms:modified xsi:type="dcterms:W3CDTF">2023-09-15T06:22:00Z</dcterms:modified>
</cp:coreProperties>
</file>