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5FF" w:rsidRDefault="006655FF" w:rsidP="006655FF">
      <w:pPr>
        <w:spacing w:after="26"/>
        <w:ind w:left="-5" w:right="-15" w:hanging="10"/>
        <w:jc w:val="center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218D563" wp14:editId="7DBEF4ED">
                <wp:simplePos x="0" y="0"/>
                <wp:positionH relativeFrom="margin">
                  <wp:posOffset>4673600</wp:posOffset>
                </wp:positionH>
                <wp:positionV relativeFrom="page">
                  <wp:posOffset>1022985</wp:posOffset>
                </wp:positionV>
                <wp:extent cx="1838325" cy="638175"/>
                <wp:effectExtent l="0" t="0" r="9525" b="9525"/>
                <wp:wrapTopAndBottom/>
                <wp:docPr id="465" name="Group 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8325" cy="638175"/>
                          <a:chOff x="0" y="0"/>
                          <a:chExt cx="1838325" cy="638175"/>
                        </a:xfrm>
                      </wpg:grpSpPr>
                      <pic:pic xmlns:pic="http://schemas.openxmlformats.org/drawingml/2006/picture">
                        <pic:nvPicPr>
                          <pic:cNvPr id="63" name="Picture 6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6381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" name="Picture 6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6381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A7780CD" id="Group 465" o:spid="_x0000_s1026" style="position:absolute;margin-left:368pt;margin-top:80.55pt;width:144.75pt;height:50.25pt;z-index:251661312;mso-position-horizontal-relative:margin;mso-position-vertical-relative:page" coordsize="18383,638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3" o:spid="_x0000_s1027" type="#_x0000_t75" style="position:absolute;width:18383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WueTEAAAA2wAAAA8AAABkcnMvZG93bnJldi54bWxEj1FrwjAUhd8H/odwhb0MTeagSDXKFAQZ&#10;Y9DWH3Bp7tpicxOazHb++mUw2OPhnPMdznY/2V7caAidYw3PSwWCuHam40bDpTot1iBCRDbYOyYN&#10;3xRgv5s9bDE3buSCbmVsRIJwyFFDG6PPpQx1SxbD0nni5H26wWJMcmikGXBMcNvLlVKZtNhxWmjR&#10;07Gl+lp+WQ0fT9VYvKmLWt2zu7eHayjIvGv9OJ9eNyAiTfE//Nc+Gw3ZC/x+ST9A7n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hWueTEAAAA2wAAAA8AAAAAAAAAAAAAAAAA&#10;nwIAAGRycy9kb3ducmV2LnhtbFBLBQYAAAAABAAEAPcAAACQAwAAAAA=&#10;">
                  <v:imagedata r:id="rId8" o:title=""/>
                </v:shape>
                <v:shape id="Picture 65" o:spid="_x0000_s1028" type="#_x0000_t75" style="position:absolute;width:18383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zhAvEAAAA2wAAAA8AAABkcnMvZG93bnJldi54bWxEj1FrwjAUhd8H/odwhb0MTSasSDXKFAQZ&#10;Y9DWH3Bp7tpicxOazHb++mUw2OPhnPMdznY/2V7caAidYw3PSwWCuHam40bDpTot1iBCRDbYOyYN&#10;3xRgv5s9bDE3buSCbmVsRIJwyFFDG6PPpQx1SxbD0nni5H26wWJMcmikGXBMcNvLlVKZtNhxWmjR&#10;07Gl+lp+WQ0fT9VYvKmLWt2zu7eHayjIvGv9OJ9eNyAiTfE//Nc+Gw3ZC/x+ST9A7n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jzhAvEAAAA2wAAAA8AAAAAAAAAAAAAAAAA&#10;nwIAAGRycy9kb3ducmV2LnhtbFBLBQYAAAAABAAEAPcAAACQAwAAAAA=&#10;">
                  <v:imagedata r:id="rId8" o:title=""/>
                </v:shape>
                <w10:wrap type="topAndBottom" anchorx="margin" anchory="page"/>
              </v:group>
            </w:pict>
          </mc:Fallback>
        </mc:AlternateContent>
      </w:r>
    </w:p>
    <w:p w:rsidR="006655FF" w:rsidRDefault="006655FF" w:rsidP="00E94648">
      <w:pPr>
        <w:spacing w:after="26"/>
        <w:ind w:left="-5" w:right="-15" w:hanging="1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35AB261F" wp14:editId="01E238CD">
            <wp:simplePos x="0" y="0"/>
            <wp:positionH relativeFrom="margin">
              <wp:posOffset>-571500</wp:posOffset>
            </wp:positionH>
            <wp:positionV relativeFrom="paragraph">
              <wp:posOffset>0</wp:posOffset>
            </wp:positionV>
            <wp:extent cx="1019175" cy="952500"/>
            <wp:effectExtent l="0" t="0" r="9525" b="0"/>
            <wp:wrapSquare wrapText="bothSides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ST. JOSEPH’S UNIVERSITY, BENGALURU -27</w:t>
      </w:r>
    </w:p>
    <w:p w:rsidR="006655FF" w:rsidRDefault="006655FF" w:rsidP="00E94648">
      <w:pPr>
        <w:spacing w:after="26"/>
        <w:ind w:left="2194" w:right="2184" w:hanging="10"/>
        <w:jc w:val="center"/>
        <w:rPr>
          <w:b/>
          <w:sz w:val="24"/>
        </w:rPr>
      </w:pPr>
      <w:r>
        <w:rPr>
          <w:b/>
          <w:sz w:val="24"/>
        </w:rPr>
        <w:t>MCOM – III SEMESTER</w:t>
      </w:r>
    </w:p>
    <w:p w:rsidR="006655FF" w:rsidRDefault="006655FF" w:rsidP="00E94648">
      <w:pPr>
        <w:spacing w:after="26"/>
        <w:ind w:left="1440" w:right="2184"/>
        <w:jc w:val="center"/>
      </w:pPr>
      <w:r>
        <w:rPr>
          <w:b/>
          <w:sz w:val="24"/>
        </w:rPr>
        <w:t>SEMESTER EXAMINATION: OCTOBER 2023</w:t>
      </w:r>
    </w:p>
    <w:p w:rsidR="006655FF" w:rsidRDefault="006655FF" w:rsidP="00E94648">
      <w:pPr>
        <w:spacing w:after="83"/>
        <w:jc w:val="center"/>
      </w:pPr>
      <w:r>
        <w:rPr>
          <w:b/>
          <w:sz w:val="18"/>
        </w:rPr>
        <w:t>(Examination conducted in November /December 2023)</w:t>
      </w:r>
    </w:p>
    <w:p w:rsidR="006655FF" w:rsidRDefault="006655FF" w:rsidP="00E94648">
      <w:pPr>
        <w:spacing w:after="320" w:line="265" w:lineRule="auto"/>
        <w:ind w:left="10" w:hanging="10"/>
        <w:jc w:val="center"/>
      </w:pPr>
      <w:r>
        <w:rPr>
          <w:b/>
          <w:sz w:val="24"/>
          <w:u w:val="single" w:color="000000"/>
        </w:rPr>
        <w:t>MCO9220: Business Ethics and Corporate Governance</w:t>
      </w:r>
    </w:p>
    <w:p w:rsidR="00120A5C" w:rsidRPr="006655FF" w:rsidRDefault="006655FF" w:rsidP="00E94648">
      <w:pPr>
        <w:spacing w:after="597" w:line="265" w:lineRule="auto"/>
        <w:ind w:left="10" w:hanging="10"/>
        <w:jc w:val="center"/>
      </w:pPr>
      <w:r>
        <w:rPr>
          <w:b/>
          <w:sz w:val="24"/>
          <w:u w:val="single" w:color="000000"/>
        </w:rPr>
        <w:t>(For current batch students only)</w:t>
      </w:r>
    </w:p>
    <w:p w:rsidR="00120A5C" w:rsidRDefault="00120A5C" w:rsidP="00120A5C">
      <w:pPr>
        <w:tabs>
          <w:tab w:val="left" w:pos="7964"/>
        </w:tabs>
        <w:spacing w:before="93"/>
        <w:ind w:left="520"/>
        <w:rPr>
          <w:b/>
        </w:rPr>
      </w:pPr>
      <w:r>
        <w:rPr>
          <w:b/>
        </w:rPr>
        <w:t>Time:</w:t>
      </w:r>
      <w:r>
        <w:rPr>
          <w:b/>
          <w:spacing w:val="-4"/>
        </w:rPr>
        <w:t xml:space="preserve"> </w:t>
      </w:r>
      <w:r>
        <w:rPr>
          <w:b/>
        </w:rPr>
        <w:t>2</w:t>
      </w:r>
      <w:r>
        <w:rPr>
          <w:b/>
          <w:spacing w:val="56"/>
        </w:rPr>
        <w:t xml:space="preserve"> </w:t>
      </w:r>
      <w:r>
        <w:rPr>
          <w:b/>
        </w:rPr>
        <w:t>Hours                                                                                        Max</w:t>
      </w:r>
      <w:r>
        <w:rPr>
          <w:b/>
          <w:spacing w:val="-4"/>
        </w:rPr>
        <w:t xml:space="preserve"> </w:t>
      </w:r>
      <w:r>
        <w:rPr>
          <w:b/>
        </w:rPr>
        <w:t>Marks:</w:t>
      </w:r>
      <w:r>
        <w:rPr>
          <w:b/>
          <w:spacing w:val="-3"/>
        </w:rPr>
        <w:t xml:space="preserve"> </w:t>
      </w:r>
      <w:r>
        <w:rPr>
          <w:b/>
        </w:rPr>
        <w:t>50</w:t>
      </w:r>
    </w:p>
    <w:p w:rsidR="00120A5C" w:rsidRDefault="00120A5C" w:rsidP="00120A5C">
      <w:pPr>
        <w:tabs>
          <w:tab w:val="left" w:pos="5074"/>
          <w:tab w:val="left" w:pos="7701"/>
        </w:tabs>
        <w:spacing w:before="20"/>
        <w:ind w:left="2151"/>
        <w:rPr>
          <w:b/>
        </w:rPr>
      </w:pPr>
      <w:r>
        <w:rPr>
          <w:b/>
        </w:rPr>
        <w:t>This</w:t>
      </w:r>
      <w:r>
        <w:rPr>
          <w:b/>
          <w:spacing w:val="-5"/>
        </w:rPr>
        <w:t xml:space="preserve"> </w:t>
      </w:r>
      <w:r>
        <w:rPr>
          <w:b/>
        </w:rPr>
        <w:t>paper</w:t>
      </w:r>
      <w:r>
        <w:rPr>
          <w:b/>
          <w:spacing w:val="-4"/>
        </w:rPr>
        <w:t xml:space="preserve"> </w:t>
      </w:r>
      <w:r>
        <w:rPr>
          <w:b/>
        </w:rPr>
        <w:t>contains 1 printed</w:t>
      </w:r>
      <w:r>
        <w:rPr>
          <w:b/>
          <w:spacing w:val="-4"/>
        </w:rPr>
        <w:t xml:space="preserve"> </w:t>
      </w:r>
      <w:r>
        <w:rPr>
          <w:b/>
        </w:rPr>
        <w:t>page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rFonts w:ascii="Times New Roman"/>
          <w:b/>
        </w:rPr>
        <w:t xml:space="preserve"> 3 </w:t>
      </w:r>
      <w:r>
        <w:rPr>
          <w:b/>
        </w:rPr>
        <w:t>parts</w:t>
      </w:r>
    </w:p>
    <w:p w:rsidR="00120A5C" w:rsidRDefault="00120A5C" w:rsidP="00120A5C">
      <w:pPr>
        <w:pStyle w:val="BodyText"/>
        <w:spacing w:before="4"/>
        <w:rPr>
          <w:sz w:val="17"/>
        </w:rPr>
      </w:pPr>
    </w:p>
    <w:p w:rsidR="00120A5C" w:rsidRPr="0053685A" w:rsidRDefault="00120A5C" w:rsidP="001148D3">
      <w:pPr>
        <w:spacing w:before="93"/>
        <w:ind w:left="4072" w:right="3549"/>
        <w:jc w:val="center"/>
        <w:rPr>
          <w:b/>
          <w:u w:val="thick"/>
        </w:rPr>
      </w:pPr>
      <w:r>
        <w:rPr>
          <w:b/>
          <w:u w:val="thick"/>
        </w:rPr>
        <w:t>PART- A</w:t>
      </w:r>
    </w:p>
    <w:p w:rsidR="00120A5C" w:rsidRPr="00CE6345" w:rsidRDefault="00120A5C" w:rsidP="00120A5C">
      <w:pPr>
        <w:widowControl/>
        <w:autoSpaceDE/>
        <w:autoSpaceDN/>
        <w:spacing w:before="360" w:after="100" w:afterAutospacing="1"/>
        <w:ind w:left="720"/>
        <w:rPr>
          <w:rFonts w:eastAsia="Times New Roman"/>
          <w:b/>
          <w:szCs w:val="30"/>
          <w:lang w:val="en-IN" w:eastAsia="en-IN"/>
        </w:rPr>
      </w:pPr>
      <w:r w:rsidRPr="00CE6345">
        <w:rPr>
          <w:rFonts w:eastAsia="Times New Roman"/>
          <w:b/>
          <w:szCs w:val="30"/>
          <w:lang w:val="en-IN" w:eastAsia="en-IN"/>
        </w:rPr>
        <w:t xml:space="preserve">Answer any TWO of the following questions: </w:t>
      </w:r>
      <w:r>
        <w:rPr>
          <w:rFonts w:eastAsia="Times New Roman"/>
          <w:b/>
          <w:szCs w:val="30"/>
          <w:lang w:val="en-IN" w:eastAsia="en-IN"/>
        </w:rPr>
        <w:tab/>
      </w:r>
      <w:r>
        <w:rPr>
          <w:rFonts w:eastAsia="Times New Roman"/>
          <w:b/>
          <w:szCs w:val="30"/>
          <w:lang w:val="en-IN" w:eastAsia="en-IN"/>
        </w:rPr>
        <w:tab/>
        <w:t xml:space="preserve">                     (2 x 5 = 1</w:t>
      </w:r>
      <w:r w:rsidRPr="00CE6345">
        <w:rPr>
          <w:rFonts w:eastAsia="Times New Roman"/>
          <w:b/>
          <w:szCs w:val="30"/>
          <w:lang w:val="en-IN" w:eastAsia="en-IN"/>
        </w:rPr>
        <w:t>0)</w:t>
      </w:r>
    </w:p>
    <w:p w:rsidR="00120A5C" w:rsidRDefault="00120A5C" w:rsidP="00120A5C">
      <w:pPr>
        <w:spacing w:before="93"/>
        <w:ind w:right="3549" w:firstLine="720"/>
        <w:jc w:val="both"/>
        <w:rPr>
          <w:b/>
        </w:rPr>
      </w:pPr>
    </w:p>
    <w:p w:rsidR="00120A5C" w:rsidRDefault="00A610F9" w:rsidP="00120A5C">
      <w:pPr>
        <w:pStyle w:val="Normal1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Briefly explain the theory of </w:t>
      </w:r>
      <w:r w:rsidR="00120A5C">
        <w:rPr>
          <w:rFonts w:ascii="Arial" w:eastAsia="Arial" w:hAnsi="Arial" w:cs="Arial"/>
        </w:rPr>
        <w:t>consequent</w:t>
      </w:r>
      <w:r>
        <w:rPr>
          <w:rFonts w:ascii="Arial" w:eastAsia="Arial" w:hAnsi="Arial" w:cs="Arial"/>
        </w:rPr>
        <w:t>ialism.</w:t>
      </w:r>
    </w:p>
    <w:p w:rsidR="00120A5C" w:rsidRDefault="00A610F9" w:rsidP="00120A5C">
      <w:pPr>
        <w:pStyle w:val="Normal1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List the </w:t>
      </w:r>
      <w:r w:rsidR="00120A5C">
        <w:rPr>
          <w:rFonts w:ascii="Arial" w:eastAsia="Arial" w:hAnsi="Arial" w:cs="Arial"/>
        </w:rPr>
        <w:t>benefits of good corporate governance.</w:t>
      </w:r>
    </w:p>
    <w:p w:rsidR="00120A5C" w:rsidRPr="001148D3" w:rsidRDefault="00A610F9" w:rsidP="001148D3">
      <w:pPr>
        <w:pStyle w:val="Normal1"/>
        <w:numPr>
          <w:ilvl w:val="0"/>
          <w:numId w:val="2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Write a short note on </w:t>
      </w:r>
      <w:r w:rsidR="00120A5C">
        <w:rPr>
          <w:rFonts w:ascii="Arial" w:eastAsia="Arial" w:hAnsi="Arial" w:cs="Arial"/>
        </w:rPr>
        <w:t xml:space="preserve">the </w:t>
      </w:r>
      <w:r w:rsidR="001148D3">
        <w:rPr>
          <w:rFonts w:ascii="Arial" w:eastAsia="Arial" w:hAnsi="Arial" w:cs="Arial"/>
        </w:rPr>
        <w:t>importance of ethical marketing</w:t>
      </w:r>
      <w:r w:rsidR="00120A5C" w:rsidRPr="001148D3">
        <w:rPr>
          <w:rFonts w:ascii="Arial" w:hAnsi="Arial" w:cs="Arial"/>
          <w:color w:val="202124"/>
          <w:shd w:val="clear" w:color="auto" w:fill="FFFFFF"/>
        </w:rPr>
        <w:t>.</w:t>
      </w:r>
    </w:p>
    <w:p w:rsidR="001148D3" w:rsidRPr="001148D3" w:rsidRDefault="001148D3" w:rsidP="001148D3">
      <w:pPr>
        <w:pStyle w:val="Normal1"/>
        <w:spacing w:after="0"/>
        <w:ind w:left="720"/>
        <w:jc w:val="both"/>
        <w:rPr>
          <w:rFonts w:ascii="Arial" w:eastAsia="Arial" w:hAnsi="Arial" w:cs="Arial"/>
        </w:rPr>
      </w:pPr>
    </w:p>
    <w:p w:rsidR="00120A5C" w:rsidRPr="001148D3" w:rsidRDefault="00A80036" w:rsidP="00A80036">
      <w:pPr>
        <w:pStyle w:val="ListParagraph"/>
        <w:spacing w:before="93"/>
        <w:ind w:left="720" w:right="3549"/>
        <w:jc w:val="center"/>
        <w:rPr>
          <w:b/>
          <w:u w:val="single"/>
        </w:rPr>
      </w:pPr>
      <w:r w:rsidRPr="00A80036">
        <w:rPr>
          <w:b/>
        </w:rPr>
        <w:t xml:space="preserve">                    </w:t>
      </w:r>
      <w:r>
        <w:rPr>
          <w:b/>
        </w:rPr>
        <w:t xml:space="preserve">                               </w:t>
      </w:r>
      <w:r w:rsidRPr="00A80036">
        <w:rPr>
          <w:b/>
        </w:rPr>
        <w:t xml:space="preserve">  </w:t>
      </w:r>
      <w:r w:rsidR="00120A5C" w:rsidRPr="001148D3">
        <w:rPr>
          <w:b/>
          <w:u w:val="single"/>
        </w:rPr>
        <w:t>PART- B</w:t>
      </w:r>
    </w:p>
    <w:p w:rsidR="00120A5C" w:rsidRPr="00CE6345" w:rsidRDefault="00120A5C" w:rsidP="00120A5C">
      <w:pPr>
        <w:widowControl/>
        <w:autoSpaceDE/>
        <w:autoSpaceDN/>
        <w:spacing w:before="360" w:after="100" w:afterAutospacing="1"/>
        <w:ind w:left="720"/>
        <w:rPr>
          <w:rFonts w:eastAsia="Times New Roman"/>
          <w:b/>
          <w:szCs w:val="30"/>
          <w:lang w:val="en-IN" w:eastAsia="en-IN"/>
        </w:rPr>
      </w:pPr>
      <w:r w:rsidRPr="00CE6345">
        <w:rPr>
          <w:rFonts w:eastAsia="Times New Roman"/>
          <w:b/>
          <w:szCs w:val="30"/>
          <w:lang w:val="en-IN" w:eastAsia="en-IN"/>
        </w:rPr>
        <w:t xml:space="preserve">Answer any TWO of the following questions: </w:t>
      </w:r>
      <w:r w:rsidR="00A80036">
        <w:rPr>
          <w:rFonts w:eastAsia="Times New Roman"/>
          <w:b/>
          <w:szCs w:val="30"/>
          <w:lang w:val="en-IN" w:eastAsia="en-IN"/>
        </w:rPr>
        <w:tab/>
      </w:r>
      <w:r w:rsidR="00A80036">
        <w:rPr>
          <w:rFonts w:eastAsia="Times New Roman"/>
          <w:b/>
          <w:szCs w:val="30"/>
          <w:lang w:val="en-IN" w:eastAsia="en-IN"/>
        </w:rPr>
        <w:tab/>
      </w:r>
      <w:r w:rsidR="00A80036">
        <w:rPr>
          <w:rFonts w:eastAsia="Times New Roman"/>
          <w:b/>
          <w:szCs w:val="30"/>
          <w:lang w:val="en-IN" w:eastAsia="en-IN"/>
        </w:rPr>
        <w:tab/>
        <w:t xml:space="preserve">         </w:t>
      </w:r>
      <w:r w:rsidRPr="00CE6345">
        <w:rPr>
          <w:rFonts w:eastAsia="Times New Roman"/>
          <w:b/>
          <w:szCs w:val="30"/>
          <w:lang w:val="en-IN" w:eastAsia="en-IN"/>
        </w:rPr>
        <w:t>(2 x 15 = 30)</w:t>
      </w:r>
    </w:p>
    <w:p w:rsidR="00120A5C" w:rsidRDefault="00120A5C" w:rsidP="00120A5C">
      <w:pPr>
        <w:pStyle w:val="Normal1"/>
        <w:numPr>
          <w:ilvl w:val="0"/>
          <w:numId w:val="2"/>
        </w:numPr>
        <w:tabs>
          <w:tab w:val="left" w:pos="581"/>
        </w:tabs>
        <w:spacing w:after="0"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  <w:r w:rsidR="00A80036">
        <w:rPr>
          <w:rFonts w:ascii="Arial" w:eastAsia="Arial" w:hAnsi="Arial" w:cs="Arial"/>
        </w:rPr>
        <w:t>Explain</w:t>
      </w:r>
      <w:r>
        <w:rPr>
          <w:rFonts w:ascii="Arial" w:eastAsia="Arial" w:hAnsi="Arial" w:cs="Arial"/>
        </w:rPr>
        <w:t xml:space="preserve"> the various ways of corporate crimes</w:t>
      </w:r>
      <w:r w:rsidR="005366DF">
        <w:rPr>
          <w:rFonts w:ascii="Arial" w:eastAsia="Arial" w:hAnsi="Arial" w:cs="Arial"/>
        </w:rPr>
        <w:t xml:space="preserve"> in companies</w:t>
      </w:r>
      <w:r>
        <w:rPr>
          <w:rFonts w:ascii="Arial" w:eastAsia="Arial" w:hAnsi="Arial" w:cs="Arial"/>
        </w:rPr>
        <w:t>.</w:t>
      </w:r>
    </w:p>
    <w:p w:rsidR="001148D3" w:rsidRPr="001148D3" w:rsidRDefault="00356CCE" w:rsidP="001148D3">
      <w:pPr>
        <w:pStyle w:val="Normal1"/>
        <w:numPr>
          <w:ilvl w:val="0"/>
          <w:numId w:val="2"/>
        </w:numPr>
        <w:tabs>
          <w:tab w:val="left" w:pos="581"/>
        </w:tabs>
        <w:spacing w:after="0" w:line="259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  a) What are the ethical and social </w:t>
      </w:r>
      <w:r w:rsidR="001148D3">
        <w:rPr>
          <w:rFonts w:ascii="Arial" w:eastAsia="Arial" w:hAnsi="Arial" w:cs="Arial"/>
        </w:rPr>
        <w:t>issues in advertising? (7 marks)</w:t>
      </w:r>
    </w:p>
    <w:p w:rsidR="00356CCE" w:rsidRPr="001148D3" w:rsidRDefault="00356CCE" w:rsidP="001148D3">
      <w:pPr>
        <w:pStyle w:val="Normal1"/>
        <w:numPr>
          <w:ilvl w:val="0"/>
          <w:numId w:val="7"/>
        </w:numPr>
        <w:tabs>
          <w:tab w:val="left" w:pos="581"/>
        </w:tabs>
        <w:spacing w:after="0" w:line="259" w:lineRule="auto"/>
        <w:jc w:val="both"/>
        <w:rPr>
          <w:rFonts w:ascii="Arial" w:eastAsia="Arial" w:hAnsi="Arial" w:cs="Arial"/>
          <w:b/>
        </w:rPr>
      </w:pPr>
      <w:r w:rsidRPr="001148D3">
        <w:rPr>
          <w:rFonts w:ascii="Arial" w:eastAsia="Arial" w:hAnsi="Arial" w:cs="Arial"/>
        </w:rPr>
        <w:t>What are the deceptive practices in marketing? (8 marks)</w:t>
      </w:r>
    </w:p>
    <w:p w:rsidR="00120A5C" w:rsidRPr="001148D3" w:rsidRDefault="00A80036" w:rsidP="001148D3">
      <w:pPr>
        <w:pStyle w:val="Normal1"/>
        <w:numPr>
          <w:ilvl w:val="0"/>
          <w:numId w:val="2"/>
        </w:numPr>
        <w:tabs>
          <w:tab w:val="left" w:pos="581"/>
        </w:tabs>
        <w:spacing w:after="0" w:line="259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Explore how the companies conduct CSR </w:t>
      </w:r>
      <w:r w:rsidR="003A6425">
        <w:rPr>
          <w:rFonts w:ascii="Arial" w:eastAsia="Arial" w:hAnsi="Arial" w:cs="Arial"/>
        </w:rPr>
        <w:t>activities.</w:t>
      </w:r>
      <w:bookmarkStart w:id="0" w:name="_GoBack"/>
      <w:bookmarkEnd w:id="0"/>
    </w:p>
    <w:p w:rsidR="001148D3" w:rsidRPr="001148D3" w:rsidRDefault="001148D3" w:rsidP="001148D3">
      <w:pPr>
        <w:pStyle w:val="Normal1"/>
        <w:tabs>
          <w:tab w:val="left" w:pos="581"/>
        </w:tabs>
        <w:spacing w:after="0" w:line="259" w:lineRule="auto"/>
        <w:ind w:left="720"/>
        <w:jc w:val="both"/>
        <w:rPr>
          <w:rFonts w:ascii="Arial" w:eastAsia="Arial" w:hAnsi="Arial" w:cs="Arial"/>
          <w:b/>
        </w:rPr>
      </w:pPr>
    </w:p>
    <w:p w:rsidR="00120A5C" w:rsidRPr="00164AA7" w:rsidRDefault="00120A5C" w:rsidP="00120A5C">
      <w:pPr>
        <w:pStyle w:val="ListParagraph"/>
        <w:spacing w:before="93"/>
        <w:ind w:left="3600" w:right="3549" w:firstLine="720"/>
        <w:rPr>
          <w:b/>
          <w:u w:val="thick"/>
        </w:rPr>
      </w:pPr>
      <w:r w:rsidRPr="00164AA7">
        <w:rPr>
          <w:b/>
          <w:u w:val="thick"/>
        </w:rPr>
        <w:t>PART-</w:t>
      </w:r>
      <w:r>
        <w:rPr>
          <w:b/>
          <w:u w:val="thick"/>
        </w:rPr>
        <w:t xml:space="preserve"> C</w:t>
      </w:r>
    </w:p>
    <w:p w:rsidR="00120A5C" w:rsidRPr="00CE6345" w:rsidRDefault="00120A5C" w:rsidP="00120A5C">
      <w:pPr>
        <w:widowControl/>
        <w:autoSpaceDE/>
        <w:autoSpaceDN/>
        <w:spacing w:before="360" w:after="100" w:afterAutospacing="1"/>
        <w:ind w:left="720"/>
        <w:rPr>
          <w:rFonts w:eastAsia="Times New Roman"/>
          <w:b/>
          <w:szCs w:val="30"/>
          <w:lang w:val="en-IN" w:eastAsia="en-IN"/>
        </w:rPr>
      </w:pPr>
      <w:r>
        <w:rPr>
          <w:rFonts w:eastAsia="Times New Roman"/>
          <w:b/>
          <w:szCs w:val="30"/>
          <w:lang w:val="en-IN" w:eastAsia="en-IN"/>
        </w:rPr>
        <w:t xml:space="preserve">Answer </w:t>
      </w:r>
      <w:r w:rsidRPr="00CE6345">
        <w:rPr>
          <w:rFonts w:eastAsia="Times New Roman"/>
          <w:b/>
          <w:szCs w:val="30"/>
          <w:lang w:val="en-IN" w:eastAsia="en-IN"/>
        </w:rPr>
        <w:t xml:space="preserve">the following </w:t>
      </w:r>
      <w:r>
        <w:rPr>
          <w:rFonts w:eastAsia="Times New Roman"/>
          <w:b/>
          <w:szCs w:val="30"/>
          <w:lang w:val="en-IN" w:eastAsia="en-IN"/>
        </w:rPr>
        <w:t xml:space="preserve">compulsory question: </w:t>
      </w:r>
      <w:r w:rsidR="00432DA4">
        <w:rPr>
          <w:rFonts w:eastAsia="Times New Roman"/>
          <w:b/>
          <w:szCs w:val="30"/>
          <w:lang w:val="en-IN" w:eastAsia="en-IN"/>
        </w:rPr>
        <w:tab/>
      </w:r>
      <w:r w:rsidR="00432DA4">
        <w:rPr>
          <w:rFonts w:eastAsia="Times New Roman"/>
          <w:b/>
          <w:szCs w:val="30"/>
          <w:lang w:val="en-IN" w:eastAsia="en-IN"/>
        </w:rPr>
        <w:tab/>
      </w:r>
      <w:r w:rsidR="00432DA4">
        <w:rPr>
          <w:rFonts w:eastAsia="Times New Roman"/>
          <w:b/>
          <w:szCs w:val="30"/>
          <w:lang w:val="en-IN" w:eastAsia="en-IN"/>
        </w:rPr>
        <w:tab/>
      </w:r>
      <w:r w:rsidR="00E94648">
        <w:rPr>
          <w:rFonts w:eastAsia="Times New Roman"/>
          <w:b/>
          <w:szCs w:val="30"/>
          <w:lang w:val="en-IN" w:eastAsia="en-IN"/>
        </w:rPr>
        <w:t xml:space="preserve">         </w:t>
      </w:r>
      <w:r>
        <w:rPr>
          <w:rFonts w:eastAsia="Times New Roman"/>
          <w:b/>
          <w:szCs w:val="30"/>
          <w:lang w:val="en-IN" w:eastAsia="en-IN"/>
        </w:rPr>
        <w:t>(1 x 10 = 1</w:t>
      </w:r>
      <w:r w:rsidRPr="00CE6345">
        <w:rPr>
          <w:rFonts w:eastAsia="Times New Roman"/>
          <w:b/>
          <w:szCs w:val="30"/>
          <w:lang w:val="en-IN" w:eastAsia="en-IN"/>
        </w:rPr>
        <w:t>0)</w:t>
      </w:r>
    </w:p>
    <w:p w:rsidR="00432DA4" w:rsidRDefault="00674909" w:rsidP="00432DA4">
      <w:pPr>
        <w:pStyle w:val="Normal1"/>
        <w:numPr>
          <w:ilvl w:val="0"/>
          <w:numId w:val="2"/>
        </w:numPr>
        <w:tabs>
          <w:tab w:val="left" w:pos="581"/>
        </w:tabs>
        <w:spacing w:after="0" w:line="259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Explain about the following committees</w:t>
      </w:r>
      <w:r w:rsidR="00432DA4">
        <w:rPr>
          <w:rFonts w:ascii="Arial" w:eastAsia="Arial" w:hAnsi="Arial" w:cs="Arial"/>
        </w:rPr>
        <w:t>:</w:t>
      </w:r>
    </w:p>
    <w:p w:rsidR="00432DA4" w:rsidRPr="001148D3" w:rsidRDefault="00432DA4" w:rsidP="001148D3">
      <w:pPr>
        <w:pStyle w:val="Normal1"/>
        <w:numPr>
          <w:ilvl w:val="1"/>
          <w:numId w:val="2"/>
        </w:numPr>
        <w:tabs>
          <w:tab w:val="left" w:pos="581"/>
        </w:tabs>
        <w:spacing w:after="0" w:line="259" w:lineRule="auto"/>
        <w:jc w:val="both"/>
        <w:rPr>
          <w:rFonts w:ascii="Arial" w:eastAsia="Arial" w:hAnsi="Arial" w:cs="Arial"/>
        </w:rPr>
      </w:pPr>
      <w:r w:rsidRPr="001148D3">
        <w:rPr>
          <w:rFonts w:ascii="Arial" w:eastAsia="Arial" w:hAnsi="Arial" w:cs="Arial"/>
        </w:rPr>
        <w:t>Birla Committee</w:t>
      </w:r>
      <w:r w:rsidR="006655FF" w:rsidRPr="001148D3">
        <w:rPr>
          <w:rFonts w:ascii="Arial" w:eastAsia="Arial" w:hAnsi="Arial" w:cs="Arial"/>
        </w:rPr>
        <w:t xml:space="preserve"> (5 marks)</w:t>
      </w:r>
    </w:p>
    <w:p w:rsidR="00432DA4" w:rsidRDefault="00432DA4" w:rsidP="00432DA4">
      <w:pPr>
        <w:pStyle w:val="Normal1"/>
        <w:numPr>
          <w:ilvl w:val="1"/>
          <w:numId w:val="2"/>
        </w:numPr>
        <w:tabs>
          <w:tab w:val="left" w:pos="581"/>
        </w:tabs>
        <w:spacing w:after="0" w:line="259" w:lineRule="auto"/>
        <w:jc w:val="both"/>
        <w:rPr>
          <w:rFonts w:ascii="Arial" w:eastAsia="Arial" w:hAnsi="Arial" w:cs="Arial"/>
        </w:rPr>
      </w:pPr>
      <w:proofErr w:type="spellStart"/>
      <w:r w:rsidRPr="001148D3">
        <w:rPr>
          <w:rFonts w:ascii="Arial" w:eastAsia="Arial" w:hAnsi="Arial" w:cs="Arial"/>
        </w:rPr>
        <w:t>Narayana</w:t>
      </w:r>
      <w:proofErr w:type="spellEnd"/>
      <w:r w:rsidRPr="001148D3">
        <w:rPr>
          <w:rFonts w:ascii="Arial" w:eastAsia="Arial" w:hAnsi="Arial" w:cs="Arial"/>
        </w:rPr>
        <w:t xml:space="preserve"> Murthy committee</w:t>
      </w:r>
      <w:r w:rsidR="006655FF" w:rsidRPr="001148D3">
        <w:rPr>
          <w:rFonts w:ascii="Arial" w:eastAsia="Arial" w:hAnsi="Arial" w:cs="Arial"/>
        </w:rPr>
        <w:t xml:space="preserve"> (5 marks)</w:t>
      </w:r>
    </w:p>
    <w:p w:rsidR="001148D3" w:rsidRDefault="001148D3" w:rsidP="001148D3">
      <w:pPr>
        <w:pStyle w:val="Normal1"/>
        <w:pBdr>
          <w:bottom w:val="single" w:sz="12" w:space="1" w:color="auto"/>
        </w:pBdr>
        <w:tabs>
          <w:tab w:val="left" w:pos="581"/>
        </w:tabs>
        <w:spacing w:after="0" w:line="259" w:lineRule="auto"/>
        <w:jc w:val="both"/>
        <w:rPr>
          <w:rFonts w:ascii="Arial" w:eastAsia="Arial" w:hAnsi="Arial" w:cs="Arial"/>
        </w:rPr>
      </w:pPr>
    </w:p>
    <w:p w:rsidR="001148D3" w:rsidRPr="001148D3" w:rsidRDefault="001148D3" w:rsidP="001148D3">
      <w:pPr>
        <w:pStyle w:val="Normal1"/>
        <w:tabs>
          <w:tab w:val="left" w:pos="581"/>
        </w:tabs>
        <w:spacing w:after="0" w:line="259" w:lineRule="auto"/>
        <w:jc w:val="both"/>
        <w:rPr>
          <w:rFonts w:ascii="Arial" w:eastAsia="Arial" w:hAnsi="Arial" w:cs="Arial"/>
        </w:rPr>
      </w:pPr>
    </w:p>
    <w:p w:rsidR="00A7398F" w:rsidRDefault="00A7398F"/>
    <w:sectPr w:rsidR="00A7398F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0B0" w:rsidRDefault="00FD30B0" w:rsidP="001148D3">
      <w:r>
        <w:separator/>
      </w:r>
    </w:p>
  </w:endnote>
  <w:endnote w:type="continuationSeparator" w:id="0">
    <w:p w:rsidR="00FD30B0" w:rsidRDefault="00FD30B0" w:rsidP="00114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8D3" w:rsidRDefault="006E4A38">
    <w:pPr>
      <w:pStyle w:val="Footer"/>
      <w:jc w:val="right"/>
    </w:pPr>
    <w:r>
      <w:t>MCO9220_A_</w:t>
    </w:r>
    <w:r w:rsidR="001148D3">
      <w:t>23</w:t>
    </w:r>
  </w:p>
  <w:p w:rsidR="001148D3" w:rsidRDefault="001148D3">
    <w:pPr>
      <w:pStyle w:val="Footer"/>
      <w:jc w:val="right"/>
    </w:pPr>
  </w:p>
  <w:p w:rsidR="001148D3" w:rsidRDefault="003A6425">
    <w:pPr>
      <w:pStyle w:val="Footer"/>
      <w:jc w:val="right"/>
    </w:pPr>
    <w:sdt>
      <w:sdtPr>
        <w:id w:val="-67018644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148D3">
          <w:fldChar w:fldCharType="begin"/>
        </w:r>
        <w:r w:rsidR="001148D3">
          <w:instrText xml:space="preserve"> PAGE   \* MERGEFORMAT </w:instrText>
        </w:r>
        <w:r w:rsidR="001148D3">
          <w:fldChar w:fldCharType="separate"/>
        </w:r>
        <w:r>
          <w:rPr>
            <w:noProof/>
          </w:rPr>
          <w:t>1</w:t>
        </w:r>
        <w:r w:rsidR="001148D3">
          <w:rPr>
            <w:noProof/>
          </w:rPr>
          <w:fldChar w:fldCharType="end"/>
        </w:r>
      </w:sdtContent>
    </w:sdt>
  </w:p>
  <w:p w:rsidR="001148D3" w:rsidRDefault="001148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0B0" w:rsidRDefault="00FD30B0" w:rsidP="001148D3">
      <w:r>
        <w:separator/>
      </w:r>
    </w:p>
  </w:footnote>
  <w:footnote w:type="continuationSeparator" w:id="0">
    <w:p w:rsidR="00FD30B0" w:rsidRDefault="00FD30B0" w:rsidP="00114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92EEC"/>
    <w:multiLevelType w:val="multilevel"/>
    <w:tmpl w:val="6DE46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396665"/>
    <w:multiLevelType w:val="hybridMultilevel"/>
    <w:tmpl w:val="085AA5A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148BA"/>
    <w:multiLevelType w:val="hybridMultilevel"/>
    <w:tmpl w:val="711848D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8EF4D00"/>
    <w:multiLevelType w:val="hybridMultilevel"/>
    <w:tmpl w:val="DB56272E"/>
    <w:lvl w:ilvl="0" w:tplc="B266648C">
      <w:start w:val="2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2B3CC8"/>
    <w:multiLevelType w:val="hybridMultilevel"/>
    <w:tmpl w:val="B526F994"/>
    <w:lvl w:ilvl="0" w:tplc="40090017">
      <w:start w:val="2"/>
      <w:numFmt w:val="lowerLetter"/>
      <w:lvlText w:val="%1)"/>
      <w:lvlJc w:val="left"/>
      <w:pPr>
        <w:ind w:left="941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661" w:hanging="360"/>
      </w:pPr>
    </w:lvl>
    <w:lvl w:ilvl="2" w:tplc="4009001B" w:tentative="1">
      <w:start w:val="1"/>
      <w:numFmt w:val="lowerRoman"/>
      <w:lvlText w:val="%3."/>
      <w:lvlJc w:val="right"/>
      <w:pPr>
        <w:ind w:left="2381" w:hanging="180"/>
      </w:pPr>
    </w:lvl>
    <w:lvl w:ilvl="3" w:tplc="4009000F" w:tentative="1">
      <w:start w:val="1"/>
      <w:numFmt w:val="decimal"/>
      <w:lvlText w:val="%4."/>
      <w:lvlJc w:val="left"/>
      <w:pPr>
        <w:ind w:left="3101" w:hanging="360"/>
      </w:pPr>
    </w:lvl>
    <w:lvl w:ilvl="4" w:tplc="40090019" w:tentative="1">
      <w:start w:val="1"/>
      <w:numFmt w:val="lowerLetter"/>
      <w:lvlText w:val="%5."/>
      <w:lvlJc w:val="left"/>
      <w:pPr>
        <w:ind w:left="3821" w:hanging="360"/>
      </w:pPr>
    </w:lvl>
    <w:lvl w:ilvl="5" w:tplc="4009001B" w:tentative="1">
      <w:start w:val="1"/>
      <w:numFmt w:val="lowerRoman"/>
      <w:lvlText w:val="%6."/>
      <w:lvlJc w:val="right"/>
      <w:pPr>
        <w:ind w:left="4541" w:hanging="180"/>
      </w:pPr>
    </w:lvl>
    <w:lvl w:ilvl="6" w:tplc="4009000F" w:tentative="1">
      <w:start w:val="1"/>
      <w:numFmt w:val="decimal"/>
      <w:lvlText w:val="%7."/>
      <w:lvlJc w:val="left"/>
      <w:pPr>
        <w:ind w:left="5261" w:hanging="360"/>
      </w:pPr>
    </w:lvl>
    <w:lvl w:ilvl="7" w:tplc="40090019" w:tentative="1">
      <w:start w:val="1"/>
      <w:numFmt w:val="lowerLetter"/>
      <w:lvlText w:val="%8."/>
      <w:lvlJc w:val="left"/>
      <w:pPr>
        <w:ind w:left="5981" w:hanging="360"/>
      </w:pPr>
    </w:lvl>
    <w:lvl w:ilvl="8" w:tplc="400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5">
    <w:nsid w:val="51CE00E7"/>
    <w:multiLevelType w:val="multilevel"/>
    <w:tmpl w:val="935CCB14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7C227E81"/>
    <w:multiLevelType w:val="hybridMultilevel"/>
    <w:tmpl w:val="DA3CAB06"/>
    <w:lvl w:ilvl="0" w:tplc="40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0A2023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73449D0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D0804E6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D2C67E9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0164C12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F85EBD4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42DC687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48DEEC98" w:tentative="1">
      <w:start w:val="1"/>
      <w:numFmt w:val="bullet"/>
      <w:lvlText w:val="●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C22"/>
    <w:rsid w:val="000A5B47"/>
    <w:rsid w:val="001148D3"/>
    <w:rsid w:val="00120A5C"/>
    <w:rsid w:val="001C1E72"/>
    <w:rsid w:val="00356CCE"/>
    <w:rsid w:val="003A1A47"/>
    <w:rsid w:val="003A6425"/>
    <w:rsid w:val="00432DA4"/>
    <w:rsid w:val="00505C22"/>
    <w:rsid w:val="005366DF"/>
    <w:rsid w:val="006655FF"/>
    <w:rsid w:val="00674909"/>
    <w:rsid w:val="006E4A38"/>
    <w:rsid w:val="00A610F9"/>
    <w:rsid w:val="00A7398F"/>
    <w:rsid w:val="00A80036"/>
    <w:rsid w:val="00E94648"/>
    <w:rsid w:val="00FD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C6DD5-4D6A-4948-96BB-33CD1294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20A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3">
    <w:name w:val="heading 3"/>
    <w:basedOn w:val="Normal1"/>
    <w:next w:val="Normal1"/>
    <w:link w:val="Heading3Char"/>
    <w:rsid w:val="00356CCE"/>
    <w:pPr>
      <w:keepNext/>
      <w:keepLines/>
      <w:spacing w:before="280" w:after="80"/>
      <w:outlineLvl w:val="2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20A5C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20A5C"/>
    <w:rPr>
      <w:rFonts w:ascii="Arial" w:eastAsia="Arial" w:hAnsi="Arial" w:cs="Arial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120A5C"/>
  </w:style>
  <w:style w:type="paragraph" w:customStyle="1" w:styleId="Normal1">
    <w:name w:val="Normal1"/>
    <w:rsid w:val="00120A5C"/>
    <w:pPr>
      <w:spacing w:after="200" w:line="276" w:lineRule="auto"/>
    </w:pPr>
    <w:rPr>
      <w:rFonts w:ascii="Calibri" w:eastAsia="Calibri" w:hAnsi="Calibri" w:cs="Calibri"/>
      <w:lang w:val="en"/>
    </w:rPr>
  </w:style>
  <w:style w:type="character" w:customStyle="1" w:styleId="Heading3Char">
    <w:name w:val="Heading 3 Char"/>
    <w:basedOn w:val="DefaultParagraphFont"/>
    <w:link w:val="Heading3"/>
    <w:rsid w:val="00356CCE"/>
    <w:rPr>
      <w:rFonts w:ascii="Calibri" w:eastAsia="Calibri" w:hAnsi="Calibri" w:cs="Calibri"/>
      <w:b/>
      <w:sz w:val="28"/>
      <w:szCs w:val="28"/>
      <w:lang w:val="en"/>
    </w:rPr>
  </w:style>
  <w:style w:type="paragraph" w:styleId="Header">
    <w:name w:val="header"/>
    <w:basedOn w:val="Normal"/>
    <w:link w:val="HeaderChar"/>
    <w:uiPriority w:val="99"/>
    <w:unhideWhenUsed/>
    <w:rsid w:val="001148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48D3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148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8D3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COE-1</cp:lastModifiedBy>
  <cp:revision>13</cp:revision>
  <dcterms:created xsi:type="dcterms:W3CDTF">2023-09-14T05:48:00Z</dcterms:created>
  <dcterms:modified xsi:type="dcterms:W3CDTF">2023-09-20T06:59:00Z</dcterms:modified>
</cp:coreProperties>
</file>