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E39E" w14:textId="77777777" w:rsidR="008E3CF9" w:rsidRDefault="008E3CF9" w:rsidP="008E3CF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B8C6F00" wp14:editId="258B0401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E43675" w14:textId="77777777" w:rsidR="008E3CF9" w:rsidRDefault="008E3CF9" w:rsidP="008E3CF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2909F182" w14:textId="77777777" w:rsidR="008E3CF9" w:rsidRDefault="008E3CF9" w:rsidP="008E3CF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C6F00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7E43675" w14:textId="77777777" w:rsidR="008E3CF9" w:rsidRDefault="008E3CF9" w:rsidP="008E3CF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2909F182" w14:textId="77777777" w:rsidR="008E3CF9" w:rsidRDefault="008E3CF9" w:rsidP="008E3CF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4F25F53F" w14:textId="77777777" w:rsidR="008E3CF9" w:rsidRDefault="008E3CF9" w:rsidP="008E3CF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M.A (POLITICAL SCIENCE) – III SEMESTER</w:t>
      </w:r>
    </w:p>
    <w:p w14:paraId="7E3E4B59" w14:textId="77777777" w:rsidR="008E3CF9" w:rsidRDefault="008E3CF9" w:rsidP="008E3CF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36DD90E4" w14:textId="77777777" w:rsidR="008E3CF9" w:rsidRDefault="008E3CF9" w:rsidP="008E3CF9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6D0C4288" w14:textId="6D3E0255" w:rsidR="008E3CF9" w:rsidRDefault="008E3CF9" w:rsidP="008E3CF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PS 9323 – WORLD POLITICS AND GLOBAL CHALLENGES</w:t>
      </w:r>
    </w:p>
    <w:p w14:paraId="0A615518" w14:textId="77777777" w:rsidR="008E3CF9" w:rsidRDefault="008E3CF9" w:rsidP="008E3CF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530A2C98" w14:textId="77777777" w:rsidR="008E3CF9" w:rsidRDefault="008E3CF9" w:rsidP="008E3CF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85DA9DF" w14:textId="77777777" w:rsidR="008E3CF9" w:rsidRDefault="008E3CF9" w:rsidP="008E3CF9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4C4AA402" w14:textId="77777777" w:rsidR="008E3CF9" w:rsidRDefault="008E3CF9" w:rsidP="008E3CF9">
      <w:pPr>
        <w:spacing w:after="0" w:line="259" w:lineRule="auto"/>
        <w:rPr>
          <w:rFonts w:ascii="Arial" w:eastAsia="Arial" w:hAnsi="Arial" w:cs="Arial"/>
          <w:b/>
        </w:rPr>
      </w:pPr>
    </w:p>
    <w:p w14:paraId="6682ABF4" w14:textId="77777777" w:rsidR="008E3CF9" w:rsidRDefault="008E3CF9" w:rsidP="008E3CF9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1 printed page and 2 parts</w:t>
      </w:r>
    </w:p>
    <w:p w14:paraId="3E0B9791" w14:textId="77777777" w:rsidR="008E3CF9" w:rsidRDefault="008E3CF9" w:rsidP="008E3CF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DC26D0A" w14:textId="77777777" w:rsidR="008E3CF9" w:rsidRDefault="008E3CF9" w:rsidP="008E3CF9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06DE10E6" w14:textId="2885EF73" w:rsidR="008E3CF9" w:rsidRPr="00B956BB" w:rsidRDefault="008E3CF9" w:rsidP="005757EF">
      <w:pPr>
        <w:jc w:val="both"/>
        <w:rPr>
          <w:rFonts w:ascii="Arial" w:eastAsia="Arial" w:hAnsi="Arial" w:cs="Arial"/>
          <w:b/>
        </w:rPr>
      </w:pPr>
      <w:bookmarkStart w:id="0" w:name="_Hlk118190823"/>
      <w:r w:rsidRPr="0004346C">
        <w:rPr>
          <w:rFonts w:ascii="Arial" w:eastAsia="Arial" w:hAnsi="Arial" w:cs="Arial"/>
          <w:b/>
        </w:rPr>
        <w:t xml:space="preserve">Answer any FOUR out of the following </w:t>
      </w:r>
      <w:r w:rsidR="00743F50">
        <w:rPr>
          <w:rFonts w:ascii="Arial" w:eastAsia="Arial" w:hAnsi="Arial" w:cs="Arial"/>
          <w:b/>
        </w:rPr>
        <w:t>SIX</w:t>
      </w:r>
      <w:r w:rsidRPr="0004346C">
        <w:rPr>
          <w:rFonts w:ascii="Arial" w:eastAsia="Arial" w:hAnsi="Arial" w:cs="Arial"/>
          <w:b/>
        </w:rPr>
        <w:t xml:space="preserve"> questions</w:t>
      </w:r>
      <w:r>
        <w:rPr>
          <w:rFonts w:ascii="Arial" w:eastAsia="Arial" w:hAnsi="Arial" w:cs="Arial"/>
          <w:b/>
        </w:rPr>
        <w:t xml:space="preserve"> in 60-80 words each</w:t>
      </w:r>
      <w:r w:rsidRPr="0004346C">
        <w:rPr>
          <w:rFonts w:ascii="Arial" w:eastAsia="Arial" w:hAnsi="Arial" w:cs="Arial"/>
          <w:b/>
        </w:rPr>
        <w:t xml:space="preserve"> (4X5= 20 Marks)</w:t>
      </w:r>
      <w:bookmarkEnd w:id="0"/>
    </w:p>
    <w:p w14:paraId="103AE920" w14:textId="74EA6B99" w:rsidR="008E3CF9" w:rsidRPr="00B956BB" w:rsidRDefault="008E3CF9" w:rsidP="005757EF">
      <w:pPr>
        <w:jc w:val="both"/>
        <w:rPr>
          <w:rFonts w:ascii="Arial" w:hAnsi="Arial" w:cs="Arial"/>
        </w:rPr>
      </w:pPr>
      <w:r w:rsidRPr="00B956BB">
        <w:rPr>
          <w:rFonts w:ascii="Arial" w:hAnsi="Arial" w:cs="Arial"/>
        </w:rPr>
        <w:t xml:space="preserve">1. </w:t>
      </w:r>
      <w:r w:rsidRPr="008E3CF9">
        <w:rPr>
          <w:rFonts w:ascii="Arial" w:hAnsi="Arial" w:cs="Arial"/>
        </w:rPr>
        <w:t>What are the key characteristics that define the nature of world politics in the 21st century?</w:t>
      </w:r>
    </w:p>
    <w:p w14:paraId="3F0E327D" w14:textId="0EECDB92" w:rsidR="008E3CF9" w:rsidRPr="00B956BB" w:rsidRDefault="008E3CF9" w:rsidP="005757EF">
      <w:pPr>
        <w:jc w:val="both"/>
        <w:rPr>
          <w:rFonts w:ascii="Arial" w:hAnsi="Arial" w:cs="Arial"/>
        </w:rPr>
      </w:pPr>
      <w:r w:rsidRPr="00B956BB">
        <w:rPr>
          <w:rFonts w:ascii="Arial" w:hAnsi="Arial" w:cs="Arial"/>
        </w:rPr>
        <w:t xml:space="preserve">2. </w:t>
      </w:r>
      <w:r w:rsidRPr="008E3CF9">
        <w:rPr>
          <w:rFonts w:ascii="Arial" w:hAnsi="Arial" w:cs="Arial"/>
        </w:rPr>
        <w:t>In what ways has technology transformed the dynamics of international relations in the age of globalization?</w:t>
      </w:r>
    </w:p>
    <w:p w14:paraId="4D7BCBE0" w14:textId="77777777" w:rsidR="008E3CF9" w:rsidRDefault="008E3CF9" w:rsidP="005757EF">
      <w:pPr>
        <w:jc w:val="both"/>
        <w:rPr>
          <w:rFonts w:ascii="Arial" w:hAnsi="Arial" w:cs="Arial"/>
        </w:rPr>
      </w:pPr>
      <w:r w:rsidRPr="00B956BB">
        <w:rPr>
          <w:rFonts w:ascii="Arial" w:hAnsi="Arial" w:cs="Arial"/>
        </w:rPr>
        <w:t xml:space="preserve">3. </w:t>
      </w:r>
      <w:r w:rsidRPr="008E3CF9">
        <w:rPr>
          <w:rFonts w:ascii="Arial" w:hAnsi="Arial" w:cs="Arial"/>
        </w:rPr>
        <w:t>Explain Halford Mackinder's Heartland Theory and its relevance to contemporary geopolitics.</w:t>
      </w:r>
    </w:p>
    <w:p w14:paraId="6ECB824B" w14:textId="59BC4EDB" w:rsidR="008E3CF9" w:rsidRPr="00B956BB" w:rsidRDefault="008E3CF9" w:rsidP="005757EF">
      <w:pPr>
        <w:jc w:val="both"/>
        <w:rPr>
          <w:rFonts w:ascii="Arial" w:hAnsi="Arial" w:cs="Arial"/>
        </w:rPr>
      </w:pPr>
      <w:r w:rsidRPr="00B956BB">
        <w:rPr>
          <w:rFonts w:ascii="Arial" w:hAnsi="Arial" w:cs="Arial"/>
        </w:rPr>
        <w:t xml:space="preserve">4. </w:t>
      </w:r>
      <w:r w:rsidRPr="008E3CF9">
        <w:rPr>
          <w:rFonts w:ascii="Arial" w:hAnsi="Arial" w:cs="Arial"/>
        </w:rPr>
        <w:t>How did Zbigniew Brzezinski's "Grand Chessboard" concept shape U.S. foreign policy during the Cold War and beyond?</w:t>
      </w:r>
    </w:p>
    <w:p w14:paraId="1052670B" w14:textId="6245E6B1" w:rsidR="008E3CF9" w:rsidRDefault="008E3CF9" w:rsidP="005757EF">
      <w:pPr>
        <w:jc w:val="both"/>
        <w:rPr>
          <w:rFonts w:ascii="Arial" w:hAnsi="Arial" w:cs="Arial"/>
        </w:rPr>
      </w:pPr>
      <w:r w:rsidRPr="00B956BB">
        <w:rPr>
          <w:rFonts w:ascii="Arial" w:hAnsi="Arial" w:cs="Arial"/>
        </w:rPr>
        <w:t xml:space="preserve">5. </w:t>
      </w:r>
      <w:r w:rsidR="00550DA7" w:rsidRPr="00550DA7">
        <w:rPr>
          <w:rFonts w:ascii="Arial" w:hAnsi="Arial" w:cs="Arial"/>
        </w:rPr>
        <w:t>Discuss Samuel P. Huntington's theory of the Clash of Civilizations and its applicability to contemporary international relations.</w:t>
      </w:r>
    </w:p>
    <w:p w14:paraId="4B77CADE" w14:textId="7A04C8B7" w:rsidR="008D38FC" w:rsidRDefault="008D38FC" w:rsidP="005757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7424C2">
        <w:rPr>
          <w:rFonts w:ascii="Arial" w:hAnsi="Arial" w:cs="Arial"/>
        </w:rPr>
        <w:t xml:space="preserve">What is the utility of the </w:t>
      </w:r>
      <w:r w:rsidR="008C1022">
        <w:rPr>
          <w:rFonts w:ascii="Arial" w:hAnsi="Arial" w:cs="Arial"/>
        </w:rPr>
        <w:t>Rimland</w:t>
      </w:r>
      <w:r w:rsidR="007424C2">
        <w:rPr>
          <w:rFonts w:ascii="Arial" w:hAnsi="Arial" w:cs="Arial"/>
        </w:rPr>
        <w:t xml:space="preserve"> Theory in International Relations? </w:t>
      </w:r>
    </w:p>
    <w:p w14:paraId="4447C4C6" w14:textId="11FF4003" w:rsidR="008E3CF9" w:rsidRDefault="008E3CF9" w:rsidP="005757EF">
      <w:pPr>
        <w:spacing w:after="0"/>
        <w:ind w:right="-613"/>
        <w:jc w:val="both"/>
        <w:rPr>
          <w:rFonts w:ascii="Arial" w:eastAsia="Arial" w:hAnsi="Arial" w:cs="Arial"/>
          <w:b/>
        </w:rPr>
      </w:pPr>
      <w:r w:rsidRPr="0004346C">
        <w:rPr>
          <w:rFonts w:ascii="Arial" w:eastAsia="Arial" w:hAnsi="Arial" w:cs="Arial"/>
          <w:b/>
        </w:rPr>
        <w:t xml:space="preserve">Answer any </w:t>
      </w:r>
      <w:r>
        <w:rPr>
          <w:rFonts w:ascii="Arial" w:eastAsia="Arial" w:hAnsi="Arial" w:cs="Arial"/>
          <w:b/>
        </w:rPr>
        <w:t>THREE</w:t>
      </w:r>
      <w:r w:rsidRPr="0004346C">
        <w:rPr>
          <w:rFonts w:ascii="Arial" w:eastAsia="Arial" w:hAnsi="Arial" w:cs="Arial"/>
          <w:b/>
        </w:rPr>
        <w:t xml:space="preserve"> out of the following </w:t>
      </w:r>
      <w:r w:rsidR="00743F50">
        <w:rPr>
          <w:rFonts w:ascii="Arial" w:eastAsia="Arial" w:hAnsi="Arial" w:cs="Arial"/>
          <w:b/>
        </w:rPr>
        <w:t>FIVE</w:t>
      </w:r>
      <w:r w:rsidRPr="0004346C">
        <w:rPr>
          <w:rFonts w:ascii="Arial" w:eastAsia="Arial" w:hAnsi="Arial" w:cs="Arial"/>
          <w:b/>
        </w:rPr>
        <w:t xml:space="preserve"> questions</w:t>
      </w:r>
      <w:r>
        <w:rPr>
          <w:rFonts w:ascii="Arial" w:eastAsia="Arial" w:hAnsi="Arial" w:cs="Arial"/>
          <w:b/>
        </w:rPr>
        <w:t xml:space="preserve"> in 150-200 words each</w:t>
      </w:r>
      <w:r w:rsidRPr="0004346C">
        <w:rPr>
          <w:rFonts w:ascii="Arial" w:eastAsia="Arial" w:hAnsi="Arial" w:cs="Arial"/>
          <w:b/>
        </w:rPr>
        <w:t xml:space="preserve"> (</w:t>
      </w:r>
      <w:r>
        <w:rPr>
          <w:rFonts w:ascii="Arial" w:eastAsia="Arial" w:hAnsi="Arial" w:cs="Arial"/>
          <w:b/>
        </w:rPr>
        <w:t>3</w:t>
      </w:r>
      <w:r w:rsidRPr="0004346C"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</w:rPr>
        <w:t>10</w:t>
      </w:r>
      <w:r w:rsidRPr="0004346C">
        <w:rPr>
          <w:rFonts w:ascii="Arial" w:eastAsia="Arial" w:hAnsi="Arial" w:cs="Arial"/>
          <w:b/>
        </w:rPr>
        <w:t xml:space="preserve">= </w:t>
      </w:r>
      <w:r>
        <w:rPr>
          <w:rFonts w:ascii="Arial" w:eastAsia="Arial" w:hAnsi="Arial" w:cs="Arial"/>
          <w:b/>
        </w:rPr>
        <w:t>3</w:t>
      </w:r>
      <w:r w:rsidRPr="0004346C">
        <w:rPr>
          <w:rFonts w:ascii="Arial" w:eastAsia="Arial" w:hAnsi="Arial" w:cs="Arial"/>
          <w:b/>
        </w:rPr>
        <w:t>0 Marks)</w:t>
      </w:r>
    </w:p>
    <w:p w14:paraId="1054A71D" w14:textId="77777777" w:rsidR="008E3CF9" w:rsidRDefault="008E3CF9" w:rsidP="005757EF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65FEDAC6" w14:textId="7B75CD83" w:rsidR="008E3CF9" w:rsidRDefault="008D38FC" w:rsidP="005757EF">
      <w:pPr>
        <w:spacing w:after="0"/>
        <w:ind w:right="-613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7</w:t>
      </w:r>
      <w:r w:rsidR="008E3CF9">
        <w:rPr>
          <w:rFonts w:ascii="Arial" w:eastAsia="Arial" w:hAnsi="Arial" w:cs="Arial"/>
          <w:bCs/>
        </w:rPr>
        <w:t xml:space="preserve">. </w:t>
      </w:r>
      <w:r w:rsidR="008E3CF9" w:rsidRPr="008E3CF9">
        <w:rPr>
          <w:rFonts w:ascii="Arial" w:eastAsia="Arial" w:hAnsi="Arial" w:cs="Arial"/>
          <w:bCs/>
        </w:rPr>
        <w:t>Explain the core principles of the Realist, Liberalist, and Constructivist approaches to the study of world politics, highlighting their key differences.</w:t>
      </w:r>
    </w:p>
    <w:p w14:paraId="5DAED9A2" w14:textId="77777777" w:rsidR="008E3CF9" w:rsidRDefault="008E3CF9" w:rsidP="005757EF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7D1BC1F5" w14:textId="27CB7A9E" w:rsidR="008E3CF9" w:rsidRDefault="008D38FC" w:rsidP="005757EF">
      <w:pPr>
        <w:spacing w:after="0"/>
        <w:ind w:right="-613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8</w:t>
      </w:r>
      <w:r w:rsidR="008E3CF9">
        <w:rPr>
          <w:rFonts w:ascii="Arial" w:eastAsia="Arial" w:hAnsi="Arial" w:cs="Arial"/>
          <w:bCs/>
        </w:rPr>
        <w:t xml:space="preserve">. </w:t>
      </w:r>
      <w:r w:rsidR="00550DA7" w:rsidRPr="00550DA7">
        <w:rPr>
          <w:rFonts w:ascii="Arial" w:eastAsia="Arial" w:hAnsi="Arial" w:cs="Arial"/>
          <w:bCs/>
        </w:rPr>
        <w:t>Explore how the nature of war and warfare has evolved in the 21st century, including the role of technology and non-state actors.</w:t>
      </w:r>
    </w:p>
    <w:p w14:paraId="2CECC0A7" w14:textId="77777777" w:rsidR="008E3CF9" w:rsidRDefault="008E3CF9" w:rsidP="005757EF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11A788D5" w14:textId="5DD5B1E3" w:rsidR="008E3CF9" w:rsidRDefault="008D38FC" w:rsidP="005757EF">
      <w:pPr>
        <w:spacing w:after="0"/>
        <w:ind w:right="-613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9</w:t>
      </w:r>
      <w:r w:rsidR="00550DA7">
        <w:rPr>
          <w:rFonts w:ascii="Arial" w:eastAsia="Arial" w:hAnsi="Arial" w:cs="Arial"/>
          <w:bCs/>
        </w:rPr>
        <w:t xml:space="preserve">. </w:t>
      </w:r>
      <w:r w:rsidR="00550DA7" w:rsidRPr="00550DA7">
        <w:rPr>
          <w:rFonts w:ascii="Arial" w:eastAsia="Arial" w:hAnsi="Arial" w:cs="Arial"/>
          <w:bCs/>
        </w:rPr>
        <w:t>Discuss the role of international cooperation and agreements in addressing the politics of climate change and its impact on global relations.</w:t>
      </w:r>
    </w:p>
    <w:p w14:paraId="633915C3" w14:textId="77777777" w:rsidR="008E3CF9" w:rsidRDefault="008E3CF9" w:rsidP="005757EF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2004D77F" w14:textId="18EA2311" w:rsidR="008E3CF9" w:rsidRDefault="008D38FC" w:rsidP="005757EF">
      <w:pPr>
        <w:spacing w:after="0"/>
        <w:ind w:right="-613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10</w:t>
      </w:r>
      <w:r w:rsidR="008E3CF9">
        <w:rPr>
          <w:rFonts w:ascii="Arial" w:eastAsia="Arial" w:hAnsi="Arial" w:cs="Arial"/>
          <w:bCs/>
        </w:rPr>
        <w:t xml:space="preserve">. </w:t>
      </w:r>
      <w:r w:rsidR="00550DA7" w:rsidRPr="00550DA7">
        <w:rPr>
          <w:rFonts w:ascii="Arial" w:eastAsia="Arial" w:hAnsi="Arial" w:cs="Arial"/>
          <w:bCs/>
        </w:rPr>
        <w:t>Assess the challenges and opportunities associated with global disarmament and arms control efforts in an era of emerging technologies.</w:t>
      </w:r>
    </w:p>
    <w:p w14:paraId="3AD6006E" w14:textId="77777777" w:rsidR="008D38FC" w:rsidRDefault="008D38FC" w:rsidP="005757EF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7BD4150B" w14:textId="232D3586" w:rsidR="008D38FC" w:rsidRDefault="008D38FC" w:rsidP="005757EF">
      <w:pPr>
        <w:spacing w:after="0"/>
        <w:ind w:right="-613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11. </w:t>
      </w:r>
      <w:r w:rsidR="00191469">
        <w:rPr>
          <w:rFonts w:ascii="Arial" w:eastAsia="Arial" w:hAnsi="Arial" w:cs="Arial"/>
          <w:bCs/>
        </w:rPr>
        <w:t xml:space="preserve">Define a Civil War? Locate the nature of Civil War around the world with suitable examples. </w:t>
      </w:r>
    </w:p>
    <w:p w14:paraId="360473E5" w14:textId="77777777" w:rsidR="005757EF" w:rsidRDefault="005757EF" w:rsidP="005757EF">
      <w:pPr>
        <w:spacing w:after="0"/>
        <w:ind w:right="-613"/>
        <w:jc w:val="both"/>
        <w:rPr>
          <w:rFonts w:ascii="Arial" w:eastAsia="Arial" w:hAnsi="Arial" w:cs="Arial"/>
          <w:sz w:val="18"/>
          <w:szCs w:val="18"/>
        </w:rPr>
      </w:pPr>
    </w:p>
    <w:p w14:paraId="4E78CE3A" w14:textId="7F59E072" w:rsidR="008E3CF9" w:rsidRPr="005757EF" w:rsidRDefault="005757EF" w:rsidP="005757EF">
      <w:pPr>
        <w:spacing w:after="0"/>
        <w:ind w:right="-613"/>
        <w:jc w:val="right"/>
        <w:rPr>
          <w:rFonts w:ascii="Arial" w:eastAsia="Arial" w:hAnsi="Arial" w:cs="Arial"/>
          <w:bCs/>
        </w:rPr>
      </w:pPr>
      <w:r w:rsidRPr="005757EF">
        <w:rPr>
          <w:rFonts w:ascii="Arial" w:eastAsia="Arial" w:hAnsi="Arial" w:cs="Arial"/>
          <w:sz w:val="18"/>
          <w:szCs w:val="18"/>
        </w:rPr>
        <w:t>PS 9323-A- 2023</w:t>
      </w:r>
    </w:p>
    <w:sectPr w:rsidR="008E3CF9" w:rsidRPr="005757EF" w:rsidSect="00072EA5">
      <w:headerReference w:type="default" r:id="rId6"/>
      <w:footerReference w:type="default" r:id="rId7"/>
      <w:pgSz w:w="12240" w:h="15840"/>
      <w:pgMar w:top="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04A6" w14:textId="77777777" w:rsidR="00F92599" w:rsidRDefault="00F92599">
      <w:pPr>
        <w:spacing w:after="0" w:line="240" w:lineRule="auto"/>
      </w:pPr>
      <w:r>
        <w:separator/>
      </w:r>
    </w:p>
  </w:endnote>
  <w:endnote w:type="continuationSeparator" w:id="0">
    <w:p w14:paraId="1FECBE1C" w14:textId="77777777" w:rsidR="00F92599" w:rsidRDefault="00F9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554A" w14:textId="77777777" w:rsidR="001A0C09" w:rsidRDefault="001A0C09">
    <w:pPr>
      <w:jc w:val="right"/>
    </w:pPr>
  </w:p>
  <w:p w14:paraId="57F3EB32" w14:textId="77777777" w:rsidR="001A0C09" w:rsidRDefault="001A0C09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3B7D" w14:textId="77777777" w:rsidR="00F92599" w:rsidRDefault="00F92599">
      <w:pPr>
        <w:spacing w:after="0" w:line="240" w:lineRule="auto"/>
      </w:pPr>
      <w:r>
        <w:separator/>
      </w:r>
    </w:p>
  </w:footnote>
  <w:footnote w:type="continuationSeparator" w:id="0">
    <w:p w14:paraId="7DF7E1FA" w14:textId="77777777" w:rsidR="00F92599" w:rsidRDefault="00F9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42" w14:textId="77777777" w:rsidR="001A0C09" w:rsidRDefault="00000000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1A56EF3" wp14:editId="729E6127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1876193936" name="Picture 18761939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F9"/>
    <w:rsid w:val="00137454"/>
    <w:rsid w:val="00191469"/>
    <w:rsid w:val="001A0C09"/>
    <w:rsid w:val="0033796E"/>
    <w:rsid w:val="00550DA7"/>
    <w:rsid w:val="005757EF"/>
    <w:rsid w:val="007424C2"/>
    <w:rsid w:val="00743F50"/>
    <w:rsid w:val="008C1022"/>
    <w:rsid w:val="008D38FC"/>
    <w:rsid w:val="008E3CF9"/>
    <w:rsid w:val="00F9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1D07D"/>
  <w15:chartTrackingRefBased/>
  <w15:docId w15:val="{21A04606-6E92-440D-89FD-83E778D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F9"/>
    <w:pPr>
      <w:spacing w:after="200" w:line="276" w:lineRule="auto"/>
    </w:pPr>
    <w:rPr>
      <w:rFonts w:ascii="Calibri" w:eastAsia="Calibri" w:hAnsi="Calibri" w:cs="Calibri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Neil Tannen</dc:creator>
  <cp:keywords/>
  <dc:description/>
  <cp:lastModifiedBy>Dr. Neil Tannen</cp:lastModifiedBy>
  <cp:revision>7</cp:revision>
  <dcterms:created xsi:type="dcterms:W3CDTF">2023-09-11T18:09:00Z</dcterms:created>
  <dcterms:modified xsi:type="dcterms:W3CDTF">2023-11-05T20:56:00Z</dcterms:modified>
</cp:coreProperties>
</file>