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FDE" w14:textId="556E7D16" w:rsidR="00613425" w:rsidRPr="00D44576" w:rsidRDefault="00D44576" w:rsidP="00D44576">
      <w:pPr>
        <w:pStyle w:val="BodyText"/>
        <w:ind w:right="-15"/>
        <w:rPr>
          <w:b w:val="0"/>
          <w:sz w:val="20"/>
        </w:rPr>
      </w:pPr>
      <w:bookmarkStart w:id="0" w:name="_Hlk146978535"/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F425711" wp14:editId="51F4E145">
            <wp:simplePos x="0" y="0"/>
            <wp:positionH relativeFrom="page">
              <wp:posOffset>5734878</wp:posOffset>
            </wp:positionH>
            <wp:positionV relativeFrom="page">
              <wp:posOffset>218661</wp:posOffset>
            </wp:positionV>
            <wp:extent cx="1789596" cy="685794"/>
            <wp:effectExtent l="0" t="0" r="1270" b="635"/>
            <wp:wrapThrough wrapText="bothSides">
              <wp:wrapPolygon edited="0">
                <wp:start x="0" y="0"/>
                <wp:lineTo x="0" y="21019"/>
                <wp:lineTo x="21385" y="21019"/>
                <wp:lineTo x="21385" y="0"/>
                <wp:lineTo x="0" y="0"/>
              </wp:wrapPolygon>
            </wp:wrapThrough>
            <wp:docPr id="377127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41" cy="6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A1C">
        <w:rPr>
          <w:noProof/>
        </w:rPr>
        <w:drawing>
          <wp:anchor distT="0" distB="0" distL="0" distR="0" simplePos="0" relativeHeight="251659264" behindDoc="0" locked="0" layoutInCell="1" allowOverlap="1" wp14:anchorId="4150F4EA" wp14:editId="1F7AE71F">
            <wp:simplePos x="0" y="0"/>
            <wp:positionH relativeFrom="page">
              <wp:posOffset>613686</wp:posOffset>
            </wp:positionH>
            <wp:positionV relativeFrom="paragraph">
              <wp:posOffset>-114686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t xml:space="preserve">                                    </w:t>
      </w:r>
      <w:r w:rsidR="00613425" w:rsidRPr="00112A1C">
        <w:t>ST. JOSEPH’S</w:t>
      </w:r>
      <w:r w:rsidR="00613425" w:rsidRPr="00112A1C">
        <w:rPr>
          <w:spacing w:val="-13"/>
        </w:rPr>
        <w:t xml:space="preserve"> </w:t>
      </w:r>
      <w:r w:rsidR="00613425" w:rsidRPr="00112A1C">
        <w:t>UNIVERSITY,</w:t>
      </w:r>
      <w:r w:rsidR="00613425" w:rsidRPr="00112A1C">
        <w:rPr>
          <w:spacing w:val="-13"/>
        </w:rPr>
        <w:t xml:space="preserve"> </w:t>
      </w:r>
      <w:r w:rsidR="00613425" w:rsidRPr="00112A1C">
        <w:t>BENGALURU</w:t>
      </w:r>
      <w:r w:rsidR="00613425" w:rsidRPr="00112A1C">
        <w:rPr>
          <w:spacing w:val="-13"/>
        </w:rPr>
        <w:t xml:space="preserve"> </w:t>
      </w:r>
      <w:r w:rsidR="00613425" w:rsidRPr="00112A1C">
        <w:t>-27</w:t>
      </w:r>
    </w:p>
    <w:p w14:paraId="38D6A606" w14:textId="3C3C82D7" w:rsidR="00613425" w:rsidRPr="00112A1C" w:rsidRDefault="00613425" w:rsidP="00613425">
      <w:pPr>
        <w:pStyle w:val="BodyText"/>
        <w:spacing w:before="22"/>
        <w:jc w:val="center"/>
      </w:pPr>
      <w:r w:rsidRPr="00112A1C">
        <w:t xml:space="preserve">B.A. PSYCHOLOGY – </w:t>
      </w:r>
      <w:r w:rsidR="008F7AE8">
        <w:t xml:space="preserve">V </w:t>
      </w:r>
      <w:r w:rsidRPr="00112A1C">
        <w:t>SEMESTER</w:t>
      </w:r>
    </w:p>
    <w:p w14:paraId="1DAC0DDF" w14:textId="77777777" w:rsidR="00613425" w:rsidRPr="00112A1C" w:rsidRDefault="00613425" w:rsidP="00613425">
      <w:pPr>
        <w:pStyle w:val="BodyText"/>
        <w:spacing w:before="22"/>
        <w:jc w:val="center"/>
      </w:pPr>
      <w:r w:rsidRPr="00112A1C">
        <w:t>SEMESTER</w:t>
      </w:r>
      <w:r w:rsidRPr="00112A1C">
        <w:rPr>
          <w:spacing w:val="-6"/>
        </w:rPr>
        <w:t xml:space="preserve"> </w:t>
      </w:r>
      <w:r w:rsidRPr="00112A1C">
        <w:t>EXAMINATION:</w:t>
      </w:r>
      <w:r w:rsidRPr="00112A1C">
        <w:rPr>
          <w:spacing w:val="-5"/>
        </w:rPr>
        <w:t xml:space="preserve"> </w:t>
      </w:r>
      <w:r>
        <w:t xml:space="preserve">OCTOBER </w:t>
      </w:r>
      <w:r w:rsidRPr="00112A1C">
        <w:rPr>
          <w:spacing w:val="-6"/>
        </w:rPr>
        <w:t xml:space="preserve"> </w:t>
      </w:r>
      <w:r w:rsidRPr="00112A1C">
        <w:t>2023</w:t>
      </w:r>
    </w:p>
    <w:p w14:paraId="6C9CE7BF" w14:textId="77777777" w:rsidR="00613425" w:rsidRPr="00D44576" w:rsidRDefault="00613425" w:rsidP="00D44576">
      <w:pPr>
        <w:spacing w:before="22" w:after="0"/>
        <w:ind w:left="2160" w:right="2272" w:hanging="317"/>
        <w:jc w:val="center"/>
        <w:rPr>
          <w:rFonts w:ascii="Arial" w:hAnsi="Arial" w:cs="Arial"/>
          <w:b/>
          <w:sz w:val="20"/>
          <w:szCs w:val="24"/>
        </w:rPr>
      </w:pPr>
      <w:r w:rsidRPr="00D44576">
        <w:rPr>
          <w:rFonts w:ascii="Arial" w:hAnsi="Arial" w:cs="Arial"/>
          <w:b/>
          <w:sz w:val="20"/>
          <w:szCs w:val="24"/>
        </w:rPr>
        <w:t>(Examination conducted in November /December</w:t>
      </w:r>
      <w:r w:rsidRPr="00D44576">
        <w:rPr>
          <w:rFonts w:ascii="Arial" w:hAnsi="Arial" w:cs="Arial"/>
          <w:b/>
          <w:spacing w:val="1"/>
          <w:sz w:val="20"/>
          <w:szCs w:val="24"/>
        </w:rPr>
        <w:t xml:space="preserve"> </w:t>
      </w:r>
      <w:r w:rsidRPr="00D44576">
        <w:rPr>
          <w:rFonts w:ascii="Arial" w:hAnsi="Arial" w:cs="Arial"/>
          <w:b/>
          <w:sz w:val="20"/>
          <w:szCs w:val="24"/>
        </w:rPr>
        <w:t>2023)</w:t>
      </w:r>
    </w:p>
    <w:bookmarkEnd w:id="0"/>
    <w:p w14:paraId="6E24B89E" w14:textId="3FB09184" w:rsidR="00A9618E" w:rsidRDefault="00BA71F4" w:rsidP="00D4457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PY 5</w:t>
      </w:r>
      <w:r w:rsidR="000D2A19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123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– Abnormal Psychology</w:t>
      </w:r>
      <w:r w:rsidR="000D2A19">
        <w:rPr>
          <w:rFonts w:ascii="Arial" w:eastAsia="Arial" w:hAnsi="Arial" w:cs="Arial"/>
          <w:b/>
          <w:sz w:val="24"/>
          <w:szCs w:val="24"/>
          <w:u w:val="single"/>
        </w:rPr>
        <w:t>-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I</w:t>
      </w:r>
    </w:p>
    <w:p w14:paraId="47E835A8" w14:textId="77777777" w:rsidR="00A9618E" w:rsidRPr="00D44576" w:rsidRDefault="00AA3C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44576"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325F53C9" w14:textId="77777777" w:rsidR="00A9618E" w:rsidRDefault="00A961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1E1320" w14:textId="77777777" w:rsidR="00A9618E" w:rsidRDefault="00AA3C0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2D06295" w14:textId="494C6127" w:rsidR="00A9618E" w:rsidRDefault="00AA3C0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D2A19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0D2A19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7F62AB31" w14:textId="77777777" w:rsidR="00A9618E" w:rsidRDefault="00A9618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0186BB" w14:textId="389A8C0D" w:rsidR="00BA71F4" w:rsidRDefault="00AA3C0B" w:rsidP="00BA71F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49073D3" w14:textId="77777777" w:rsidR="00D44576" w:rsidRDefault="00D44576" w:rsidP="00BA71F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2B09EE6" w14:textId="139D8506" w:rsidR="00BA71F4" w:rsidRPr="00D44576" w:rsidRDefault="00BA71F4" w:rsidP="00D44576">
      <w:pPr>
        <w:spacing w:after="0"/>
        <w:rPr>
          <w:rFonts w:ascii="Arial" w:hAnsi="Arial" w:cs="Arial"/>
          <w:b/>
          <w:bCs/>
        </w:rPr>
      </w:pPr>
      <w:r w:rsidRPr="00D44576">
        <w:rPr>
          <w:rFonts w:ascii="Arial" w:hAnsi="Arial" w:cs="Arial"/>
          <w:b/>
          <w:bCs/>
        </w:rPr>
        <w:t xml:space="preserve">Answer </w:t>
      </w:r>
      <w:r w:rsidR="00BC763C" w:rsidRPr="00D44576">
        <w:rPr>
          <w:rFonts w:ascii="Arial" w:hAnsi="Arial" w:cs="Arial"/>
          <w:b/>
          <w:bCs/>
        </w:rPr>
        <w:t xml:space="preserve">ALL </w:t>
      </w:r>
      <w:r w:rsidRPr="00D44576">
        <w:rPr>
          <w:rFonts w:ascii="Arial" w:hAnsi="Arial" w:cs="Arial"/>
          <w:b/>
          <w:bCs/>
        </w:rPr>
        <w:t>of the following questions</w:t>
      </w:r>
      <w:r w:rsidR="00D44576">
        <w:rPr>
          <w:rFonts w:ascii="Arial" w:hAnsi="Arial" w:cs="Arial"/>
          <w:b/>
          <w:bCs/>
        </w:rPr>
        <w:t>.</w:t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="00BC763C" w:rsidRPr="00D44576">
        <w:rPr>
          <w:rFonts w:ascii="Arial" w:hAnsi="Arial" w:cs="Arial"/>
          <w:b/>
          <w:bCs/>
        </w:rPr>
        <w:t xml:space="preserve">                      </w:t>
      </w:r>
      <w:r w:rsidR="00E50A67"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>(10x2=20)</w:t>
      </w:r>
    </w:p>
    <w:p w14:paraId="686ED0BA" w14:textId="44DCA01F" w:rsidR="00A9618E" w:rsidRDefault="00BA71F4" w:rsidP="00D4457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body dysmorphic disorder?</w:t>
      </w:r>
    </w:p>
    <w:p w14:paraId="7E4A5552" w14:textId="6055AC67" w:rsidR="00A9618E" w:rsidRDefault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explain any two categories of stressors.</w:t>
      </w:r>
    </w:p>
    <w:p w14:paraId="52F48C09" w14:textId="1FC9ECDB" w:rsidR="00BA71F4" w:rsidRDefault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974E75">
        <w:rPr>
          <w:rFonts w:ascii="Arial" w:hAnsi="Arial" w:cs="Arial"/>
          <w:lang w:val="en-GB"/>
        </w:rPr>
        <w:t>Wh</w:t>
      </w:r>
      <w:r>
        <w:rPr>
          <w:rFonts w:ascii="Arial" w:hAnsi="Arial" w:cs="Arial"/>
          <w:lang w:val="en-GB"/>
        </w:rPr>
        <w:t>at is</w:t>
      </w:r>
      <w:r w:rsidRPr="00974E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</w:t>
      </w:r>
      <w:r w:rsidRPr="00974E75">
        <w:rPr>
          <w:rFonts w:ascii="Arial" w:hAnsi="Arial" w:cs="Arial"/>
          <w:lang w:val="en-GB"/>
        </w:rPr>
        <w:t>lood</w:t>
      </w:r>
      <w:r>
        <w:rPr>
          <w:rFonts w:ascii="Arial" w:hAnsi="Arial" w:cs="Arial"/>
          <w:lang w:val="en-GB"/>
        </w:rPr>
        <w:t>-i</w:t>
      </w:r>
      <w:r w:rsidRPr="00974E75">
        <w:rPr>
          <w:rFonts w:ascii="Arial" w:hAnsi="Arial" w:cs="Arial"/>
          <w:lang w:val="en-GB"/>
        </w:rPr>
        <w:t>njection</w:t>
      </w:r>
      <w:r>
        <w:rPr>
          <w:rFonts w:ascii="Arial" w:hAnsi="Arial" w:cs="Arial"/>
          <w:lang w:val="en-GB"/>
        </w:rPr>
        <w:t>-injury p</w:t>
      </w:r>
      <w:r w:rsidRPr="00974E75">
        <w:rPr>
          <w:rFonts w:ascii="Arial" w:hAnsi="Arial" w:cs="Arial"/>
          <w:lang w:val="en-GB"/>
        </w:rPr>
        <w:t>hobi</w:t>
      </w:r>
      <w:r>
        <w:rPr>
          <w:rFonts w:ascii="Arial" w:hAnsi="Arial" w:cs="Arial"/>
          <w:lang w:val="en-GB"/>
        </w:rPr>
        <w:t xml:space="preserve">a? </w:t>
      </w:r>
    </w:p>
    <w:p w14:paraId="57A33342" w14:textId="1C24F57B" w:rsidR="00BA71F4" w:rsidRDefault="00BA71F4" w:rsidP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 any </w:t>
      </w:r>
      <w:r w:rsidR="001924A5">
        <w:rPr>
          <w:rFonts w:ascii="Arial" w:eastAsia="Arial" w:hAnsi="Arial" w:cs="Arial"/>
        </w:rPr>
        <w:t>two</w:t>
      </w:r>
      <w:r>
        <w:rPr>
          <w:rFonts w:ascii="Arial" w:eastAsia="Arial" w:hAnsi="Arial" w:cs="Arial"/>
        </w:rPr>
        <w:t xml:space="preserve"> sociocultural causal factors of abnormal </w:t>
      </w:r>
      <w:r w:rsidR="00F013CD">
        <w:rPr>
          <w:rFonts w:ascii="Arial" w:eastAsia="Arial" w:hAnsi="Arial" w:cs="Arial"/>
        </w:rPr>
        <w:t>behavior</w:t>
      </w:r>
      <w:r>
        <w:rPr>
          <w:rFonts w:ascii="Arial" w:eastAsia="Arial" w:hAnsi="Arial" w:cs="Arial"/>
        </w:rPr>
        <w:t>.</w:t>
      </w:r>
    </w:p>
    <w:p w14:paraId="5C13F882" w14:textId="431A00F3" w:rsidR="00BA71F4" w:rsidRPr="00117C10" w:rsidRDefault="00BA71F4" w:rsidP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BA71F4">
        <w:rPr>
          <w:rFonts w:ascii="Arial" w:hAnsi="Arial" w:cs="Arial"/>
        </w:rPr>
        <w:t>Differentiate between factitious disorder and malingering.</w:t>
      </w:r>
    </w:p>
    <w:p w14:paraId="59D41438" w14:textId="1686BB2A" w:rsidR="00117C10" w:rsidRPr="00BA71F4" w:rsidRDefault="00117C10" w:rsidP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Give any two symptoms of depersonalization</w:t>
      </w:r>
      <w:r w:rsidR="00891F2E">
        <w:rPr>
          <w:rFonts w:ascii="Arial" w:hAnsi="Arial" w:cs="Arial"/>
        </w:rPr>
        <w:t>.</w:t>
      </w:r>
    </w:p>
    <w:p w14:paraId="4AF85804" w14:textId="77777777" w:rsidR="00BA71F4" w:rsidRDefault="00BA71F4" w:rsidP="00BA71F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explain the Diathesis-Stress model.</w:t>
      </w:r>
    </w:p>
    <w:p w14:paraId="034701CB" w14:textId="0E78B744" w:rsidR="00117C10" w:rsidRPr="00117C10" w:rsidRDefault="00117C10" w:rsidP="00117C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7C10">
        <w:rPr>
          <w:rFonts w:ascii="Arial" w:hAnsi="Arial" w:cs="Arial"/>
        </w:rPr>
        <w:t>The basic feature of dissociative fugue is that the individua</w:t>
      </w:r>
      <w:r>
        <w:rPr>
          <w:rFonts w:ascii="Arial" w:hAnsi="Arial" w:cs="Arial"/>
        </w:rPr>
        <w:t>l:</w:t>
      </w:r>
    </w:p>
    <w:p w14:paraId="561C8836" w14:textId="144CD20D" w:rsidR="00117C10" w:rsidRPr="00117C10" w:rsidRDefault="00117C10" w:rsidP="00117C10">
      <w:pPr>
        <w:pStyle w:val="ListParagraph"/>
        <w:rPr>
          <w:rFonts w:ascii="Arial" w:hAnsi="Arial" w:cs="Arial"/>
        </w:rPr>
      </w:pPr>
      <w:r w:rsidRPr="00117C1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17C10">
        <w:rPr>
          <w:rFonts w:ascii="Arial" w:hAnsi="Arial" w:cs="Arial"/>
        </w:rPr>
        <w:t>suddenly and unexpectedly develops anterograde amnesia</w:t>
      </w:r>
    </w:p>
    <w:p w14:paraId="1FA253B1" w14:textId="313B017C" w:rsidR="00117C10" w:rsidRPr="00117C10" w:rsidRDefault="00117C10" w:rsidP="00117C10">
      <w:pPr>
        <w:pStyle w:val="ListParagraph"/>
        <w:rPr>
          <w:rFonts w:ascii="Arial" w:hAnsi="Arial" w:cs="Arial"/>
        </w:rPr>
      </w:pPr>
      <w:r w:rsidRPr="00117C1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117C10">
        <w:rPr>
          <w:rFonts w:ascii="Arial" w:hAnsi="Arial" w:cs="Arial"/>
        </w:rPr>
        <w:t>suddenly and unexpectedly develops retrograde amnesia</w:t>
      </w:r>
    </w:p>
    <w:p w14:paraId="31717023" w14:textId="1460A7C3" w:rsidR="00117C10" w:rsidRPr="00117C10" w:rsidRDefault="00117C10" w:rsidP="00117C10">
      <w:pPr>
        <w:pStyle w:val="ListParagraph"/>
        <w:rPr>
          <w:rFonts w:ascii="Arial" w:hAnsi="Arial" w:cs="Arial"/>
        </w:rPr>
      </w:pPr>
      <w:r w:rsidRPr="00117C1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17C10">
        <w:rPr>
          <w:rFonts w:ascii="Arial" w:hAnsi="Arial" w:cs="Arial"/>
        </w:rPr>
        <w:t>suddenly and unexpectedly travels away from home or from their customary place of daily activities</w:t>
      </w:r>
    </w:p>
    <w:p w14:paraId="6C69B32A" w14:textId="5F664B2C" w:rsidR="00BA71F4" w:rsidRDefault="00117C10" w:rsidP="00117C10">
      <w:pPr>
        <w:pStyle w:val="ListParagraph"/>
        <w:rPr>
          <w:rFonts w:ascii="Arial" w:hAnsi="Arial" w:cs="Arial"/>
        </w:rPr>
      </w:pPr>
      <w:r w:rsidRPr="00117C1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17C10">
        <w:rPr>
          <w:rFonts w:ascii="Arial" w:hAnsi="Arial" w:cs="Arial"/>
        </w:rPr>
        <w:t>suddenly and unexpectedly develops an alternative personality</w:t>
      </w:r>
      <w:r>
        <w:rPr>
          <w:rFonts w:ascii="Arial" w:hAnsi="Arial" w:cs="Arial"/>
        </w:rPr>
        <w:t>.</w:t>
      </w:r>
    </w:p>
    <w:p w14:paraId="404A1E57" w14:textId="123E2F7A" w:rsidR="00BA71F4" w:rsidRPr="00E50A67" w:rsidRDefault="00E50A67" w:rsidP="00E50A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5896">
        <w:rPr>
          <w:rFonts w:ascii="Arial" w:hAnsi="Arial" w:cs="Arial"/>
        </w:rPr>
        <w:t>Give any two sensory symptoms of conversion disorder.</w:t>
      </w:r>
    </w:p>
    <w:p w14:paraId="3570434D" w14:textId="70896474" w:rsidR="00117C10" w:rsidRPr="00117C10" w:rsidRDefault="00E50A67" w:rsidP="00117C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5896">
        <w:rPr>
          <w:rFonts w:ascii="Arial" w:hAnsi="Arial" w:cs="Arial"/>
        </w:rPr>
        <w:t>How does one make a distinction between acute stress disorder (ASD) and post-traumatic stress disorder (PTSD)?</w:t>
      </w:r>
    </w:p>
    <w:p w14:paraId="5D2AED7A" w14:textId="77777777" w:rsidR="00BA71F4" w:rsidRDefault="00BA71F4" w:rsidP="00BA71F4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1" w:name="_Hlk145954925"/>
      <w:r w:rsidRPr="00BA71F4">
        <w:rPr>
          <w:rFonts w:ascii="Arial" w:hAnsi="Arial" w:cs="Arial"/>
          <w:b/>
          <w:bCs/>
          <w:u w:val="single"/>
        </w:rPr>
        <w:t>PART-B</w:t>
      </w:r>
    </w:p>
    <w:p w14:paraId="7F81C73D" w14:textId="77777777" w:rsidR="00D44576" w:rsidRDefault="00D44576" w:rsidP="00BA71F4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bookmarkEnd w:id="1"/>
    <w:p w14:paraId="6E3BF7E9" w14:textId="787282C2" w:rsidR="00BA71F4" w:rsidRPr="00D44576" w:rsidRDefault="00BA71F4" w:rsidP="00D44576">
      <w:pPr>
        <w:spacing w:after="0"/>
        <w:rPr>
          <w:rFonts w:ascii="Arial" w:hAnsi="Arial" w:cs="Arial"/>
          <w:b/>
          <w:bCs/>
        </w:rPr>
      </w:pPr>
      <w:r w:rsidRPr="00D44576">
        <w:rPr>
          <w:rFonts w:ascii="Arial" w:hAnsi="Arial" w:cs="Arial"/>
          <w:b/>
          <w:bCs/>
        </w:rPr>
        <w:t xml:space="preserve">Answer any </w:t>
      </w:r>
      <w:r w:rsidR="0059689B" w:rsidRPr="00D44576">
        <w:rPr>
          <w:rFonts w:ascii="Arial" w:hAnsi="Arial" w:cs="Arial"/>
          <w:b/>
          <w:bCs/>
        </w:rPr>
        <w:t>FOUR of</w:t>
      </w:r>
      <w:r w:rsidRPr="00D44576">
        <w:rPr>
          <w:rFonts w:ascii="Arial" w:hAnsi="Arial" w:cs="Arial"/>
          <w:b/>
          <w:bCs/>
        </w:rPr>
        <w:t xml:space="preserve"> the following questions</w:t>
      </w:r>
      <w:r w:rsidR="00D44576">
        <w:rPr>
          <w:rFonts w:ascii="Arial" w:hAnsi="Arial" w:cs="Arial"/>
          <w:b/>
          <w:bCs/>
        </w:rPr>
        <w:t xml:space="preserve">     </w:t>
      </w:r>
      <w:r w:rsid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="00BC763C" w:rsidRPr="00D44576">
        <w:rPr>
          <w:rFonts w:ascii="Arial" w:hAnsi="Arial" w:cs="Arial"/>
          <w:b/>
          <w:bCs/>
        </w:rPr>
        <w:t xml:space="preserve">                     </w:t>
      </w:r>
      <w:r w:rsidR="00E50A67" w:rsidRPr="00D44576">
        <w:rPr>
          <w:rFonts w:ascii="Arial" w:hAnsi="Arial" w:cs="Arial"/>
          <w:b/>
          <w:bCs/>
        </w:rPr>
        <w:tab/>
        <w:t>(</w:t>
      </w:r>
      <w:r w:rsidRPr="00D44576">
        <w:rPr>
          <w:rFonts w:ascii="Arial" w:hAnsi="Arial" w:cs="Arial"/>
          <w:b/>
          <w:bCs/>
        </w:rPr>
        <w:t>4x5= 20)</w:t>
      </w:r>
    </w:p>
    <w:p w14:paraId="0B0BCB4B" w14:textId="03089C37" w:rsidR="00BA71F4" w:rsidRDefault="00721AA1" w:rsidP="00BA71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AE6A38">
        <w:rPr>
          <w:rFonts w:ascii="Arial" w:hAnsi="Arial" w:cs="Arial"/>
        </w:rPr>
        <w:t xml:space="preserve">any </w:t>
      </w:r>
      <w:r w:rsidR="00D44576">
        <w:rPr>
          <w:rFonts w:ascii="Arial" w:hAnsi="Arial" w:cs="Arial"/>
        </w:rPr>
        <w:t xml:space="preserve">two </w:t>
      </w:r>
      <w:r w:rsidR="003A5243">
        <w:rPr>
          <w:rFonts w:ascii="Arial" w:hAnsi="Arial" w:cs="Arial"/>
        </w:rPr>
        <w:t>culture</w:t>
      </w:r>
      <w:r w:rsidR="00D4457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bound </w:t>
      </w:r>
      <w:r w:rsidR="00D44576">
        <w:rPr>
          <w:rFonts w:ascii="Arial" w:hAnsi="Arial" w:cs="Arial"/>
        </w:rPr>
        <w:t>syndromes</w:t>
      </w:r>
      <w:r>
        <w:rPr>
          <w:rFonts w:ascii="Arial" w:hAnsi="Arial" w:cs="Arial"/>
        </w:rPr>
        <w:t xml:space="preserve"> in brief.</w:t>
      </w:r>
    </w:p>
    <w:p w14:paraId="682687EE" w14:textId="785D3B4E" w:rsidR="00681283" w:rsidRPr="00681283" w:rsidRDefault="00681283" w:rsidP="006812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</w:t>
      </w:r>
      <w:r w:rsidR="007B4A3F">
        <w:rPr>
          <w:rFonts w:ascii="Arial" w:hAnsi="Arial" w:cs="Arial"/>
        </w:rPr>
        <w:t>conversion</w:t>
      </w:r>
      <w:r>
        <w:rPr>
          <w:rFonts w:ascii="Arial" w:hAnsi="Arial" w:cs="Arial"/>
        </w:rPr>
        <w:t xml:space="preserve"> disorder.</w:t>
      </w:r>
    </w:p>
    <w:p w14:paraId="209A2BC6" w14:textId="06094678" w:rsidR="00BA71F4" w:rsidRPr="00B75A1A" w:rsidRDefault="00B75A1A" w:rsidP="00B75A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90C">
        <w:rPr>
          <w:rFonts w:ascii="Arial" w:hAnsi="Arial" w:cs="Arial"/>
        </w:rPr>
        <w:t>How is fear different from anxiety? Explain the different components of anxiety.</w:t>
      </w:r>
    </w:p>
    <w:p w14:paraId="005DE47D" w14:textId="462BA565" w:rsidR="00E50A67" w:rsidRDefault="00B75A1A" w:rsidP="00BA71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Differentiate between problem-</w:t>
      </w:r>
      <w:r w:rsidR="00AE6A38">
        <w:rPr>
          <w:rFonts w:ascii="Arial" w:hAnsi="Arial" w:cs="Arial"/>
        </w:rPr>
        <w:t>focused</w:t>
      </w:r>
      <w:r>
        <w:rPr>
          <w:rFonts w:ascii="Arial" w:hAnsi="Arial" w:cs="Arial"/>
        </w:rPr>
        <w:t xml:space="preserve"> coping and emotion-</w:t>
      </w:r>
      <w:r w:rsidR="00AE6A38">
        <w:rPr>
          <w:rFonts w:ascii="Arial" w:hAnsi="Arial" w:cs="Arial"/>
        </w:rPr>
        <w:t>focused</w:t>
      </w:r>
      <w:r>
        <w:rPr>
          <w:rFonts w:ascii="Arial" w:hAnsi="Arial" w:cs="Arial"/>
        </w:rPr>
        <w:t xml:space="preserve"> coping. Give examples </w:t>
      </w:r>
      <w:r w:rsidR="00CC508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each.</w:t>
      </w:r>
    </w:p>
    <w:p w14:paraId="42EA3199" w14:textId="77777777" w:rsidR="00B75A1A" w:rsidRPr="001E5896" w:rsidRDefault="00B75A1A" w:rsidP="00B75A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5896">
        <w:rPr>
          <w:rFonts w:ascii="Arial" w:hAnsi="Arial" w:cs="Arial"/>
        </w:rPr>
        <w:t>Describe dissociative amnesia and indicate what aspects of memory are affected.</w:t>
      </w:r>
    </w:p>
    <w:p w14:paraId="2D7D989E" w14:textId="77777777" w:rsidR="00B75A1A" w:rsidRPr="001E5896" w:rsidRDefault="00B75A1A" w:rsidP="00B75A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5896">
        <w:rPr>
          <w:rFonts w:ascii="Arial" w:hAnsi="Arial" w:cs="Arial"/>
        </w:rPr>
        <w:t>What is illness anxiety disorder? How is it different from somatic symptom disorder?</w:t>
      </w:r>
    </w:p>
    <w:p w14:paraId="10E65EFC" w14:textId="77777777" w:rsidR="00E50A67" w:rsidRDefault="00E50A67" w:rsidP="00E50A67">
      <w:pPr>
        <w:spacing w:after="0"/>
        <w:ind w:left="360"/>
        <w:jc w:val="center"/>
        <w:rPr>
          <w:rFonts w:ascii="Arial" w:hAnsi="Arial" w:cs="Arial"/>
          <w:b/>
          <w:bCs/>
          <w:u w:val="single"/>
        </w:rPr>
      </w:pPr>
      <w:r w:rsidRPr="00E50A67">
        <w:rPr>
          <w:rFonts w:ascii="Arial" w:hAnsi="Arial" w:cs="Arial"/>
          <w:b/>
          <w:bCs/>
          <w:u w:val="single"/>
        </w:rPr>
        <w:lastRenderedPageBreak/>
        <w:t>PART-</w:t>
      </w:r>
      <w:r>
        <w:rPr>
          <w:rFonts w:ascii="Arial" w:hAnsi="Arial" w:cs="Arial"/>
          <w:b/>
          <w:bCs/>
          <w:u w:val="single"/>
        </w:rPr>
        <w:t>C</w:t>
      </w:r>
    </w:p>
    <w:p w14:paraId="1EA64352" w14:textId="77777777" w:rsidR="00D44576" w:rsidRDefault="00D44576" w:rsidP="00E50A67">
      <w:pPr>
        <w:spacing w:after="0"/>
        <w:ind w:left="360"/>
        <w:jc w:val="center"/>
        <w:rPr>
          <w:rFonts w:ascii="Arial" w:hAnsi="Arial" w:cs="Arial"/>
          <w:b/>
          <w:bCs/>
          <w:u w:val="single"/>
        </w:rPr>
      </w:pPr>
    </w:p>
    <w:p w14:paraId="42735638" w14:textId="5C0F4C74" w:rsidR="00E50A67" w:rsidRPr="00D44576" w:rsidRDefault="00E50A67" w:rsidP="00E50A67">
      <w:pPr>
        <w:spacing w:after="0"/>
        <w:rPr>
          <w:rFonts w:ascii="Arial" w:hAnsi="Arial" w:cs="Arial"/>
          <w:b/>
          <w:bCs/>
        </w:rPr>
      </w:pPr>
      <w:r w:rsidRPr="00D44576">
        <w:rPr>
          <w:rFonts w:ascii="Arial" w:hAnsi="Arial" w:cs="Arial"/>
          <w:b/>
          <w:bCs/>
        </w:rPr>
        <w:t xml:space="preserve">Answer any </w:t>
      </w:r>
      <w:r w:rsidR="00EC175B" w:rsidRPr="00D44576">
        <w:rPr>
          <w:rFonts w:ascii="Arial" w:hAnsi="Arial" w:cs="Arial"/>
          <w:b/>
          <w:bCs/>
        </w:rPr>
        <w:t>TWO of</w:t>
      </w:r>
      <w:r w:rsidRPr="00D44576">
        <w:rPr>
          <w:rFonts w:ascii="Arial" w:hAnsi="Arial" w:cs="Arial"/>
          <w:b/>
          <w:bCs/>
        </w:rPr>
        <w:t xml:space="preserve"> the following questions</w:t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Pr="00D44576">
        <w:rPr>
          <w:rFonts w:ascii="Arial" w:hAnsi="Arial" w:cs="Arial"/>
          <w:b/>
          <w:bCs/>
        </w:rPr>
        <w:tab/>
      </w:r>
      <w:r w:rsidR="00BC763C" w:rsidRPr="00D44576">
        <w:rPr>
          <w:rFonts w:ascii="Arial" w:hAnsi="Arial" w:cs="Arial"/>
          <w:b/>
          <w:bCs/>
        </w:rPr>
        <w:t xml:space="preserve">                     </w:t>
      </w:r>
      <w:proofErr w:type="gramStart"/>
      <w:r w:rsidR="00BC763C" w:rsidRPr="00D44576">
        <w:rPr>
          <w:rFonts w:ascii="Arial" w:hAnsi="Arial" w:cs="Arial"/>
          <w:b/>
          <w:bCs/>
        </w:rPr>
        <w:t xml:space="preserve">   </w:t>
      </w:r>
      <w:r w:rsidRPr="00D44576">
        <w:rPr>
          <w:rFonts w:ascii="Arial" w:hAnsi="Arial" w:cs="Arial"/>
          <w:b/>
          <w:bCs/>
        </w:rPr>
        <w:t>(</w:t>
      </w:r>
      <w:proofErr w:type="gramEnd"/>
      <w:r w:rsidRPr="00D44576">
        <w:rPr>
          <w:rFonts w:ascii="Arial" w:hAnsi="Arial" w:cs="Arial"/>
          <w:b/>
          <w:bCs/>
        </w:rPr>
        <w:t>2x10 = 20)</w:t>
      </w:r>
    </w:p>
    <w:p w14:paraId="170BBD3D" w14:textId="257DC978" w:rsidR="00E50A67" w:rsidRPr="00E50A67" w:rsidRDefault="00721AA1" w:rsidP="00E50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Summarize the clinical features of somatoform disorder, also noting its causes</w:t>
      </w:r>
      <w:r w:rsidR="00E50A67">
        <w:rPr>
          <w:rFonts w:ascii="Arial" w:hAnsi="Arial" w:cs="Arial"/>
        </w:rPr>
        <w:t>.</w:t>
      </w:r>
    </w:p>
    <w:p w14:paraId="0E686561" w14:textId="49C6F4A0" w:rsidR="00E50A67" w:rsidRPr="00CC5081" w:rsidRDefault="00CC5081" w:rsidP="00CC5081">
      <w:pPr>
        <w:pStyle w:val="ListParagraph"/>
        <w:numPr>
          <w:ilvl w:val="0"/>
          <w:numId w:val="1"/>
        </w:numPr>
        <w:rPr>
          <w:rFonts w:ascii="Arial" w:hAnsi="Arial" w:cs="Arial"/>
          <w:lang w:val="en-IN"/>
        </w:rPr>
      </w:pPr>
      <w:r w:rsidRPr="002D590C">
        <w:rPr>
          <w:rFonts w:ascii="Arial" w:hAnsi="Arial" w:cs="Arial"/>
          <w:lang w:val="en-IN"/>
        </w:rPr>
        <w:t xml:space="preserve">“The problem is not having more than one personality, it is having less than one” (Spiegel, 2006). </w:t>
      </w:r>
      <w:r w:rsidRPr="002D590C">
        <w:rPr>
          <w:rFonts w:ascii="Arial" w:hAnsi="Arial" w:cs="Arial"/>
        </w:rPr>
        <w:t>Give the clinical picture of dissociative identity disorder.</w:t>
      </w:r>
      <w:r w:rsidR="00B75A1A" w:rsidRPr="00CC5081">
        <w:rPr>
          <w:rFonts w:ascii="Arial" w:hAnsi="Arial" w:cs="Arial"/>
        </w:rPr>
        <w:t xml:space="preserve"> Compare and contrast the posttraumatic and socio</w:t>
      </w:r>
      <w:r w:rsidR="00891F2E">
        <w:rPr>
          <w:rFonts w:ascii="Arial" w:hAnsi="Arial" w:cs="Arial"/>
        </w:rPr>
        <w:t>-</w:t>
      </w:r>
      <w:r w:rsidR="00B75A1A" w:rsidRPr="00CC5081">
        <w:rPr>
          <w:rFonts w:ascii="Arial" w:hAnsi="Arial" w:cs="Arial"/>
        </w:rPr>
        <w:t>cognitive theories in reference to the development of DID.</w:t>
      </w:r>
    </w:p>
    <w:p w14:paraId="4CD17CA7" w14:textId="77777777" w:rsidR="00CC5081" w:rsidRPr="002D590C" w:rsidRDefault="00CC5081" w:rsidP="00CC50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90C">
        <w:rPr>
          <w:rFonts w:ascii="Arial" w:hAnsi="Arial" w:cs="Arial"/>
        </w:rPr>
        <w:t>What is a phobia? Explain the different categories of phobic disorders.</w:t>
      </w:r>
    </w:p>
    <w:p w14:paraId="25D84AF5" w14:textId="3B93E5D2" w:rsidR="00CC5081" w:rsidRDefault="00CC5081" w:rsidP="00CC50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an adjustment disorder? What kinds of stressors are potential triggers for the development of an adjustment disorder? Explain any tw</w:t>
      </w:r>
      <w:r w:rsidR="00586B82">
        <w:rPr>
          <w:rFonts w:ascii="Arial" w:hAnsi="Arial" w:cs="Arial"/>
        </w:rPr>
        <w:t>o.</w:t>
      </w:r>
    </w:p>
    <w:p w14:paraId="271FAF18" w14:textId="385E1189" w:rsidR="00EC175B" w:rsidRPr="00EC175B" w:rsidRDefault="00EC175B" w:rsidP="00EC17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3B12FC89" w14:textId="77777777" w:rsidR="00B75A1A" w:rsidRPr="00CC5081" w:rsidRDefault="00B75A1A" w:rsidP="00CC5081">
      <w:pPr>
        <w:spacing w:after="0"/>
        <w:ind w:left="360"/>
        <w:rPr>
          <w:rFonts w:ascii="Arial" w:hAnsi="Arial" w:cs="Arial"/>
          <w:b/>
          <w:bCs/>
          <w:u w:val="single"/>
        </w:rPr>
      </w:pPr>
    </w:p>
    <w:p w14:paraId="204D78E2" w14:textId="77777777" w:rsidR="00E50A67" w:rsidRPr="00E50A67" w:rsidRDefault="00E50A67" w:rsidP="00E50A67">
      <w:pPr>
        <w:spacing w:after="0"/>
        <w:ind w:left="360"/>
        <w:rPr>
          <w:rFonts w:ascii="Arial" w:hAnsi="Arial" w:cs="Arial"/>
          <w:b/>
          <w:bCs/>
          <w:u w:val="single"/>
        </w:rPr>
      </w:pPr>
    </w:p>
    <w:p w14:paraId="251AB404" w14:textId="77777777" w:rsidR="00E50A67" w:rsidRPr="00E50A67" w:rsidRDefault="00E50A67" w:rsidP="00E50A67">
      <w:pPr>
        <w:rPr>
          <w:rFonts w:ascii="Arial" w:hAnsi="Arial" w:cs="Arial"/>
        </w:rPr>
      </w:pPr>
    </w:p>
    <w:p w14:paraId="2F579A7B" w14:textId="77777777" w:rsidR="00BA71F4" w:rsidRPr="00BA71F4" w:rsidRDefault="00BA71F4" w:rsidP="00BA71F4">
      <w:pPr>
        <w:spacing w:after="0"/>
        <w:rPr>
          <w:rFonts w:ascii="Arial" w:hAnsi="Arial" w:cs="Arial"/>
          <w:b/>
          <w:bCs/>
          <w:u w:val="single"/>
        </w:rPr>
      </w:pPr>
    </w:p>
    <w:p w14:paraId="04B81E42" w14:textId="77777777" w:rsidR="00A9618E" w:rsidRDefault="00A9618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A9618E" w:rsidSect="00D4457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614B" w14:textId="77777777" w:rsidR="00424E50" w:rsidRDefault="00424E50">
      <w:pPr>
        <w:spacing w:after="0" w:line="240" w:lineRule="auto"/>
      </w:pPr>
      <w:r>
        <w:separator/>
      </w:r>
    </w:p>
  </w:endnote>
  <w:endnote w:type="continuationSeparator" w:id="0">
    <w:p w14:paraId="712C8494" w14:textId="77777777" w:rsidR="00424E50" w:rsidRDefault="0042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C423" w14:textId="77777777" w:rsidR="00A9618E" w:rsidRDefault="00A9618E">
    <w:pPr>
      <w:rPr>
        <w:rFonts w:ascii="Arial" w:eastAsia="Arial" w:hAnsi="Arial" w:cs="Arial"/>
        <w:b/>
      </w:rPr>
    </w:pPr>
  </w:p>
  <w:p w14:paraId="43DE22D2" w14:textId="77777777" w:rsidR="00A9618E" w:rsidRDefault="00A9618E">
    <w:pPr>
      <w:spacing w:line="259" w:lineRule="auto"/>
      <w:jc w:val="center"/>
      <w:rPr>
        <w:rFonts w:ascii="Arial" w:eastAsia="Arial" w:hAnsi="Arial" w:cs="Arial"/>
        <w:b/>
      </w:rPr>
    </w:pPr>
  </w:p>
  <w:p w14:paraId="3BEA9D4B" w14:textId="4448AEA4" w:rsidR="00A9618E" w:rsidRDefault="000D2A19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PY 5123</w:t>
    </w:r>
    <w:r>
      <w:rPr>
        <w:rFonts w:ascii="Arial" w:eastAsia="Arial" w:hAnsi="Arial" w:cs="Arial"/>
        <w:sz w:val="20"/>
        <w:szCs w:val="20"/>
      </w:rPr>
      <w:t>_23</w:t>
    </w:r>
  </w:p>
  <w:p w14:paraId="32A11945" w14:textId="77777777" w:rsidR="00A9618E" w:rsidRDefault="00AA3C0B">
    <w:pPr>
      <w:jc w:val="right"/>
    </w:pPr>
    <w:r>
      <w:fldChar w:fldCharType="begin"/>
    </w:r>
    <w:r>
      <w:instrText>PAGE</w:instrText>
    </w:r>
    <w:r>
      <w:fldChar w:fldCharType="separate"/>
    </w:r>
    <w:r w:rsidR="00BA71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0CA7" w14:textId="77777777" w:rsidR="00424E50" w:rsidRDefault="00424E50">
      <w:pPr>
        <w:spacing w:after="0" w:line="240" w:lineRule="auto"/>
      </w:pPr>
      <w:r>
        <w:separator/>
      </w:r>
    </w:p>
  </w:footnote>
  <w:footnote w:type="continuationSeparator" w:id="0">
    <w:p w14:paraId="1CF07E76" w14:textId="77777777" w:rsidR="00424E50" w:rsidRDefault="0042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1E7B"/>
    <w:multiLevelType w:val="hybridMultilevel"/>
    <w:tmpl w:val="32BCD658"/>
    <w:lvl w:ilvl="0" w:tplc="688A1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01F1"/>
    <w:multiLevelType w:val="multilevel"/>
    <w:tmpl w:val="2092FA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8641860">
    <w:abstractNumId w:val="1"/>
  </w:num>
  <w:num w:numId="2" w16cid:durableId="3107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8E"/>
    <w:rsid w:val="000D2A19"/>
    <w:rsid w:val="00117C10"/>
    <w:rsid w:val="00175C05"/>
    <w:rsid w:val="001924A5"/>
    <w:rsid w:val="003624DF"/>
    <w:rsid w:val="003A5243"/>
    <w:rsid w:val="003B435E"/>
    <w:rsid w:val="00421AF6"/>
    <w:rsid w:val="00424E50"/>
    <w:rsid w:val="00586B82"/>
    <w:rsid w:val="0059689B"/>
    <w:rsid w:val="00613425"/>
    <w:rsid w:val="00681283"/>
    <w:rsid w:val="00721AA1"/>
    <w:rsid w:val="007B4A3F"/>
    <w:rsid w:val="00891F2E"/>
    <w:rsid w:val="008F7AE8"/>
    <w:rsid w:val="00911104"/>
    <w:rsid w:val="00A9618E"/>
    <w:rsid w:val="00AA3C0B"/>
    <w:rsid w:val="00AE6A38"/>
    <w:rsid w:val="00B2622A"/>
    <w:rsid w:val="00B75A1A"/>
    <w:rsid w:val="00BA71F4"/>
    <w:rsid w:val="00BC763C"/>
    <w:rsid w:val="00BF3C5D"/>
    <w:rsid w:val="00CC5081"/>
    <w:rsid w:val="00D44576"/>
    <w:rsid w:val="00E50A67"/>
    <w:rsid w:val="00EC175B"/>
    <w:rsid w:val="00F013C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EDE8"/>
  <w15:docId w15:val="{A890F5C9-0DA2-43F8-8B9D-DB26CB5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71F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19"/>
  </w:style>
  <w:style w:type="paragraph" w:styleId="Footer">
    <w:name w:val="footer"/>
    <w:basedOn w:val="Normal"/>
    <w:link w:val="FooterChar"/>
    <w:uiPriority w:val="99"/>
    <w:unhideWhenUsed/>
    <w:rsid w:val="000D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19"/>
  </w:style>
  <w:style w:type="paragraph" w:styleId="BodyText">
    <w:name w:val="Body Text"/>
    <w:basedOn w:val="Normal"/>
    <w:link w:val="BodyTextChar"/>
    <w:uiPriority w:val="1"/>
    <w:qFormat/>
    <w:rsid w:val="006134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3425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8C6C-02E9-43FA-87AF-8849932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Nisha</dc:creator>
  <cp:lastModifiedBy>EXAM</cp:lastModifiedBy>
  <cp:revision>28</cp:revision>
  <dcterms:created xsi:type="dcterms:W3CDTF">2023-09-18T13:55:00Z</dcterms:created>
  <dcterms:modified xsi:type="dcterms:W3CDTF">2023-10-04T04:52:00Z</dcterms:modified>
</cp:coreProperties>
</file>