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E801F" w14:textId="77777777" w:rsidR="00BA1DAB" w:rsidRPr="001B0BF1" w:rsidRDefault="00EA01F6">
      <w:pPr>
        <w:spacing w:after="0" w:line="259" w:lineRule="auto"/>
        <w:jc w:val="center"/>
        <w:rPr>
          <w:rFonts w:ascii="Arial" w:eastAsia="Arial" w:hAnsi="Arial" w:cs="Arial"/>
          <w:b/>
        </w:rPr>
      </w:pPr>
      <w:r w:rsidRPr="001B0BF1">
        <w:rPr>
          <w:rFonts w:ascii="Arial" w:eastAsia="Arial" w:hAnsi="Arial" w:cs="Arial"/>
          <w:b/>
        </w:rPr>
        <w:t>ST. JOSEPH’S COLLEGE (AUTONOMOUS), BENGALURU -27</w:t>
      </w:r>
      <w:r w:rsidRPr="001B0BF1">
        <w:rPr>
          <w:noProof/>
          <w:lang w:val="en-IN"/>
        </w:rPr>
        <mc:AlternateContent>
          <mc:Choice Requires="wps">
            <w:drawing>
              <wp:anchor distT="0" distB="0" distL="114300" distR="114300" simplePos="0" relativeHeight="251658240" behindDoc="0" locked="0" layoutInCell="1" hidden="0" allowOverlap="1" wp14:anchorId="6C22E66F" wp14:editId="11EF2058">
                <wp:simplePos x="0" y="0"/>
                <wp:positionH relativeFrom="column">
                  <wp:posOffset>4965700</wp:posOffset>
                </wp:positionH>
                <wp:positionV relativeFrom="paragraph">
                  <wp:posOffset>-698499</wp:posOffset>
                </wp:positionV>
                <wp:extent cx="1857375" cy="653935"/>
                <wp:effectExtent l="0" t="0" r="0" b="0"/>
                <wp:wrapNone/>
                <wp:docPr id="1" name="Rectangle 1"/>
                <wp:cNvGraphicFramePr/>
                <a:graphic xmlns:a="http://schemas.openxmlformats.org/drawingml/2006/main">
                  <a:graphicData uri="http://schemas.microsoft.com/office/word/2010/wordprocessingShape">
                    <wps:wsp>
                      <wps:cNvSpPr/>
                      <wps:spPr>
                        <a:xfrm>
                          <a:off x="4431600" y="3499013"/>
                          <a:ext cx="1828800" cy="561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CF64CB7" w14:textId="77777777" w:rsidR="00BA1DAB" w:rsidRDefault="00AB4039">
                            <w:pPr>
                              <w:spacing w:before="120" w:after="120" w:line="240" w:lineRule="auto"/>
                              <w:textDirection w:val="btLr"/>
                            </w:pPr>
                            <w:r>
                              <w:rPr>
                                <w:color w:val="000000"/>
                              </w:rPr>
                              <w:t>Registration Number</w:t>
                            </w:r>
                            <w:r w:rsidR="00EA01F6">
                              <w:rPr>
                                <w:color w:val="000000"/>
                              </w:rPr>
                              <w:t>:</w:t>
                            </w:r>
                          </w:p>
                          <w:p w14:paraId="3FEA0576" w14:textId="77777777" w:rsidR="00BA1DAB" w:rsidRDefault="00EA01F6">
                            <w:pPr>
                              <w:spacing w:before="120" w:after="120" w:line="240" w:lineRule="auto"/>
                              <w:textDirection w:val="btLr"/>
                            </w:pPr>
                            <w:r>
                              <w:rPr>
                                <w:color w:val="000000"/>
                              </w:rPr>
                              <w:t>Date &amp; Session</w:t>
                            </w:r>
                          </w:p>
                        </w:txbxContent>
                      </wps:txbx>
                      <wps:bodyPr spcFirstLastPara="1" wrap="square" lIns="91425" tIns="45700" rIns="91425" bIns="45700" anchor="t" anchorCtr="0">
                        <a:noAutofit/>
                      </wps:bodyPr>
                    </wps:wsp>
                  </a:graphicData>
                </a:graphic>
              </wp:anchor>
            </w:drawing>
          </mc:Choice>
          <mc:Fallback>
            <w:pict>
              <v:rect id="Rectangle 1" o:spid="_x0000_s1026" style="position:absolute;left:0;text-align:left;margin-left:391pt;margin-top:-55pt;width:146.25pt;height:5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">
                <v:stroke startarrowwidth="narrow" startarrowlength="short" endarrowwidth="narrow" endarrowlength="short"/>
                <v:textbox inset="2.53958mm,1.2694mm,2.53958mm,1.2694mm">
                  <w:txbxContent>
                    <w:p w:rsidR="00BA1DAB" w:rsidRDefault="00AB4039">
                      <w:pPr>
                        <w:spacing w:before="120" w:after="120" w:line="240" w:lineRule="auto"/>
                        <w:textDirection w:val="btLr"/>
                      </w:pPr>
                      <w:r>
                        <w:rPr>
                          <w:color w:val="000000"/>
                        </w:rPr>
                        <w:t>Registration Number</w:t>
                      </w:r>
                      <w:r w:rsidR="00EA01F6">
                        <w:rPr>
                          <w:color w:val="000000"/>
                        </w:rPr>
                        <w:t>:</w:t>
                      </w:r>
                    </w:p>
                    <w:p w:rsidR="00BA1DAB" w:rsidRDefault="00EA01F6">
                      <w:pPr>
                        <w:spacing w:before="120" w:after="120" w:line="240" w:lineRule="auto"/>
                        <w:textDirection w:val="btLr"/>
                      </w:pPr>
                      <w:r>
                        <w:rPr>
                          <w:color w:val="000000"/>
                        </w:rPr>
                        <w:t>Date &amp; Session</w:t>
                      </w:r>
                    </w:p>
                  </w:txbxContent>
                </v:textbox>
              </v:rect>
            </w:pict>
          </mc:Fallback>
        </mc:AlternateContent>
      </w:r>
      <w:r w:rsidRPr="001B0BF1">
        <w:rPr>
          <w:noProof/>
          <w:lang w:val="en-IN"/>
        </w:rPr>
        <w:drawing>
          <wp:anchor distT="0" distB="0" distL="114300" distR="114300" simplePos="0" relativeHeight="251659264" behindDoc="0" locked="0" layoutInCell="1" hidden="0" allowOverlap="1" wp14:anchorId="1DB898BA" wp14:editId="4DC7D95B">
            <wp:simplePos x="0" y="0"/>
            <wp:positionH relativeFrom="column">
              <wp:posOffset>-581024</wp:posOffset>
            </wp:positionH>
            <wp:positionV relativeFrom="paragraph">
              <wp:posOffset>0</wp:posOffset>
            </wp:positionV>
            <wp:extent cx="963515" cy="906516"/>
            <wp:effectExtent l="0" t="0" r="0" b="0"/>
            <wp:wrapNone/>
            <wp:docPr id="2" name="image1.jpg" descr="col LOGO outline"/>
            <wp:cNvGraphicFramePr/>
            <a:graphic xmlns:a="http://schemas.openxmlformats.org/drawingml/2006/main">
              <a:graphicData uri="http://schemas.openxmlformats.org/drawingml/2006/picture">
                <pic:pic xmlns:pic="http://schemas.openxmlformats.org/drawingml/2006/picture">
                  <pic:nvPicPr>
                    <pic:cNvPr id="0" name="image1.jpg" descr="col LOGO outline"/>
                    <pic:cNvPicPr preferRelativeResize="0"/>
                  </pic:nvPicPr>
                  <pic:blipFill>
                    <a:blip r:embed="rId7"/>
                    <a:srcRect/>
                    <a:stretch>
                      <a:fillRect/>
                    </a:stretch>
                  </pic:blipFill>
                  <pic:spPr>
                    <a:xfrm>
                      <a:off x="0" y="0"/>
                      <a:ext cx="963515" cy="906516"/>
                    </a:xfrm>
                    <a:prstGeom prst="rect">
                      <a:avLst/>
                    </a:prstGeom>
                    <a:ln/>
                  </pic:spPr>
                </pic:pic>
              </a:graphicData>
            </a:graphic>
          </wp:anchor>
        </w:drawing>
      </w:r>
    </w:p>
    <w:p w14:paraId="00261D73" w14:textId="77777777" w:rsidR="00BA1DAB" w:rsidRPr="001B0BF1" w:rsidRDefault="00A84EF8">
      <w:pPr>
        <w:spacing w:after="0" w:line="259" w:lineRule="auto"/>
        <w:jc w:val="center"/>
        <w:rPr>
          <w:rFonts w:ascii="Arial" w:eastAsia="Arial" w:hAnsi="Arial" w:cs="Arial"/>
          <w:b/>
        </w:rPr>
      </w:pPr>
      <w:r w:rsidRPr="001B0BF1">
        <w:rPr>
          <w:rFonts w:ascii="Arial" w:eastAsia="Arial" w:hAnsi="Arial" w:cs="Arial"/>
          <w:b/>
        </w:rPr>
        <w:t>BBA/BBASF</w:t>
      </w:r>
      <w:r w:rsidR="00CC0ECD" w:rsidRPr="001B0BF1">
        <w:rPr>
          <w:rFonts w:ascii="Arial" w:eastAsia="Arial" w:hAnsi="Arial" w:cs="Arial"/>
          <w:b/>
        </w:rPr>
        <w:t>– VI</w:t>
      </w:r>
      <w:r w:rsidR="00EA01F6" w:rsidRPr="001B0BF1">
        <w:rPr>
          <w:rFonts w:ascii="Arial" w:eastAsia="Arial" w:hAnsi="Arial" w:cs="Arial"/>
          <w:b/>
        </w:rPr>
        <w:t xml:space="preserve"> SEMESTER</w:t>
      </w:r>
    </w:p>
    <w:p w14:paraId="514485BD" w14:textId="77777777" w:rsidR="00BA1DAB" w:rsidRPr="001B0BF1" w:rsidRDefault="00EA01F6">
      <w:pPr>
        <w:spacing w:after="0" w:line="259" w:lineRule="auto"/>
        <w:jc w:val="center"/>
        <w:rPr>
          <w:rFonts w:ascii="Arial" w:eastAsia="Arial" w:hAnsi="Arial" w:cs="Arial"/>
          <w:b/>
        </w:rPr>
      </w:pPr>
      <w:r w:rsidRPr="001B0BF1">
        <w:rPr>
          <w:rFonts w:ascii="Arial" w:eastAsia="Arial" w:hAnsi="Arial" w:cs="Arial"/>
          <w:b/>
        </w:rPr>
        <w:t>SEMESTER EXAMINATION: APRIL 2024</w:t>
      </w:r>
    </w:p>
    <w:p w14:paraId="4CCB9002" w14:textId="77777777" w:rsidR="00BA1DAB" w:rsidRPr="001B0BF1" w:rsidRDefault="00EA01F6">
      <w:pPr>
        <w:spacing w:after="0" w:line="259" w:lineRule="auto"/>
        <w:jc w:val="center"/>
        <w:rPr>
          <w:rFonts w:ascii="Arial" w:eastAsia="Arial" w:hAnsi="Arial" w:cs="Arial"/>
          <w:b/>
        </w:rPr>
      </w:pPr>
      <w:r w:rsidRPr="001B0BF1">
        <w:rPr>
          <w:rFonts w:ascii="Arial" w:eastAsia="Arial" w:hAnsi="Arial" w:cs="Arial"/>
          <w:b/>
        </w:rPr>
        <w:t>(Examination conducted in May /</w:t>
      </w:r>
      <w:r w:rsidR="000653BE" w:rsidRPr="001B0BF1">
        <w:rPr>
          <w:rFonts w:ascii="Arial" w:eastAsia="Arial" w:hAnsi="Arial" w:cs="Arial"/>
          <w:b/>
        </w:rPr>
        <w:t>June 2024</w:t>
      </w:r>
      <w:r w:rsidRPr="001B0BF1">
        <w:rPr>
          <w:rFonts w:ascii="Arial" w:eastAsia="Arial" w:hAnsi="Arial" w:cs="Arial"/>
          <w:b/>
        </w:rPr>
        <w:t>)</w:t>
      </w:r>
    </w:p>
    <w:p w14:paraId="3860779E" w14:textId="77777777" w:rsidR="00BA1DAB" w:rsidRPr="001B0BF1" w:rsidRDefault="00A84EF8">
      <w:pPr>
        <w:spacing w:after="0" w:line="259" w:lineRule="auto"/>
        <w:jc w:val="center"/>
        <w:rPr>
          <w:rFonts w:ascii="Arial" w:eastAsia="Arial" w:hAnsi="Arial" w:cs="Arial"/>
          <w:b/>
          <w:u w:val="single"/>
        </w:rPr>
      </w:pPr>
      <w:r w:rsidRPr="001B0BF1">
        <w:rPr>
          <w:rFonts w:ascii="Arial" w:eastAsia="Arial" w:hAnsi="Arial" w:cs="Arial"/>
          <w:b/>
          <w:u w:val="single"/>
        </w:rPr>
        <w:t>BAVOC 6623/BASFVOC6623</w:t>
      </w:r>
      <w:r w:rsidR="00EA01F6" w:rsidRPr="001B0BF1">
        <w:rPr>
          <w:rFonts w:ascii="Arial" w:eastAsia="Arial" w:hAnsi="Arial" w:cs="Arial"/>
          <w:b/>
          <w:highlight w:val="white"/>
          <w:u w:val="single"/>
        </w:rPr>
        <w:t xml:space="preserve">: </w:t>
      </w:r>
      <w:r w:rsidRPr="001B0BF1">
        <w:rPr>
          <w:rFonts w:ascii="Arial" w:eastAsia="Arial" w:hAnsi="Arial" w:cs="Arial"/>
          <w:b/>
          <w:u w:val="single"/>
        </w:rPr>
        <w:t>Retail Management</w:t>
      </w:r>
    </w:p>
    <w:p w14:paraId="67D9A889" w14:textId="77777777" w:rsidR="00BA1DAB" w:rsidRPr="001B0BF1" w:rsidRDefault="00BA1DAB">
      <w:pPr>
        <w:spacing w:after="0" w:line="259" w:lineRule="auto"/>
        <w:rPr>
          <w:rFonts w:ascii="Arial" w:eastAsia="Arial" w:hAnsi="Arial" w:cs="Arial"/>
          <w:b/>
          <w:u w:val="single"/>
        </w:rPr>
      </w:pPr>
    </w:p>
    <w:p w14:paraId="24237C31" w14:textId="77777777" w:rsidR="00BA1DAB" w:rsidRPr="001B0BF1" w:rsidRDefault="00EA01F6">
      <w:pPr>
        <w:spacing w:after="0" w:line="259" w:lineRule="auto"/>
        <w:jc w:val="center"/>
        <w:rPr>
          <w:rFonts w:ascii="Arial" w:eastAsia="Arial" w:hAnsi="Arial" w:cs="Arial"/>
          <w:b/>
        </w:rPr>
      </w:pPr>
      <w:r w:rsidRPr="001B0BF1">
        <w:rPr>
          <w:rFonts w:ascii="Arial" w:eastAsia="Arial" w:hAnsi="Arial" w:cs="Arial"/>
          <w:b/>
          <w:u w:val="single"/>
        </w:rPr>
        <w:t>(For current batch students only)</w:t>
      </w:r>
    </w:p>
    <w:p w14:paraId="00603746" w14:textId="77777777" w:rsidR="00BA1DAB" w:rsidRPr="001B0BF1" w:rsidRDefault="00BA1DAB">
      <w:pPr>
        <w:spacing w:after="0" w:line="259" w:lineRule="auto"/>
        <w:jc w:val="center"/>
        <w:rPr>
          <w:rFonts w:ascii="Arial" w:eastAsia="Arial" w:hAnsi="Arial" w:cs="Arial"/>
          <w:b/>
        </w:rPr>
      </w:pPr>
    </w:p>
    <w:p w14:paraId="0635393F" w14:textId="77777777" w:rsidR="00BA1DAB" w:rsidRPr="001B0BF1" w:rsidRDefault="00EA01F6">
      <w:pPr>
        <w:spacing w:after="0" w:line="259" w:lineRule="auto"/>
        <w:rPr>
          <w:rFonts w:ascii="Arial" w:eastAsia="Arial" w:hAnsi="Arial" w:cs="Arial"/>
          <w:b/>
        </w:rPr>
      </w:pPr>
      <w:r w:rsidRPr="001B0BF1">
        <w:rPr>
          <w:rFonts w:ascii="Arial" w:eastAsia="Arial" w:hAnsi="Arial" w:cs="Arial"/>
          <w:b/>
        </w:rPr>
        <w:t>Time: 2 Hours</w:t>
      </w:r>
      <w:r w:rsidRPr="001B0BF1">
        <w:rPr>
          <w:rFonts w:ascii="Arial" w:eastAsia="Arial" w:hAnsi="Arial" w:cs="Arial"/>
          <w:b/>
        </w:rPr>
        <w:tab/>
      </w:r>
      <w:r w:rsidRPr="001B0BF1">
        <w:rPr>
          <w:rFonts w:ascii="Arial" w:eastAsia="Arial" w:hAnsi="Arial" w:cs="Arial"/>
          <w:b/>
        </w:rPr>
        <w:tab/>
      </w:r>
      <w:r w:rsidRPr="001B0BF1">
        <w:rPr>
          <w:rFonts w:ascii="Arial" w:eastAsia="Arial" w:hAnsi="Arial" w:cs="Arial"/>
          <w:b/>
        </w:rPr>
        <w:tab/>
      </w:r>
      <w:r w:rsidRPr="001B0BF1">
        <w:rPr>
          <w:rFonts w:ascii="Arial" w:eastAsia="Arial" w:hAnsi="Arial" w:cs="Arial"/>
          <w:b/>
        </w:rPr>
        <w:tab/>
      </w:r>
      <w:r w:rsidRPr="001B0BF1">
        <w:rPr>
          <w:rFonts w:ascii="Arial" w:eastAsia="Arial" w:hAnsi="Arial" w:cs="Arial"/>
          <w:b/>
        </w:rPr>
        <w:tab/>
      </w:r>
      <w:r w:rsidRPr="001B0BF1">
        <w:rPr>
          <w:rFonts w:ascii="Arial" w:eastAsia="Arial" w:hAnsi="Arial" w:cs="Arial"/>
          <w:b/>
        </w:rPr>
        <w:tab/>
      </w:r>
      <w:r w:rsidRPr="001B0BF1">
        <w:rPr>
          <w:rFonts w:ascii="Arial" w:eastAsia="Arial" w:hAnsi="Arial" w:cs="Arial"/>
          <w:b/>
        </w:rPr>
        <w:tab/>
      </w:r>
      <w:r w:rsidRPr="001B0BF1">
        <w:rPr>
          <w:rFonts w:ascii="Arial" w:eastAsia="Arial" w:hAnsi="Arial" w:cs="Arial"/>
          <w:b/>
        </w:rPr>
        <w:tab/>
        <w:t xml:space="preserve">    Max Marks: 60</w:t>
      </w:r>
    </w:p>
    <w:p w14:paraId="42E1DDEF" w14:textId="1B688391" w:rsidR="00BA1DAB" w:rsidRPr="001B0BF1" w:rsidRDefault="00AB4039">
      <w:pPr>
        <w:spacing w:after="0" w:line="259" w:lineRule="auto"/>
        <w:jc w:val="center"/>
        <w:rPr>
          <w:rFonts w:ascii="Arial" w:eastAsia="Arial" w:hAnsi="Arial" w:cs="Arial"/>
          <w:b/>
        </w:rPr>
      </w:pPr>
      <w:r w:rsidRPr="001B0BF1">
        <w:rPr>
          <w:rFonts w:ascii="Arial" w:eastAsia="Arial" w:hAnsi="Arial" w:cs="Arial"/>
          <w:b/>
        </w:rPr>
        <w:t>This paper contains __</w:t>
      </w:r>
      <w:r w:rsidR="00F46747">
        <w:rPr>
          <w:rFonts w:ascii="Arial" w:eastAsia="Arial" w:hAnsi="Arial" w:cs="Arial"/>
          <w:b/>
        </w:rPr>
        <w:t>2</w:t>
      </w:r>
      <w:r w:rsidRPr="001B0BF1">
        <w:rPr>
          <w:rFonts w:ascii="Arial" w:eastAsia="Arial" w:hAnsi="Arial" w:cs="Arial"/>
          <w:b/>
        </w:rPr>
        <w:t xml:space="preserve">__ printed pages and </w:t>
      </w:r>
      <w:r w:rsidR="00EA01F6" w:rsidRPr="001B0BF1">
        <w:rPr>
          <w:rFonts w:ascii="Arial" w:eastAsia="Arial" w:hAnsi="Arial" w:cs="Arial"/>
          <w:b/>
        </w:rPr>
        <w:t>__</w:t>
      </w:r>
      <w:r w:rsidR="00F46747">
        <w:rPr>
          <w:rFonts w:ascii="Arial" w:eastAsia="Arial" w:hAnsi="Arial" w:cs="Arial"/>
          <w:b/>
        </w:rPr>
        <w:t>4</w:t>
      </w:r>
      <w:r w:rsidR="00EA01F6" w:rsidRPr="001B0BF1">
        <w:rPr>
          <w:rFonts w:ascii="Arial" w:eastAsia="Arial" w:hAnsi="Arial" w:cs="Arial"/>
          <w:b/>
        </w:rPr>
        <w:t>__ parts</w:t>
      </w:r>
    </w:p>
    <w:p w14:paraId="6E0BFCF0" w14:textId="77777777" w:rsidR="00BA1DAB" w:rsidRPr="001B0BF1" w:rsidRDefault="00BA1DAB">
      <w:pPr>
        <w:spacing w:after="0" w:line="259" w:lineRule="auto"/>
        <w:jc w:val="center"/>
        <w:rPr>
          <w:rFonts w:ascii="Arial" w:eastAsia="Arial" w:hAnsi="Arial" w:cs="Arial"/>
          <w:b/>
        </w:rPr>
      </w:pPr>
    </w:p>
    <w:p w14:paraId="5CF37873" w14:textId="77777777" w:rsidR="00BA1DAB" w:rsidRPr="001B0BF1" w:rsidRDefault="00AB4039" w:rsidP="00555490">
      <w:pPr>
        <w:spacing w:after="0" w:line="259" w:lineRule="auto"/>
        <w:jc w:val="center"/>
        <w:rPr>
          <w:rFonts w:ascii="Arial" w:eastAsia="Arial" w:hAnsi="Arial" w:cs="Arial"/>
          <w:b/>
        </w:rPr>
      </w:pPr>
      <w:r w:rsidRPr="001B0BF1">
        <w:rPr>
          <w:rFonts w:ascii="Arial" w:eastAsia="Arial" w:hAnsi="Arial" w:cs="Arial"/>
          <w:b/>
        </w:rPr>
        <w:t>PART</w:t>
      </w:r>
      <w:r w:rsidR="00CC0ECD" w:rsidRPr="001B0BF1">
        <w:rPr>
          <w:rFonts w:ascii="Arial" w:eastAsia="Arial" w:hAnsi="Arial" w:cs="Arial"/>
          <w:b/>
        </w:rPr>
        <w:t xml:space="preserve"> </w:t>
      </w:r>
      <w:r w:rsidR="00EA01F6" w:rsidRPr="001B0BF1">
        <w:rPr>
          <w:rFonts w:ascii="Arial" w:eastAsia="Arial" w:hAnsi="Arial" w:cs="Arial"/>
          <w:b/>
        </w:rPr>
        <w:t>A</w:t>
      </w:r>
    </w:p>
    <w:p w14:paraId="0360B7F6" w14:textId="77777777" w:rsidR="00555490" w:rsidRPr="001B0BF1" w:rsidRDefault="00555490" w:rsidP="00555490">
      <w:pPr>
        <w:spacing w:after="0" w:line="259" w:lineRule="auto"/>
        <w:rPr>
          <w:rFonts w:ascii="Arial" w:eastAsia="Arial" w:hAnsi="Arial" w:cs="Arial"/>
        </w:rPr>
      </w:pPr>
    </w:p>
    <w:p w14:paraId="307E0639" w14:textId="77777777" w:rsidR="00555490" w:rsidRPr="001B0BF1" w:rsidRDefault="00555490" w:rsidP="00555490">
      <w:pPr>
        <w:rPr>
          <w:rFonts w:ascii="Arial" w:hAnsi="Arial" w:cs="Arial"/>
          <w:b/>
        </w:rPr>
      </w:pPr>
      <w:r w:rsidRPr="001B0BF1">
        <w:rPr>
          <w:rFonts w:ascii="Arial" w:hAnsi="Arial" w:cs="Arial"/>
          <w:b/>
        </w:rPr>
        <w:t xml:space="preserve">I. </w:t>
      </w:r>
      <w:r w:rsidRPr="001B0BF1">
        <w:rPr>
          <w:rFonts w:ascii="Arial" w:hAnsi="Arial" w:cs="Arial"/>
        </w:rPr>
        <w:t xml:space="preserve">Answer </w:t>
      </w:r>
      <w:r w:rsidRPr="001B0BF1">
        <w:rPr>
          <w:rFonts w:ascii="Arial" w:hAnsi="Arial" w:cs="Arial"/>
          <w:b/>
          <w:i/>
        </w:rPr>
        <w:t xml:space="preserve">any five </w:t>
      </w:r>
      <w:r w:rsidRPr="001B0BF1">
        <w:rPr>
          <w:rFonts w:ascii="Arial" w:hAnsi="Arial" w:cs="Arial"/>
        </w:rPr>
        <w:t xml:space="preserve">of the following </w:t>
      </w:r>
      <w:r w:rsidRPr="001B0BF1">
        <w:rPr>
          <w:rFonts w:ascii="Arial" w:hAnsi="Arial" w:cs="Arial"/>
        </w:rPr>
        <w:tab/>
      </w:r>
      <w:r w:rsidRPr="001B0BF1">
        <w:rPr>
          <w:rFonts w:ascii="Arial" w:hAnsi="Arial" w:cs="Arial"/>
        </w:rPr>
        <w:tab/>
      </w:r>
      <w:r w:rsidRPr="001B0BF1">
        <w:rPr>
          <w:rFonts w:ascii="Arial" w:hAnsi="Arial" w:cs="Arial"/>
        </w:rPr>
        <w:tab/>
        <w:t xml:space="preserve">                </w:t>
      </w:r>
      <w:proofErr w:type="gramStart"/>
      <w:r w:rsidRPr="001B0BF1">
        <w:rPr>
          <w:rFonts w:ascii="Arial" w:hAnsi="Arial" w:cs="Arial"/>
        </w:rPr>
        <w:t xml:space="preserve">   (</w:t>
      </w:r>
      <w:proofErr w:type="gramEnd"/>
      <w:r w:rsidRPr="001B0BF1">
        <w:rPr>
          <w:rFonts w:ascii="Arial" w:hAnsi="Arial" w:cs="Arial"/>
          <w:b/>
        </w:rPr>
        <w:t>5x2 = 10 Marks)</w:t>
      </w:r>
    </w:p>
    <w:p w14:paraId="6DC198D6" w14:textId="77777777" w:rsidR="00555490" w:rsidRPr="001B0BF1" w:rsidRDefault="00076BD9" w:rsidP="00555490">
      <w:pPr>
        <w:pStyle w:val="ListParagraph"/>
        <w:numPr>
          <w:ilvl w:val="0"/>
          <w:numId w:val="2"/>
        </w:numPr>
        <w:rPr>
          <w:rFonts w:ascii="Arial" w:hAnsi="Arial" w:cs="Arial"/>
          <w:sz w:val="22"/>
          <w:szCs w:val="22"/>
        </w:rPr>
      </w:pPr>
      <w:r w:rsidRPr="001B0BF1">
        <w:rPr>
          <w:rFonts w:ascii="Arial" w:hAnsi="Arial" w:cs="Arial"/>
          <w:sz w:val="22"/>
          <w:szCs w:val="22"/>
        </w:rPr>
        <w:t>What is Retailing?</w:t>
      </w:r>
    </w:p>
    <w:p w14:paraId="37114BAB" w14:textId="77777777" w:rsidR="009C0BF9" w:rsidRPr="001B0BF1" w:rsidRDefault="009C0BF9" w:rsidP="009C0BF9">
      <w:pPr>
        <w:pStyle w:val="ListParagraph"/>
        <w:numPr>
          <w:ilvl w:val="0"/>
          <w:numId w:val="2"/>
        </w:numPr>
        <w:rPr>
          <w:rFonts w:ascii="Arial" w:hAnsi="Arial" w:cs="Arial"/>
          <w:sz w:val="22"/>
          <w:szCs w:val="22"/>
        </w:rPr>
      </w:pPr>
      <w:r w:rsidRPr="001B0BF1">
        <w:rPr>
          <w:rFonts w:ascii="Arial" w:hAnsi="Arial" w:cs="Arial"/>
          <w:sz w:val="22"/>
          <w:szCs w:val="22"/>
        </w:rPr>
        <w:t>List out the retail operations contributing to the seamless retail experience.</w:t>
      </w:r>
    </w:p>
    <w:p w14:paraId="2D90B7C3" w14:textId="77777777" w:rsidR="003243A6" w:rsidRPr="001B0BF1" w:rsidRDefault="003243A6" w:rsidP="008004B7">
      <w:pPr>
        <w:pStyle w:val="ListParagraph"/>
        <w:numPr>
          <w:ilvl w:val="0"/>
          <w:numId w:val="2"/>
        </w:numPr>
        <w:spacing w:line="276" w:lineRule="auto"/>
        <w:jc w:val="both"/>
        <w:rPr>
          <w:rFonts w:ascii="Arial" w:hAnsi="Arial" w:cs="Arial"/>
          <w:sz w:val="22"/>
          <w:szCs w:val="22"/>
        </w:rPr>
      </w:pPr>
      <w:r w:rsidRPr="001B0BF1">
        <w:rPr>
          <w:rFonts w:ascii="Arial" w:hAnsi="Arial" w:cs="Arial"/>
          <w:sz w:val="22"/>
          <w:szCs w:val="22"/>
        </w:rPr>
        <w:t xml:space="preserve">Mention any four </w:t>
      </w:r>
      <w:r w:rsidR="00517C50" w:rsidRPr="001B0BF1">
        <w:rPr>
          <w:rFonts w:ascii="Arial" w:hAnsi="Arial" w:cs="Arial"/>
          <w:sz w:val="22"/>
          <w:szCs w:val="22"/>
        </w:rPr>
        <w:t>un</w:t>
      </w:r>
      <w:r w:rsidRPr="001B0BF1">
        <w:rPr>
          <w:rFonts w:ascii="Arial" w:hAnsi="Arial" w:cs="Arial"/>
          <w:sz w:val="22"/>
          <w:szCs w:val="22"/>
        </w:rPr>
        <w:t>ethical</w:t>
      </w:r>
      <w:r w:rsidR="00517C50" w:rsidRPr="001B0BF1">
        <w:rPr>
          <w:rFonts w:ascii="Arial" w:hAnsi="Arial" w:cs="Arial"/>
          <w:sz w:val="22"/>
          <w:szCs w:val="22"/>
        </w:rPr>
        <w:t xml:space="preserve"> </w:t>
      </w:r>
      <w:r w:rsidR="004A7AAE" w:rsidRPr="001B0BF1">
        <w:rPr>
          <w:rFonts w:ascii="Arial" w:hAnsi="Arial" w:cs="Arial"/>
          <w:sz w:val="22"/>
          <w:szCs w:val="22"/>
        </w:rPr>
        <w:t>practices in</w:t>
      </w:r>
      <w:r w:rsidR="00517C50" w:rsidRPr="001B0BF1">
        <w:rPr>
          <w:rFonts w:ascii="Arial" w:hAnsi="Arial" w:cs="Arial"/>
          <w:sz w:val="22"/>
          <w:szCs w:val="22"/>
        </w:rPr>
        <w:t xml:space="preserve"> advertising</w:t>
      </w:r>
      <w:r w:rsidR="004A7AAE" w:rsidRPr="001B0BF1">
        <w:rPr>
          <w:rFonts w:ascii="Arial" w:hAnsi="Arial" w:cs="Arial"/>
          <w:sz w:val="22"/>
          <w:szCs w:val="22"/>
        </w:rPr>
        <w:t>.</w:t>
      </w:r>
    </w:p>
    <w:p w14:paraId="23E6891C" w14:textId="77777777" w:rsidR="008004B7" w:rsidRPr="001B0BF1" w:rsidRDefault="008004B7" w:rsidP="008004B7">
      <w:pPr>
        <w:pStyle w:val="ListParagraph"/>
        <w:numPr>
          <w:ilvl w:val="0"/>
          <w:numId w:val="2"/>
        </w:numPr>
        <w:spacing w:line="276" w:lineRule="auto"/>
        <w:jc w:val="both"/>
        <w:rPr>
          <w:rFonts w:ascii="Arial" w:hAnsi="Arial" w:cs="Arial"/>
          <w:sz w:val="22"/>
          <w:szCs w:val="22"/>
        </w:rPr>
      </w:pPr>
      <w:r w:rsidRPr="001B0BF1">
        <w:rPr>
          <w:rFonts w:ascii="Arial" w:hAnsi="Arial" w:cs="Arial"/>
          <w:sz w:val="22"/>
          <w:szCs w:val="22"/>
        </w:rPr>
        <w:t>Differentiate Value Pricing and Markdown Pricing.</w:t>
      </w:r>
    </w:p>
    <w:p w14:paraId="5E26C5C5" w14:textId="77777777" w:rsidR="00D0628E" w:rsidRPr="001B0BF1" w:rsidRDefault="00D0628E" w:rsidP="00D0628E">
      <w:pPr>
        <w:pStyle w:val="ListParagraph"/>
        <w:numPr>
          <w:ilvl w:val="0"/>
          <w:numId w:val="2"/>
        </w:numPr>
        <w:rPr>
          <w:rFonts w:ascii="Arial" w:hAnsi="Arial" w:cs="Arial"/>
          <w:sz w:val="22"/>
          <w:szCs w:val="22"/>
        </w:rPr>
      </w:pPr>
      <w:r w:rsidRPr="001B0BF1">
        <w:rPr>
          <w:rFonts w:ascii="Arial" w:hAnsi="Arial" w:cs="Arial"/>
          <w:sz w:val="22"/>
          <w:szCs w:val="22"/>
        </w:rPr>
        <w:t>Mention an</w:t>
      </w:r>
      <w:r w:rsidR="004A7AAE" w:rsidRPr="001B0BF1">
        <w:rPr>
          <w:rFonts w:ascii="Arial" w:hAnsi="Arial" w:cs="Arial"/>
          <w:sz w:val="22"/>
          <w:szCs w:val="22"/>
        </w:rPr>
        <w:t>y four Non-Store Retail formats.</w:t>
      </w:r>
    </w:p>
    <w:p w14:paraId="107E052A" w14:textId="77777777" w:rsidR="00555490" w:rsidRPr="001B0BF1" w:rsidRDefault="003652B1" w:rsidP="00555490">
      <w:pPr>
        <w:pStyle w:val="ListParagraph"/>
        <w:numPr>
          <w:ilvl w:val="0"/>
          <w:numId w:val="2"/>
        </w:numPr>
        <w:rPr>
          <w:rFonts w:ascii="Arial" w:hAnsi="Arial" w:cs="Arial"/>
          <w:b/>
          <w:sz w:val="22"/>
          <w:szCs w:val="22"/>
        </w:rPr>
      </w:pPr>
      <w:r w:rsidRPr="001B0BF1">
        <w:rPr>
          <w:rFonts w:ascii="Arial" w:hAnsi="Arial" w:cs="Arial"/>
          <w:sz w:val="22"/>
          <w:szCs w:val="22"/>
        </w:rPr>
        <w:t>What is EDI?</w:t>
      </w:r>
    </w:p>
    <w:p w14:paraId="4D98D3A1" w14:textId="77777777" w:rsidR="00555490" w:rsidRPr="001B0BF1" w:rsidRDefault="00555490" w:rsidP="00CC0ECD">
      <w:pPr>
        <w:rPr>
          <w:rFonts w:ascii="Arial" w:hAnsi="Arial" w:cs="Arial"/>
          <w:b/>
        </w:rPr>
      </w:pPr>
    </w:p>
    <w:p w14:paraId="7AFBAA3E" w14:textId="77777777" w:rsidR="00555490" w:rsidRPr="001B0BF1" w:rsidRDefault="00AB4039" w:rsidP="00AB4039">
      <w:pPr>
        <w:pStyle w:val="ListParagraph"/>
        <w:rPr>
          <w:rFonts w:ascii="Arial" w:hAnsi="Arial" w:cs="Arial"/>
          <w:b/>
          <w:sz w:val="22"/>
          <w:szCs w:val="22"/>
        </w:rPr>
      </w:pPr>
      <w:r w:rsidRPr="001B0BF1">
        <w:rPr>
          <w:rFonts w:ascii="Arial" w:hAnsi="Arial" w:cs="Arial"/>
          <w:b/>
          <w:sz w:val="22"/>
          <w:szCs w:val="22"/>
        </w:rPr>
        <w:t xml:space="preserve">                                                      PART</w:t>
      </w:r>
      <w:r w:rsidR="00555490" w:rsidRPr="001B0BF1">
        <w:rPr>
          <w:rFonts w:ascii="Arial" w:hAnsi="Arial" w:cs="Arial"/>
          <w:b/>
          <w:sz w:val="22"/>
          <w:szCs w:val="22"/>
        </w:rPr>
        <w:t xml:space="preserve"> B</w:t>
      </w:r>
    </w:p>
    <w:p w14:paraId="23BEF5CD" w14:textId="77777777" w:rsidR="00AB4039" w:rsidRPr="001B0BF1" w:rsidRDefault="00AB4039" w:rsidP="00AB4039">
      <w:pPr>
        <w:pStyle w:val="ListParagraph"/>
        <w:rPr>
          <w:rFonts w:ascii="Arial" w:hAnsi="Arial" w:cs="Arial"/>
          <w:b/>
          <w:sz w:val="22"/>
          <w:szCs w:val="22"/>
        </w:rPr>
      </w:pPr>
    </w:p>
    <w:p w14:paraId="6FE874E3" w14:textId="77777777" w:rsidR="00555490" w:rsidRPr="001B0BF1" w:rsidRDefault="00555490" w:rsidP="00555490">
      <w:pPr>
        <w:rPr>
          <w:rFonts w:ascii="Arial" w:hAnsi="Arial" w:cs="Arial"/>
          <w:b/>
        </w:rPr>
      </w:pPr>
      <w:r w:rsidRPr="001B0BF1">
        <w:rPr>
          <w:rFonts w:ascii="Arial" w:hAnsi="Arial" w:cs="Arial"/>
          <w:b/>
        </w:rPr>
        <w:t xml:space="preserve">II. </w:t>
      </w:r>
      <w:r w:rsidRPr="001B0BF1">
        <w:rPr>
          <w:rFonts w:ascii="Arial" w:hAnsi="Arial" w:cs="Arial"/>
        </w:rPr>
        <w:t xml:space="preserve">Answer </w:t>
      </w:r>
      <w:r w:rsidRPr="001B0BF1">
        <w:rPr>
          <w:rFonts w:ascii="Arial" w:hAnsi="Arial" w:cs="Arial"/>
          <w:b/>
          <w:i/>
        </w:rPr>
        <w:t xml:space="preserve">any four </w:t>
      </w:r>
      <w:r w:rsidRPr="001B0BF1">
        <w:rPr>
          <w:rFonts w:ascii="Arial" w:hAnsi="Arial" w:cs="Arial"/>
        </w:rPr>
        <w:t xml:space="preserve">of the following </w:t>
      </w:r>
      <w:r w:rsidRPr="001B0BF1">
        <w:rPr>
          <w:rFonts w:ascii="Arial" w:hAnsi="Arial" w:cs="Arial"/>
        </w:rPr>
        <w:tab/>
      </w:r>
      <w:r w:rsidRPr="001B0BF1">
        <w:rPr>
          <w:rFonts w:ascii="Arial" w:hAnsi="Arial" w:cs="Arial"/>
        </w:rPr>
        <w:tab/>
      </w:r>
      <w:r w:rsidRPr="001B0BF1">
        <w:rPr>
          <w:rFonts w:ascii="Arial" w:hAnsi="Arial" w:cs="Arial"/>
        </w:rPr>
        <w:tab/>
        <w:t xml:space="preserve">              </w:t>
      </w:r>
      <w:proofErr w:type="gramStart"/>
      <w:r w:rsidRPr="001B0BF1">
        <w:rPr>
          <w:rFonts w:ascii="Arial" w:hAnsi="Arial" w:cs="Arial"/>
        </w:rPr>
        <w:t xml:space="preserve">   (</w:t>
      </w:r>
      <w:proofErr w:type="gramEnd"/>
      <w:r w:rsidRPr="001B0BF1">
        <w:rPr>
          <w:rFonts w:ascii="Arial" w:hAnsi="Arial" w:cs="Arial"/>
          <w:b/>
        </w:rPr>
        <w:t>4x5 = 20 Marks)</w:t>
      </w:r>
    </w:p>
    <w:p w14:paraId="43D92A3E" w14:textId="77777777" w:rsidR="00910D91" w:rsidRPr="001B0BF1" w:rsidRDefault="00910D91" w:rsidP="00C03132">
      <w:pPr>
        <w:pStyle w:val="Default"/>
        <w:numPr>
          <w:ilvl w:val="0"/>
          <w:numId w:val="2"/>
        </w:numPr>
        <w:rPr>
          <w:rFonts w:ascii="Arial" w:hAnsi="Arial" w:cs="Arial"/>
          <w:sz w:val="22"/>
          <w:szCs w:val="22"/>
        </w:rPr>
      </w:pPr>
      <w:r w:rsidRPr="001B0BF1">
        <w:rPr>
          <w:rFonts w:ascii="Arial" w:hAnsi="Arial" w:cs="Arial"/>
          <w:sz w:val="22"/>
          <w:szCs w:val="22"/>
        </w:rPr>
        <w:t>Exp</w:t>
      </w:r>
      <w:r w:rsidR="004A7AAE" w:rsidRPr="001B0BF1">
        <w:rPr>
          <w:rFonts w:ascii="Arial" w:hAnsi="Arial" w:cs="Arial"/>
          <w:sz w:val="22"/>
          <w:szCs w:val="22"/>
        </w:rPr>
        <w:t>lain the functions of Retailers.</w:t>
      </w:r>
    </w:p>
    <w:p w14:paraId="7D365713" w14:textId="77777777" w:rsidR="00C03132" w:rsidRPr="001B0BF1" w:rsidRDefault="006167EA" w:rsidP="00C03132">
      <w:pPr>
        <w:pStyle w:val="ListParagraph"/>
        <w:numPr>
          <w:ilvl w:val="0"/>
          <w:numId w:val="2"/>
        </w:numPr>
        <w:jc w:val="both"/>
        <w:rPr>
          <w:rFonts w:ascii="Arial" w:hAnsi="Arial" w:cs="Arial"/>
          <w:sz w:val="22"/>
          <w:szCs w:val="22"/>
        </w:rPr>
      </w:pPr>
      <w:r w:rsidRPr="001B0BF1">
        <w:rPr>
          <w:rFonts w:ascii="Arial" w:hAnsi="Arial" w:cs="Arial"/>
          <w:sz w:val="22"/>
          <w:szCs w:val="22"/>
        </w:rPr>
        <w:t>Write a note on Theory of wheel of Retailing.</w:t>
      </w:r>
    </w:p>
    <w:p w14:paraId="28B769D7" w14:textId="77777777" w:rsidR="00C03132" w:rsidRPr="001B0BF1" w:rsidRDefault="00C03132" w:rsidP="00C03132">
      <w:pPr>
        <w:pStyle w:val="ListParagraph"/>
        <w:numPr>
          <w:ilvl w:val="0"/>
          <w:numId w:val="2"/>
        </w:numPr>
        <w:jc w:val="both"/>
        <w:rPr>
          <w:rFonts w:ascii="Arial" w:hAnsi="Arial" w:cs="Arial"/>
          <w:color w:val="000000"/>
          <w:sz w:val="22"/>
          <w:szCs w:val="22"/>
          <w:lang w:val="en-US"/>
        </w:rPr>
      </w:pPr>
      <w:r w:rsidRPr="001B0BF1">
        <w:rPr>
          <w:rFonts w:ascii="Arial" w:hAnsi="Arial" w:cs="Arial"/>
          <w:color w:val="000000"/>
          <w:sz w:val="22"/>
          <w:szCs w:val="22"/>
          <w:lang w:val="en-US"/>
        </w:rPr>
        <w:t>What is Visual Merchandisi</w:t>
      </w:r>
      <w:r w:rsidR="004A7AAE" w:rsidRPr="001B0BF1">
        <w:rPr>
          <w:rFonts w:ascii="Arial" w:hAnsi="Arial" w:cs="Arial"/>
          <w:color w:val="000000"/>
          <w:sz w:val="22"/>
          <w:szCs w:val="22"/>
          <w:lang w:val="en-US"/>
        </w:rPr>
        <w:t>ng? Write any five advantages of visual merchandising.</w:t>
      </w:r>
    </w:p>
    <w:p w14:paraId="1F64335A" w14:textId="77777777" w:rsidR="00C03132" w:rsidRPr="001B0BF1" w:rsidRDefault="00C03132" w:rsidP="00C03132">
      <w:pPr>
        <w:pStyle w:val="ListParagraph"/>
        <w:numPr>
          <w:ilvl w:val="0"/>
          <w:numId w:val="2"/>
        </w:numPr>
        <w:jc w:val="both"/>
        <w:rPr>
          <w:rFonts w:ascii="Arial" w:hAnsi="Arial" w:cs="Arial"/>
          <w:color w:val="000000"/>
          <w:sz w:val="22"/>
          <w:szCs w:val="22"/>
          <w:lang w:val="en-US"/>
        </w:rPr>
      </w:pPr>
      <w:r w:rsidRPr="001B0BF1">
        <w:rPr>
          <w:rFonts w:ascii="Arial" w:hAnsi="Arial" w:cs="Arial"/>
          <w:color w:val="000000"/>
          <w:sz w:val="22"/>
          <w:szCs w:val="22"/>
          <w:lang w:val="en-US"/>
        </w:rPr>
        <w:t xml:space="preserve"> </w:t>
      </w:r>
      <w:r w:rsidR="007D670E" w:rsidRPr="001B0BF1">
        <w:rPr>
          <w:rFonts w:ascii="Arial" w:hAnsi="Arial" w:cs="Arial"/>
          <w:color w:val="000000"/>
          <w:sz w:val="22"/>
          <w:szCs w:val="22"/>
          <w:lang w:val="en-US"/>
        </w:rPr>
        <w:t>Elaborate</w:t>
      </w:r>
      <w:r w:rsidR="00F1661D" w:rsidRPr="001B0BF1">
        <w:rPr>
          <w:rFonts w:ascii="Arial" w:hAnsi="Arial" w:cs="Arial"/>
          <w:color w:val="000000"/>
          <w:sz w:val="22"/>
          <w:szCs w:val="22"/>
          <w:lang w:val="en-US"/>
        </w:rPr>
        <w:t xml:space="preserve"> on</w:t>
      </w:r>
      <w:r w:rsidR="007D670E" w:rsidRPr="001B0BF1">
        <w:rPr>
          <w:rFonts w:ascii="Arial" w:hAnsi="Arial" w:cs="Arial"/>
          <w:color w:val="000000"/>
          <w:sz w:val="22"/>
          <w:szCs w:val="22"/>
          <w:lang w:val="en-US"/>
        </w:rPr>
        <w:t xml:space="preserve"> the</w:t>
      </w:r>
      <w:r w:rsidR="00F1661D" w:rsidRPr="001B0BF1">
        <w:rPr>
          <w:rFonts w:ascii="Arial" w:hAnsi="Arial" w:cs="Arial"/>
          <w:color w:val="000000"/>
          <w:sz w:val="22"/>
          <w:szCs w:val="22"/>
          <w:lang w:val="en-US"/>
        </w:rPr>
        <w:t xml:space="preserve"> factors </w:t>
      </w:r>
      <w:r w:rsidR="004A7AAE" w:rsidRPr="001B0BF1">
        <w:rPr>
          <w:rFonts w:ascii="Arial" w:hAnsi="Arial" w:cs="Arial"/>
          <w:color w:val="000000"/>
          <w:sz w:val="22"/>
          <w:szCs w:val="22"/>
          <w:lang w:val="en-US"/>
        </w:rPr>
        <w:t>influencing on</w:t>
      </w:r>
      <w:r w:rsidR="00F1661D" w:rsidRPr="001B0BF1">
        <w:rPr>
          <w:rFonts w:ascii="Arial" w:hAnsi="Arial" w:cs="Arial"/>
          <w:color w:val="000000"/>
          <w:sz w:val="22"/>
          <w:szCs w:val="22"/>
          <w:lang w:val="en-US"/>
        </w:rPr>
        <w:t xml:space="preserve"> retail pricing</w:t>
      </w:r>
      <w:r w:rsidR="004A7AAE" w:rsidRPr="001B0BF1">
        <w:rPr>
          <w:rFonts w:ascii="Arial" w:hAnsi="Arial" w:cs="Arial"/>
          <w:color w:val="000000"/>
          <w:sz w:val="22"/>
          <w:szCs w:val="22"/>
          <w:lang w:val="en-US"/>
        </w:rPr>
        <w:t xml:space="preserve"> decision.</w:t>
      </w:r>
    </w:p>
    <w:p w14:paraId="6212B9CB" w14:textId="77777777" w:rsidR="00E012A5" w:rsidRPr="001B0BF1" w:rsidRDefault="003652B1" w:rsidP="00E012A5">
      <w:pPr>
        <w:pStyle w:val="ListParagraph"/>
        <w:numPr>
          <w:ilvl w:val="0"/>
          <w:numId w:val="2"/>
        </w:numPr>
        <w:jc w:val="both"/>
        <w:rPr>
          <w:rFonts w:ascii="Arial" w:hAnsi="Arial" w:cs="Arial"/>
          <w:color w:val="000000"/>
          <w:sz w:val="22"/>
          <w:szCs w:val="22"/>
          <w:lang w:val="en-US"/>
        </w:rPr>
      </w:pPr>
      <w:r w:rsidRPr="001B0BF1">
        <w:rPr>
          <w:rFonts w:ascii="Arial" w:hAnsi="Arial" w:cs="Arial"/>
          <w:color w:val="000000"/>
          <w:sz w:val="22"/>
          <w:szCs w:val="22"/>
          <w:lang w:val="en-US"/>
        </w:rPr>
        <w:t xml:space="preserve"> </w:t>
      </w:r>
      <w:r w:rsidR="00E012A5" w:rsidRPr="001B0BF1">
        <w:rPr>
          <w:rFonts w:ascii="Arial" w:hAnsi="Arial" w:cs="Arial"/>
          <w:color w:val="000000"/>
          <w:sz w:val="22"/>
          <w:szCs w:val="22"/>
          <w:lang w:val="en-US"/>
        </w:rPr>
        <w:t xml:space="preserve">Write a short note on </w:t>
      </w:r>
      <w:proofErr w:type="gramStart"/>
      <w:r w:rsidR="00E012A5" w:rsidRPr="001B0BF1">
        <w:rPr>
          <w:rFonts w:ascii="Arial" w:hAnsi="Arial" w:cs="Arial"/>
          <w:color w:val="000000"/>
          <w:sz w:val="22"/>
          <w:szCs w:val="22"/>
          <w:lang w:val="en-US"/>
        </w:rPr>
        <w:t>Electronic</w:t>
      </w:r>
      <w:proofErr w:type="gramEnd"/>
      <w:r w:rsidR="00E012A5" w:rsidRPr="001B0BF1">
        <w:rPr>
          <w:rFonts w:ascii="Arial" w:hAnsi="Arial" w:cs="Arial"/>
          <w:color w:val="000000"/>
          <w:sz w:val="22"/>
          <w:szCs w:val="22"/>
          <w:lang w:val="en-US"/>
        </w:rPr>
        <w:t xml:space="preserve"> article surveillance and Electronic shelf labels</w:t>
      </w:r>
    </w:p>
    <w:p w14:paraId="036E8022" w14:textId="77777777" w:rsidR="00555490" w:rsidRPr="001B0BF1" w:rsidRDefault="00555490" w:rsidP="00E012A5">
      <w:pPr>
        <w:pStyle w:val="ListParagraph"/>
        <w:ind w:left="786"/>
        <w:jc w:val="both"/>
        <w:rPr>
          <w:rFonts w:ascii="Arial" w:hAnsi="Arial" w:cs="Arial"/>
          <w:color w:val="000000"/>
          <w:sz w:val="22"/>
          <w:szCs w:val="22"/>
          <w:lang w:val="en-US"/>
        </w:rPr>
      </w:pPr>
    </w:p>
    <w:p w14:paraId="41365498" w14:textId="77777777" w:rsidR="007D670E" w:rsidRPr="001B0BF1" w:rsidRDefault="007D670E" w:rsidP="007D670E">
      <w:pPr>
        <w:pStyle w:val="ListParagraph"/>
        <w:ind w:left="786"/>
        <w:jc w:val="both"/>
        <w:rPr>
          <w:rFonts w:ascii="Arial" w:hAnsi="Arial" w:cs="Arial"/>
          <w:color w:val="000000"/>
          <w:sz w:val="22"/>
          <w:szCs w:val="22"/>
          <w:lang w:val="en-US"/>
        </w:rPr>
      </w:pPr>
    </w:p>
    <w:p w14:paraId="5C58268E" w14:textId="77777777" w:rsidR="00555490" w:rsidRPr="001B0BF1" w:rsidRDefault="00CC0ECD" w:rsidP="00CC0ECD">
      <w:pPr>
        <w:rPr>
          <w:rFonts w:ascii="Arial" w:hAnsi="Arial" w:cs="Arial"/>
          <w:b/>
        </w:rPr>
      </w:pPr>
      <w:r w:rsidRPr="001B0BF1">
        <w:rPr>
          <w:rFonts w:ascii="Arial" w:eastAsiaTheme="minorEastAsia" w:hAnsi="Arial" w:cs="Arial"/>
          <w:b/>
          <w:lang w:val="en-AU" w:eastAsia="en-US"/>
        </w:rPr>
        <w:t xml:space="preserve">                                    </w:t>
      </w:r>
      <w:r w:rsidR="00AB4039" w:rsidRPr="001B0BF1">
        <w:rPr>
          <w:rFonts w:ascii="Arial" w:eastAsiaTheme="minorEastAsia" w:hAnsi="Arial" w:cs="Arial"/>
          <w:b/>
          <w:lang w:val="en-AU" w:eastAsia="en-US"/>
        </w:rPr>
        <w:t xml:space="preserve">                             PART</w:t>
      </w:r>
      <w:r w:rsidR="00555490" w:rsidRPr="001B0BF1">
        <w:rPr>
          <w:rFonts w:ascii="Arial" w:hAnsi="Arial" w:cs="Arial"/>
          <w:b/>
        </w:rPr>
        <w:t xml:space="preserve"> C </w:t>
      </w:r>
    </w:p>
    <w:p w14:paraId="3CCBFF89" w14:textId="77777777" w:rsidR="00555490" w:rsidRPr="001B0BF1" w:rsidRDefault="00555490" w:rsidP="00555490">
      <w:pPr>
        <w:rPr>
          <w:rFonts w:ascii="Arial" w:hAnsi="Arial" w:cs="Arial"/>
          <w:b/>
        </w:rPr>
      </w:pPr>
      <w:r w:rsidRPr="001B0BF1">
        <w:rPr>
          <w:rFonts w:ascii="Arial" w:hAnsi="Arial" w:cs="Arial"/>
          <w:b/>
        </w:rPr>
        <w:t xml:space="preserve">III. </w:t>
      </w:r>
      <w:r w:rsidRPr="001B0BF1">
        <w:rPr>
          <w:rFonts w:ascii="Arial" w:hAnsi="Arial" w:cs="Arial"/>
        </w:rPr>
        <w:t xml:space="preserve">Answer </w:t>
      </w:r>
      <w:r w:rsidRPr="001B0BF1">
        <w:rPr>
          <w:rFonts w:ascii="Arial" w:hAnsi="Arial" w:cs="Arial"/>
          <w:b/>
          <w:i/>
        </w:rPr>
        <w:t xml:space="preserve">any two </w:t>
      </w:r>
      <w:r w:rsidRPr="001B0BF1">
        <w:rPr>
          <w:rFonts w:ascii="Arial" w:hAnsi="Arial" w:cs="Arial"/>
        </w:rPr>
        <w:t xml:space="preserve">of the following </w:t>
      </w:r>
      <w:r w:rsidRPr="001B0BF1">
        <w:rPr>
          <w:rFonts w:ascii="Arial" w:hAnsi="Arial" w:cs="Arial"/>
        </w:rPr>
        <w:tab/>
      </w:r>
      <w:r w:rsidRPr="001B0BF1">
        <w:rPr>
          <w:rFonts w:ascii="Arial" w:hAnsi="Arial" w:cs="Arial"/>
        </w:rPr>
        <w:tab/>
      </w:r>
      <w:r w:rsidRPr="001B0BF1">
        <w:rPr>
          <w:rFonts w:ascii="Arial" w:hAnsi="Arial" w:cs="Arial"/>
        </w:rPr>
        <w:tab/>
        <w:t xml:space="preserve">            </w:t>
      </w:r>
      <w:proofErr w:type="gramStart"/>
      <w:r w:rsidRPr="001B0BF1">
        <w:rPr>
          <w:rFonts w:ascii="Arial" w:hAnsi="Arial" w:cs="Arial"/>
        </w:rPr>
        <w:t xml:space="preserve">   (</w:t>
      </w:r>
      <w:proofErr w:type="gramEnd"/>
      <w:r w:rsidRPr="001B0BF1">
        <w:rPr>
          <w:rFonts w:ascii="Arial" w:hAnsi="Arial" w:cs="Arial"/>
          <w:b/>
        </w:rPr>
        <w:t>2x10 = 20 Marks)</w:t>
      </w:r>
    </w:p>
    <w:p w14:paraId="7916FE76" w14:textId="77777777" w:rsidR="00555490" w:rsidRPr="001B0BF1" w:rsidRDefault="007D670E" w:rsidP="00AB4039">
      <w:pPr>
        <w:pStyle w:val="ListParagraph"/>
        <w:numPr>
          <w:ilvl w:val="0"/>
          <w:numId w:val="2"/>
        </w:numPr>
        <w:jc w:val="both"/>
        <w:rPr>
          <w:rFonts w:ascii="Arial" w:hAnsi="Arial" w:cs="Arial"/>
          <w:sz w:val="22"/>
          <w:szCs w:val="22"/>
        </w:rPr>
      </w:pPr>
      <w:r w:rsidRPr="001B0BF1">
        <w:rPr>
          <w:rFonts w:ascii="Arial" w:hAnsi="Arial" w:cs="Arial"/>
          <w:sz w:val="22"/>
          <w:szCs w:val="22"/>
        </w:rPr>
        <w:t>Explain BCG and GE matrix with a relevant retail example.</w:t>
      </w:r>
    </w:p>
    <w:p w14:paraId="022CF0F4" w14:textId="77777777" w:rsidR="00BB6390" w:rsidRPr="001B0BF1" w:rsidRDefault="004A7AAE" w:rsidP="00AB4039">
      <w:pPr>
        <w:pStyle w:val="ListParagraph"/>
        <w:numPr>
          <w:ilvl w:val="0"/>
          <w:numId w:val="2"/>
        </w:numPr>
        <w:jc w:val="both"/>
        <w:rPr>
          <w:rFonts w:ascii="Arial" w:hAnsi="Arial" w:cs="Arial"/>
          <w:sz w:val="22"/>
          <w:szCs w:val="22"/>
        </w:rPr>
      </w:pPr>
      <w:r w:rsidRPr="001B0BF1">
        <w:rPr>
          <w:rFonts w:ascii="Arial" w:hAnsi="Arial" w:cs="Arial"/>
          <w:sz w:val="22"/>
          <w:szCs w:val="22"/>
        </w:rPr>
        <w:t>Discuss t</w:t>
      </w:r>
      <w:r w:rsidR="003652B1" w:rsidRPr="001B0BF1">
        <w:rPr>
          <w:rFonts w:ascii="Arial" w:hAnsi="Arial" w:cs="Arial"/>
          <w:sz w:val="22"/>
          <w:szCs w:val="22"/>
        </w:rPr>
        <w:t>he different types of store layout</w:t>
      </w:r>
      <w:r w:rsidRPr="001B0BF1">
        <w:rPr>
          <w:rFonts w:ascii="Arial" w:hAnsi="Arial" w:cs="Arial"/>
          <w:sz w:val="22"/>
          <w:szCs w:val="22"/>
        </w:rPr>
        <w:t>.</w:t>
      </w:r>
      <w:r w:rsidR="003652B1" w:rsidRPr="001B0BF1">
        <w:rPr>
          <w:rFonts w:ascii="Arial" w:hAnsi="Arial" w:cs="Arial"/>
          <w:sz w:val="22"/>
          <w:szCs w:val="22"/>
        </w:rPr>
        <w:t xml:space="preserve"> How does the arrangement of products in a retail store impact customer shopping </w:t>
      </w:r>
      <w:r w:rsidR="00AB4039" w:rsidRPr="001B0BF1">
        <w:rPr>
          <w:rFonts w:ascii="Arial" w:hAnsi="Arial" w:cs="Arial"/>
          <w:sz w:val="22"/>
          <w:szCs w:val="22"/>
        </w:rPr>
        <w:t>behaviour?</w:t>
      </w:r>
    </w:p>
    <w:p w14:paraId="11246C54" w14:textId="77777777" w:rsidR="00555490" w:rsidRPr="001B0BF1" w:rsidRDefault="003652B1" w:rsidP="00AB4039">
      <w:pPr>
        <w:pStyle w:val="ListParagraph"/>
        <w:numPr>
          <w:ilvl w:val="0"/>
          <w:numId w:val="2"/>
        </w:numPr>
        <w:jc w:val="both"/>
        <w:rPr>
          <w:rFonts w:ascii="Arial" w:hAnsi="Arial" w:cs="Arial"/>
          <w:sz w:val="22"/>
          <w:szCs w:val="22"/>
        </w:rPr>
      </w:pPr>
      <w:r w:rsidRPr="001B0BF1">
        <w:rPr>
          <w:rFonts w:ascii="Arial" w:hAnsi="Arial" w:cs="Arial"/>
          <w:sz w:val="22"/>
          <w:szCs w:val="22"/>
        </w:rPr>
        <w:t>What is E-Tailing? List out the advantages and disadvantages of electronic retailing.</w:t>
      </w:r>
    </w:p>
    <w:p w14:paraId="3D5C8206" w14:textId="77777777" w:rsidR="00555490" w:rsidRPr="001B0BF1" w:rsidRDefault="00555490" w:rsidP="00555490">
      <w:pPr>
        <w:pStyle w:val="ListParagraph"/>
        <w:tabs>
          <w:tab w:val="center" w:pos="4680"/>
          <w:tab w:val="left" w:pos="6643"/>
        </w:tabs>
        <w:ind w:left="357"/>
        <w:jc w:val="both"/>
        <w:rPr>
          <w:rFonts w:ascii="Arial" w:hAnsi="Arial" w:cs="Arial"/>
          <w:b/>
          <w:sz w:val="22"/>
          <w:szCs w:val="22"/>
        </w:rPr>
      </w:pPr>
    </w:p>
    <w:p w14:paraId="20F4F0CE" w14:textId="77777777" w:rsidR="00555490" w:rsidRPr="001B0BF1" w:rsidRDefault="00AB4039" w:rsidP="00555490">
      <w:pPr>
        <w:jc w:val="center"/>
        <w:rPr>
          <w:rFonts w:ascii="Arial" w:hAnsi="Arial" w:cs="Arial"/>
          <w:b/>
        </w:rPr>
      </w:pPr>
      <w:r w:rsidRPr="001B0BF1">
        <w:rPr>
          <w:rFonts w:ascii="Arial" w:hAnsi="Arial" w:cs="Arial"/>
          <w:b/>
        </w:rPr>
        <w:t>PART</w:t>
      </w:r>
      <w:r w:rsidR="00555490" w:rsidRPr="001B0BF1">
        <w:rPr>
          <w:rFonts w:ascii="Arial" w:hAnsi="Arial" w:cs="Arial"/>
          <w:b/>
        </w:rPr>
        <w:t xml:space="preserve"> D</w:t>
      </w:r>
    </w:p>
    <w:p w14:paraId="6FC6D365" w14:textId="77777777" w:rsidR="00555490" w:rsidRPr="001B0BF1" w:rsidRDefault="00BB6390" w:rsidP="00555490">
      <w:pPr>
        <w:rPr>
          <w:rFonts w:ascii="Arial" w:hAnsi="Arial" w:cs="Arial"/>
          <w:b/>
        </w:rPr>
      </w:pPr>
      <w:r w:rsidRPr="001B0BF1">
        <w:rPr>
          <w:rFonts w:ascii="Arial" w:hAnsi="Arial" w:cs="Arial"/>
          <w:b/>
        </w:rPr>
        <w:t>IV</w:t>
      </w:r>
      <w:r w:rsidR="00555490" w:rsidRPr="001B0BF1">
        <w:rPr>
          <w:rFonts w:ascii="Arial" w:hAnsi="Arial" w:cs="Arial"/>
          <w:b/>
        </w:rPr>
        <w:t xml:space="preserve">. Answer the following </w:t>
      </w:r>
      <w:r w:rsidR="00555490" w:rsidRPr="001B0BF1">
        <w:rPr>
          <w:rFonts w:ascii="Arial" w:hAnsi="Arial" w:cs="Arial"/>
          <w:b/>
        </w:rPr>
        <w:tab/>
      </w:r>
      <w:r w:rsidR="00555490" w:rsidRPr="001B0BF1">
        <w:rPr>
          <w:rFonts w:ascii="Arial" w:hAnsi="Arial" w:cs="Arial"/>
          <w:b/>
        </w:rPr>
        <w:tab/>
      </w:r>
      <w:r w:rsidR="00555490" w:rsidRPr="001B0BF1">
        <w:rPr>
          <w:rFonts w:ascii="Arial" w:hAnsi="Arial" w:cs="Arial"/>
          <w:b/>
        </w:rPr>
        <w:tab/>
      </w:r>
      <w:r w:rsidR="00555490" w:rsidRPr="001B0BF1">
        <w:rPr>
          <w:rFonts w:ascii="Arial" w:hAnsi="Arial" w:cs="Arial"/>
          <w:b/>
        </w:rPr>
        <w:tab/>
      </w:r>
      <w:r w:rsidR="00555490" w:rsidRPr="001B0BF1">
        <w:rPr>
          <w:rFonts w:ascii="Arial" w:hAnsi="Arial" w:cs="Arial"/>
          <w:b/>
        </w:rPr>
        <w:tab/>
        <w:t xml:space="preserve">              </w:t>
      </w:r>
      <w:proofErr w:type="gramStart"/>
      <w:r w:rsidR="00555490" w:rsidRPr="001B0BF1">
        <w:rPr>
          <w:rFonts w:ascii="Arial" w:hAnsi="Arial" w:cs="Arial"/>
          <w:b/>
        </w:rPr>
        <w:t xml:space="preserve">   (</w:t>
      </w:r>
      <w:proofErr w:type="gramEnd"/>
      <w:r w:rsidR="00555490" w:rsidRPr="001B0BF1">
        <w:rPr>
          <w:rFonts w:ascii="Arial" w:hAnsi="Arial" w:cs="Arial"/>
          <w:b/>
        </w:rPr>
        <w:t>1x10=10 Marks)</w:t>
      </w:r>
    </w:p>
    <w:p w14:paraId="39A8AB40" w14:textId="77777777" w:rsidR="003243A6" w:rsidRPr="001B0BF1" w:rsidRDefault="00BB6390" w:rsidP="00AB4039">
      <w:pPr>
        <w:rPr>
          <w:rFonts w:ascii="Arial" w:hAnsi="Arial" w:cs="Arial"/>
        </w:rPr>
      </w:pPr>
      <w:r w:rsidRPr="001B0BF1">
        <w:rPr>
          <w:rFonts w:ascii="Arial" w:hAnsi="Arial" w:cs="Arial"/>
        </w:rPr>
        <w:lastRenderedPageBreak/>
        <w:t>15</w:t>
      </w:r>
      <w:r w:rsidRPr="001B0BF1">
        <w:rPr>
          <w:rFonts w:ascii="Arial" w:hAnsi="Arial" w:cs="Arial"/>
          <w:b/>
        </w:rPr>
        <w:t xml:space="preserve">. </w:t>
      </w:r>
      <w:r w:rsidR="00AB4039" w:rsidRPr="001B0BF1">
        <w:rPr>
          <w:rFonts w:ascii="Arial" w:hAnsi="Arial" w:cs="Arial"/>
        </w:rPr>
        <w:t>Shoppers Stop, a prominent retail chain in India, employs a strategic approach to the marketing mix to uphold its reputation as a premier destination for fashion and lifestyle products. With a diverse array of offerings ranging from fashion apparel and accessories to beauty products and home furnishings, Shoppers Stop meticulously curates its product selection to cater to the discerning tastes of its clientele. Furthermore, the company adopts a competitive pricing strategy, regularly offering discounts and loyalty programs to entice customers while ensuring profitability. Strategically positioned in prime retail locations across major cities and complemented by an intuitive e-commerce platform, Shoppers Stop maximizes accessibility for its customers, allowing them to shop conveniently both in-store and online. To augment its market presence and engage with its target audience, Shoppers Stop employs a multifaceted promotional approach encompassing traditional advertising channels such as television and print media, alongside digital platforms and influencer collaborations. Through the adept application of the marketing mix elements, Shoppers Stop endeavors to maintain its status as a frontrunner in the Indian retail landscape, offering customers an unparalleled shopping experience characterized by quality, variety, and value.</w:t>
      </w:r>
    </w:p>
    <w:p w14:paraId="16BE7CE9" w14:textId="77777777" w:rsidR="00F27EF4" w:rsidRPr="001B0BF1" w:rsidRDefault="00F27EF4" w:rsidP="00AB4039">
      <w:pPr>
        <w:rPr>
          <w:rFonts w:ascii="Arial" w:hAnsi="Arial" w:cs="Arial"/>
          <w:b/>
        </w:rPr>
      </w:pPr>
      <w:r w:rsidRPr="001B0BF1">
        <w:rPr>
          <w:rFonts w:ascii="Arial" w:hAnsi="Arial" w:cs="Arial"/>
          <w:b/>
        </w:rPr>
        <w:t>Questions:</w:t>
      </w:r>
    </w:p>
    <w:p w14:paraId="24CAB523" w14:textId="77777777" w:rsidR="003243A6" w:rsidRPr="001B0BF1" w:rsidRDefault="003243A6" w:rsidP="00D22BEE">
      <w:pPr>
        <w:rPr>
          <w:rFonts w:ascii="Arial" w:hAnsi="Arial" w:cs="Arial"/>
        </w:rPr>
      </w:pPr>
      <w:r w:rsidRPr="001B0BF1">
        <w:rPr>
          <w:rFonts w:ascii="Arial" w:hAnsi="Arial" w:cs="Arial"/>
        </w:rPr>
        <w:t xml:space="preserve">a. </w:t>
      </w:r>
      <w:r w:rsidR="00F27EF4" w:rsidRPr="001B0BF1">
        <w:rPr>
          <w:rFonts w:ascii="Arial" w:hAnsi="Arial" w:cs="Arial"/>
        </w:rPr>
        <w:t xml:space="preserve">How does Shoppers Stop strategically leverage its pricing strategy to balance offering value for money to customers while ensuring profitability?                               </w:t>
      </w:r>
      <w:r w:rsidRPr="001B0BF1">
        <w:rPr>
          <w:rFonts w:ascii="Arial" w:hAnsi="Arial" w:cs="Arial"/>
        </w:rPr>
        <w:t>(5 Marks)</w:t>
      </w:r>
    </w:p>
    <w:p w14:paraId="0F93C5ED" w14:textId="77777777" w:rsidR="003243A6" w:rsidRPr="001B0BF1" w:rsidRDefault="008C355D" w:rsidP="00D22BEE">
      <w:pPr>
        <w:rPr>
          <w:rFonts w:ascii="Arial" w:hAnsi="Arial" w:cs="Arial"/>
        </w:rPr>
      </w:pPr>
      <w:r w:rsidRPr="001B0BF1">
        <w:rPr>
          <w:rFonts w:ascii="Arial" w:hAnsi="Arial" w:cs="Arial"/>
        </w:rPr>
        <w:t xml:space="preserve">B. </w:t>
      </w:r>
      <w:r w:rsidR="00F27EF4" w:rsidRPr="001B0BF1">
        <w:rPr>
          <w:rFonts w:ascii="Arial" w:hAnsi="Arial" w:cs="Arial"/>
        </w:rPr>
        <w:t>How does Shoppers Stop effectively engage with its target audience through a mix of traditional and digital marketing channels to promote its offerings and drive sales?</w:t>
      </w:r>
    </w:p>
    <w:p w14:paraId="331CD024" w14:textId="77777777" w:rsidR="003243A6" w:rsidRPr="001B0BF1" w:rsidRDefault="003243A6" w:rsidP="00D22BEE">
      <w:pPr>
        <w:rPr>
          <w:rFonts w:ascii="Arial" w:hAnsi="Arial" w:cs="Arial"/>
        </w:rPr>
      </w:pPr>
      <w:r w:rsidRPr="001B0BF1">
        <w:rPr>
          <w:rFonts w:ascii="Arial" w:hAnsi="Arial" w:cs="Arial"/>
        </w:rPr>
        <w:t xml:space="preserve">                                                                                                                            (5 Marks)</w:t>
      </w:r>
    </w:p>
    <w:p w14:paraId="7369D402" w14:textId="77777777" w:rsidR="00555490" w:rsidRPr="001B0BF1" w:rsidRDefault="00555490" w:rsidP="00555490">
      <w:pPr>
        <w:pStyle w:val="ListParagraph"/>
        <w:tabs>
          <w:tab w:val="center" w:pos="4680"/>
          <w:tab w:val="left" w:pos="6643"/>
        </w:tabs>
        <w:ind w:left="357"/>
        <w:jc w:val="both"/>
        <w:rPr>
          <w:rFonts w:ascii="Arial" w:hAnsi="Arial" w:cs="Arial"/>
          <w:sz w:val="22"/>
          <w:szCs w:val="22"/>
        </w:rPr>
      </w:pPr>
    </w:p>
    <w:p w14:paraId="3DF75640" w14:textId="77777777" w:rsidR="00555490" w:rsidRPr="001B0BF1" w:rsidRDefault="00555490" w:rsidP="00555490">
      <w:pPr>
        <w:jc w:val="both"/>
        <w:rPr>
          <w:rFonts w:ascii="Arial" w:hAnsi="Arial" w:cs="Arial"/>
        </w:rPr>
      </w:pPr>
    </w:p>
    <w:p w14:paraId="54B4A319" w14:textId="77777777" w:rsidR="00555490" w:rsidRPr="001B0BF1" w:rsidRDefault="00555490" w:rsidP="00555490">
      <w:pPr>
        <w:rPr>
          <w:rFonts w:ascii="Arial" w:hAnsi="Arial" w:cs="Arial"/>
          <w:b/>
        </w:rPr>
      </w:pPr>
    </w:p>
    <w:p w14:paraId="30E1EBB8" w14:textId="77777777" w:rsidR="00555490" w:rsidRPr="001B0BF1" w:rsidRDefault="00555490" w:rsidP="00555490">
      <w:pPr>
        <w:spacing w:after="0" w:line="259" w:lineRule="auto"/>
        <w:rPr>
          <w:rFonts w:ascii="Arial" w:eastAsia="Arial" w:hAnsi="Arial" w:cs="Arial"/>
        </w:rPr>
      </w:pPr>
    </w:p>
    <w:p w14:paraId="661CD26D" w14:textId="77777777" w:rsidR="00BA1DAB" w:rsidRPr="001B0BF1" w:rsidRDefault="00BA1DAB" w:rsidP="00555490">
      <w:pPr>
        <w:spacing w:after="0"/>
        <w:ind w:left="720"/>
        <w:jc w:val="both"/>
        <w:rPr>
          <w:rFonts w:ascii="Arial" w:eastAsia="Arial" w:hAnsi="Arial" w:cs="Arial"/>
        </w:rPr>
      </w:pPr>
    </w:p>
    <w:p w14:paraId="7AC17E9A" w14:textId="77777777" w:rsidR="00BA1DAB" w:rsidRPr="001B0BF1" w:rsidRDefault="00BA1DAB">
      <w:pPr>
        <w:spacing w:after="0" w:line="259" w:lineRule="auto"/>
        <w:jc w:val="center"/>
        <w:rPr>
          <w:rFonts w:ascii="Arial" w:eastAsia="Arial" w:hAnsi="Arial" w:cs="Arial"/>
          <w:b/>
        </w:rPr>
      </w:pPr>
    </w:p>
    <w:sectPr w:rsidR="00BA1DAB" w:rsidRPr="001B0BF1">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EA8CB" w14:textId="77777777" w:rsidR="00FA2BB1" w:rsidRDefault="00FA2BB1">
      <w:pPr>
        <w:spacing w:after="0" w:line="240" w:lineRule="auto"/>
      </w:pPr>
      <w:r>
        <w:separator/>
      </w:r>
    </w:p>
  </w:endnote>
  <w:endnote w:type="continuationSeparator" w:id="0">
    <w:p w14:paraId="2379F784" w14:textId="77777777" w:rsidR="00FA2BB1" w:rsidRDefault="00FA2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2364D" w14:textId="77777777" w:rsidR="00BA1DAB" w:rsidRDefault="00BA1DAB">
    <w:pPr>
      <w:rPr>
        <w:rFonts w:ascii="Arial" w:eastAsia="Arial" w:hAnsi="Arial" w:cs="Arial"/>
        <w:b/>
      </w:rPr>
    </w:pPr>
  </w:p>
  <w:p w14:paraId="1CC9FE98" w14:textId="77777777" w:rsidR="00BA1DAB" w:rsidRDefault="00BA1DAB">
    <w:pPr>
      <w:spacing w:line="259" w:lineRule="auto"/>
      <w:jc w:val="center"/>
      <w:rPr>
        <w:rFonts w:ascii="Arial" w:eastAsia="Arial" w:hAnsi="Arial" w:cs="Arial"/>
        <w:b/>
      </w:rPr>
    </w:pPr>
  </w:p>
  <w:p w14:paraId="0C38BFCD" w14:textId="77777777" w:rsidR="00BA1DAB" w:rsidRDefault="004A7AAE">
    <w:pPr>
      <w:jc w:val="right"/>
    </w:pPr>
    <w:r w:rsidRPr="004A7AAE">
      <w:rPr>
        <w:rFonts w:ascii="Arial" w:eastAsia="Arial" w:hAnsi="Arial" w:cs="Arial"/>
        <w:sz w:val="18"/>
        <w:szCs w:val="18"/>
      </w:rPr>
      <w:t>BAVOC 6623/BASFVOC6623</w:t>
    </w:r>
    <w:r w:rsidR="00B956A3">
      <w:rPr>
        <w:rFonts w:ascii="Arial" w:eastAsia="Arial" w:hAnsi="Arial" w:cs="Arial"/>
        <w:sz w:val="18"/>
        <w:szCs w:val="18"/>
      </w:rPr>
      <w:t>_24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B61F9" w14:textId="77777777" w:rsidR="00FA2BB1" w:rsidRDefault="00FA2BB1">
      <w:pPr>
        <w:spacing w:after="0" w:line="240" w:lineRule="auto"/>
      </w:pPr>
      <w:r>
        <w:separator/>
      </w:r>
    </w:p>
  </w:footnote>
  <w:footnote w:type="continuationSeparator" w:id="0">
    <w:p w14:paraId="0D7E8CB4" w14:textId="77777777" w:rsidR="00FA2BB1" w:rsidRDefault="00FA2B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030C7"/>
    <w:multiLevelType w:val="multilevel"/>
    <w:tmpl w:val="1644A4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1E73B4D"/>
    <w:multiLevelType w:val="hybridMultilevel"/>
    <w:tmpl w:val="EF342D0A"/>
    <w:lvl w:ilvl="0" w:tplc="63A8ABCE">
      <w:start w:val="1"/>
      <w:numFmt w:val="decimal"/>
      <w:lvlText w:val="%1."/>
      <w:lvlJc w:val="left"/>
      <w:pPr>
        <w:ind w:left="786" w:hanging="360"/>
      </w:pPr>
      <w:rPr>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6E10CAD"/>
    <w:multiLevelType w:val="hybridMultilevel"/>
    <w:tmpl w:val="5BDED73A"/>
    <w:lvl w:ilvl="0" w:tplc="63A8ABCE">
      <w:start w:val="1"/>
      <w:numFmt w:val="decimal"/>
      <w:lvlText w:val="%1."/>
      <w:lvlJc w:val="left"/>
      <w:pPr>
        <w:ind w:left="786" w:hanging="360"/>
      </w:pPr>
      <w:rPr>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DDB6650"/>
    <w:multiLevelType w:val="hybridMultilevel"/>
    <w:tmpl w:val="CCAA0A7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31710985"/>
    <w:multiLevelType w:val="hybridMultilevel"/>
    <w:tmpl w:val="C13EE0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C530543"/>
    <w:multiLevelType w:val="hybridMultilevel"/>
    <w:tmpl w:val="3886CE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FDB3899"/>
    <w:multiLevelType w:val="hybridMultilevel"/>
    <w:tmpl w:val="1A26A0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0D420E4"/>
    <w:multiLevelType w:val="hybridMultilevel"/>
    <w:tmpl w:val="0BB4793E"/>
    <w:lvl w:ilvl="0" w:tplc="4009000F">
      <w:start w:val="1"/>
      <w:numFmt w:val="decimal"/>
      <w:lvlText w:val="%1."/>
      <w:lvlJc w:val="left"/>
      <w:pPr>
        <w:ind w:left="2433" w:hanging="360"/>
      </w:pPr>
    </w:lvl>
    <w:lvl w:ilvl="1" w:tplc="40090019">
      <w:start w:val="1"/>
      <w:numFmt w:val="lowerLetter"/>
      <w:lvlText w:val="%2."/>
      <w:lvlJc w:val="left"/>
      <w:pPr>
        <w:ind w:left="3153" w:hanging="360"/>
      </w:pPr>
    </w:lvl>
    <w:lvl w:ilvl="2" w:tplc="4009001B">
      <w:start w:val="1"/>
      <w:numFmt w:val="lowerRoman"/>
      <w:lvlText w:val="%3."/>
      <w:lvlJc w:val="right"/>
      <w:pPr>
        <w:ind w:left="3873" w:hanging="180"/>
      </w:pPr>
    </w:lvl>
    <w:lvl w:ilvl="3" w:tplc="4009000F">
      <w:start w:val="1"/>
      <w:numFmt w:val="decimal"/>
      <w:lvlText w:val="%4."/>
      <w:lvlJc w:val="left"/>
      <w:pPr>
        <w:ind w:left="4593" w:hanging="360"/>
      </w:pPr>
    </w:lvl>
    <w:lvl w:ilvl="4" w:tplc="40090019">
      <w:start w:val="1"/>
      <w:numFmt w:val="lowerLetter"/>
      <w:lvlText w:val="%5."/>
      <w:lvlJc w:val="left"/>
      <w:pPr>
        <w:ind w:left="5313" w:hanging="360"/>
      </w:pPr>
    </w:lvl>
    <w:lvl w:ilvl="5" w:tplc="4009001B">
      <w:start w:val="1"/>
      <w:numFmt w:val="lowerRoman"/>
      <w:lvlText w:val="%6."/>
      <w:lvlJc w:val="right"/>
      <w:pPr>
        <w:ind w:left="6033" w:hanging="180"/>
      </w:pPr>
    </w:lvl>
    <w:lvl w:ilvl="6" w:tplc="4009000F">
      <w:start w:val="1"/>
      <w:numFmt w:val="decimal"/>
      <w:lvlText w:val="%7."/>
      <w:lvlJc w:val="left"/>
      <w:pPr>
        <w:ind w:left="6753" w:hanging="360"/>
      </w:pPr>
    </w:lvl>
    <w:lvl w:ilvl="7" w:tplc="40090019">
      <w:start w:val="1"/>
      <w:numFmt w:val="lowerLetter"/>
      <w:lvlText w:val="%8."/>
      <w:lvlJc w:val="left"/>
      <w:pPr>
        <w:ind w:left="7473" w:hanging="360"/>
      </w:pPr>
    </w:lvl>
    <w:lvl w:ilvl="8" w:tplc="4009001B">
      <w:start w:val="1"/>
      <w:numFmt w:val="lowerRoman"/>
      <w:lvlText w:val="%9."/>
      <w:lvlJc w:val="right"/>
      <w:pPr>
        <w:ind w:left="8193" w:hanging="180"/>
      </w:pPr>
    </w:lvl>
  </w:abstractNum>
  <w:abstractNum w:abstractNumId="8" w15:restartNumberingAfterBreak="0">
    <w:nsid w:val="5CB01431"/>
    <w:multiLevelType w:val="hybridMultilevel"/>
    <w:tmpl w:val="B84848D2"/>
    <w:lvl w:ilvl="0" w:tplc="4009000F">
      <w:start w:val="1"/>
      <w:numFmt w:val="decimal"/>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9" w15:restartNumberingAfterBreak="0">
    <w:nsid w:val="660761AB"/>
    <w:multiLevelType w:val="hybridMultilevel"/>
    <w:tmpl w:val="30D6D522"/>
    <w:lvl w:ilvl="0" w:tplc="4009000F">
      <w:start w:val="1"/>
      <w:numFmt w:val="decimal"/>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0" w15:restartNumberingAfterBreak="0">
    <w:nsid w:val="6A255139"/>
    <w:multiLevelType w:val="hybridMultilevel"/>
    <w:tmpl w:val="7C08BE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9F73B5E"/>
    <w:multiLevelType w:val="hybridMultilevel"/>
    <w:tmpl w:val="EF342D0A"/>
    <w:lvl w:ilvl="0" w:tplc="63A8ABCE">
      <w:start w:val="1"/>
      <w:numFmt w:val="decimal"/>
      <w:lvlText w:val="%1."/>
      <w:lvlJc w:val="left"/>
      <w:pPr>
        <w:ind w:left="786" w:hanging="360"/>
      </w:pPr>
      <w:rPr>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25870147">
    <w:abstractNumId w:val="0"/>
  </w:num>
  <w:num w:numId="2" w16cid:durableId="1151140400">
    <w:abstractNumId w:val="2"/>
  </w:num>
  <w:num w:numId="3" w16cid:durableId="1933665870">
    <w:abstractNumId w:val="2"/>
  </w:num>
  <w:num w:numId="4" w16cid:durableId="369035094">
    <w:abstractNumId w:val="11"/>
  </w:num>
  <w:num w:numId="5" w16cid:durableId="1673681434">
    <w:abstractNumId w:val="1"/>
  </w:num>
  <w:num w:numId="6" w16cid:durableId="653015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14751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3081109">
    <w:abstractNumId w:val="7"/>
  </w:num>
  <w:num w:numId="9" w16cid:durableId="1623684239">
    <w:abstractNumId w:val="8"/>
  </w:num>
  <w:num w:numId="10" w16cid:durableId="1711956425">
    <w:abstractNumId w:val="9"/>
  </w:num>
  <w:num w:numId="11" w16cid:durableId="1461531855">
    <w:abstractNumId w:val="4"/>
  </w:num>
  <w:num w:numId="12" w16cid:durableId="588392252">
    <w:abstractNumId w:val="10"/>
  </w:num>
  <w:num w:numId="13" w16cid:durableId="825559717">
    <w:abstractNumId w:val="3"/>
  </w:num>
  <w:num w:numId="14" w16cid:durableId="983802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DAB"/>
    <w:rsid w:val="000653BE"/>
    <w:rsid w:val="00076BD9"/>
    <w:rsid w:val="001B0BF1"/>
    <w:rsid w:val="001B6A62"/>
    <w:rsid w:val="001B7B21"/>
    <w:rsid w:val="001C3B20"/>
    <w:rsid w:val="003243A6"/>
    <w:rsid w:val="003528A5"/>
    <w:rsid w:val="003652B1"/>
    <w:rsid w:val="004A7AAE"/>
    <w:rsid w:val="004C43C8"/>
    <w:rsid w:val="00517C50"/>
    <w:rsid w:val="00555281"/>
    <w:rsid w:val="00555490"/>
    <w:rsid w:val="00561F93"/>
    <w:rsid w:val="006167EA"/>
    <w:rsid w:val="007D20BD"/>
    <w:rsid w:val="007D670E"/>
    <w:rsid w:val="007E31C6"/>
    <w:rsid w:val="008004B7"/>
    <w:rsid w:val="008B171D"/>
    <w:rsid w:val="008B5F35"/>
    <w:rsid w:val="008C355D"/>
    <w:rsid w:val="00910D91"/>
    <w:rsid w:val="0097399B"/>
    <w:rsid w:val="009B6773"/>
    <w:rsid w:val="009C0BF9"/>
    <w:rsid w:val="00A84EF8"/>
    <w:rsid w:val="00AB4039"/>
    <w:rsid w:val="00B07368"/>
    <w:rsid w:val="00B234C4"/>
    <w:rsid w:val="00B956A3"/>
    <w:rsid w:val="00BA1DAB"/>
    <w:rsid w:val="00BB6390"/>
    <w:rsid w:val="00C03132"/>
    <w:rsid w:val="00CC0ECD"/>
    <w:rsid w:val="00D0628E"/>
    <w:rsid w:val="00D22BEE"/>
    <w:rsid w:val="00D4420C"/>
    <w:rsid w:val="00E012A5"/>
    <w:rsid w:val="00EA01F6"/>
    <w:rsid w:val="00F00FDF"/>
    <w:rsid w:val="00F1661D"/>
    <w:rsid w:val="00F27EF4"/>
    <w:rsid w:val="00F46747"/>
    <w:rsid w:val="00FA2B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FA1B4"/>
  <w15:docId w15:val="{1CF631FB-D1AB-49A7-A01D-24CEDE7F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55490"/>
    <w:pPr>
      <w:spacing w:after="0" w:line="240" w:lineRule="auto"/>
      <w:ind w:left="720"/>
      <w:contextualSpacing/>
    </w:pPr>
    <w:rPr>
      <w:rFonts w:asciiTheme="minorHAnsi" w:eastAsiaTheme="minorEastAsia" w:hAnsiTheme="minorHAnsi" w:cstheme="minorBidi"/>
      <w:sz w:val="24"/>
      <w:szCs w:val="24"/>
      <w:lang w:val="en-AU" w:eastAsia="en-US"/>
    </w:rPr>
  </w:style>
  <w:style w:type="paragraph" w:customStyle="1" w:styleId="Default">
    <w:name w:val="Default"/>
    <w:rsid w:val="00910D91"/>
    <w:pPr>
      <w:autoSpaceDE w:val="0"/>
      <w:autoSpaceDN w:val="0"/>
      <w:adjustRightInd w:val="0"/>
      <w:spacing w:after="0" w:line="240" w:lineRule="auto"/>
    </w:pPr>
    <w:rPr>
      <w:rFonts w:eastAsiaTheme="minorHAnsi"/>
      <w:color w:val="000000"/>
      <w:sz w:val="24"/>
      <w:szCs w:val="24"/>
      <w:lang w:val="en-US" w:eastAsia="en-US"/>
    </w:rPr>
  </w:style>
  <w:style w:type="paragraph" w:styleId="Header">
    <w:name w:val="header"/>
    <w:basedOn w:val="Normal"/>
    <w:link w:val="HeaderChar"/>
    <w:uiPriority w:val="99"/>
    <w:unhideWhenUsed/>
    <w:rsid w:val="00CC0E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ECD"/>
  </w:style>
  <w:style w:type="paragraph" w:styleId="Footer">
    <w:name w:val="footer"/>
    <w:basedOn w:val="Normal"/>
    <w:link w:val="FooterChar"/>
    <w:uiPriority w:val="99"/>
    <w:unhideWhenUsed/>
    <w:rsid w:val="00CC0E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576000">
      <w:bodyDiv w:val="1"/>
      <w:marLeft w:val="0"/>
      <w:marRight w:val="0"/>
      <w:marTop w:val="0"/>
      <w:marBottom w:val="0"/>
      <w:divBdr>
        <w:top w:val="none" w:sz="0" w:space="0" w:color="auto"/>
        <w:left w:val="none" w:sz="0" w:space="0" w:color="auto"/>
        <w:bottom w:val="none" w:sz="0" w:space="0" w:color="auto"/>
        <w:right w:val="none" w:sz="0" w:space="0" w:color="auto"/>
      </w:divBdr>
    </w:div>
    <w:div w:id="548876758">
      <w:bodyDiv w:val="1"/>
      <w:marLeft w:val="0"/>
      <w:marRight w:val="0"/>
      <w:marTop w:val="0"/>
      <w:marBottom w:val="0"/>
      <w:divBdr>
        <w:top w:val="none" w:sz="0" w:space="0" w:color="auto"/>
        <w:left w:val="none" w:sz="0" w:space="0" w:color="auto"/>
        <w:bottom w:val="none" w:sz="0" w:space="0" w:color="auto"/>
        <w:right w:val="none" w:sz="0" w:space="0" w:color="auto"/>
      </w:divBdr>
    </w:div>
    <w:div w:id="922032893">
      <w:bodyDiv w:val="1"/>
      <w:marLeft w:val="0"/>
      <w:marRight w:val="0"/>
      <w:marTop w:val="0"/>
      <w:marBottom w:val="0"/>
      <w:divBdr>
        <w:top w:val="none" w:sz="0" w:space="0" w:color="auto"/>
        <w:left w:val="none" w:sz="0" w:space="0" w:color="auto"/>
        <w:bottom w:val="none" w:sz="0" w:space="0" w:color="auto"/>
        <w:right w:val="none" w:sz="0" w:space="0" w:color="auto"/>
      </w:divBdr>
    </w:div>
    <w:div w:id="1637107254">
      <w:bodyDiv w:val="1"/>
      <w:marLeft w:val="0"/>
      <w:marRight w:val="0"/>
      <w:marTop w:val="0"/>
      <w:marBottom w:val="0"/>
      <w:divBdr>
        <w:top w:val="none" w:sz="0" w:space="0" w:color="auto"/>
        <w:left w:val="none" w:sz="0" w:space="0" w:color="auto"/>
        <w:bottom w:val="none" w:sz="0" w:space="0" w:color="auto"/>
        <w:right w:val="none" w:sz="0" w:space="0" w:color="auto"/>
      </w:divBdr>
    </w:div>
    <w:div w:id="1712337452">
      <w:bodyDiv w:val="1"/>
      <w:marLeft w:val="0"/>
      <w:marRight w:val="0"/>
      <w:marTop w:val="0"/>
      <w:marBottom w:val="0"/>
      <w:divBdr>
        <w:top w:val="none" w:sz="0" w:space="0" w:color="auto"/>
        <w:left w:val="none" w:sz="0" w:space="0" w:color="auto"/>
        <w:bottom w:val="none" w:sz="0" w:space="0" w:color="auto"/>
        <w:right w:val="none" w:sz="0" w:space="0" w:color="auto"/>
      </w:divBdr>
    </w:div>
    <w:div w:id="1761754367">
      <w:bodyDiv w:val="1"/>
      <w:marLeft w:val="0"/>
      <w:marRight w:val="0"/>
      <w:marTop w:val="0"/>
      <w:marBottom w:val="0"/>
      <w:divBdr>
        <w:top w:val="none" w:sz="0" w:space="0" w:color="auto"/>
        <w:left w:val="none" w:sz="0" w:space="0" w:color="auto"/>
        <w:bottom w:val="none" w:sz="0" w:space="0" w:color="auto"/>
        <w:right w:val="none" w:sz="0" w:space="0" w:color="auto"/>
      </w:divBdr>
      <w:divsChild>
        <w:div w:id="778262079">
          <w:marLeft w:val="0"/>
          <w:marRight w:val="0"/>
          <w:marTop w:val="0"/>
          <w:marBottom w:val="0"/>
          <w:divBdr>
            <w:top w:val="single" w:sz="2" w:space="0" w:color="E3E3E3"/>
            <w:left w:val="single" w:sz="2" w:space="0" w:color="E3E3E3"/>
            <w:bottom w:val="single" w:sz="2" w:space="0" w:color="E3E3E3"/>
            <w:right w:val="single" w:sz="2" w:space="0" w:color="E3E3E3"/>
          </w:divBdr>
          <w:divsChild>
            <w:div w:id="82387167">
              <w:marLeft w:val="0"/>
              <w:marRight w:val="0"/>
              <w:marTop w:val="100"/>
              <w:marBottom w:val="100"/>
              <w:divBdr>
                <w:top w:val="single" w:sz="2" w:space="0" w:color="E3E3E3"/>
                <w:left w:val="single" w:sz="2" w:space="0" w:color="E3E3E3"/>
                <w:bottom w:val="single" w:sz="2" w:space="0" w:color="E3E3E3"/>
                <w:right w:val="single" w:sz="2" w:space="0" w:color="E3E3E3"/>
              </w:divBdr>
              <w:divsChild>
                <w:div w:id="391150397">
                  <w:marLeft w:val="0"/>
                  <w:marRight w:val="0"/>
                  <w:marTop w:val="0"/>
                  <w:marBottom w:val="0"/>
                  <w:divBdr>
                    <w:top w:val="single" w:sz="2" w:space="0" w:color="E3E3E3"/>
                    <w:left w:val="single" w:sz="2" w:space="0" w:color="E3E3E3"/>
                    <w:bottom w:val="single" w:sz="2" w:space="0" w:color="E3E3E3"/>
                    <w:right w:val="single" w:sz="2" w:space="0" w:color="E3E3E3"/>
                  </w:divBdr>
                  <w:divsChild>
                    <w:div w:id="1720939198">
                      <w:marLeft w:val="0"/>
                      <w:marRight w:val="0"/>
                      <w:marTop w:val="0"/>
                      <w:marBottom w:val="0"/>
                      <w:divBdr>
                        <w:top w:val="single" w:sz="2" w:space="0" w:color="E3E3E3"/>
                        <w:left w:val="single" w:sz="2" w:space="0" w:color="E3E3E3"/>
                        <w:bottom w:val="single" w:sz="2" w:space="0" w:color="E3E3E3"/>
                        <w:right w:val="single" w:sz="2" w:space="0" w:color="E3E3E3"/>
                      </w:divBdr>
                      <w:divsChild>
                        <w:div w:id="1230381421">
                          <w:marLeft w:val="0"/>
                          <w:marRight w:val="0"/>
                          <w:marTop w:val="0"/>
                          <w:marBottom w:val="0"/>
                          <w:divBdr>
                            <w:top w:val="single" w:sz="2" w:space="0" w:color="E3E3E3"/>
                            <w:left w:val="single" w:sz="2" w:space="0" w:color="E3E3E3"/>
                            <w:bottom w:val="single" w:sz="2" w:space="0" w:color="E3E3E3"/>
                            <w:right w:val="single" w:sz="2" w:space="0" w:color="E3E3E3"/>
                          </w:divBdr>
                          <w:divsChild>
                            <w:div w:id="1973245122">
                              <w:marLeft w:val="0"/>
                              <w:marRight w:val="0"/>
                              <w:marTop w:val="0"/>
                              <w:marBottom w:val="0"/>
                              <w:divBdr>
                                <w:top w:val="single" w:sz="2" w:space="0" w:color="E3E3E3"/>
                                <w:left w:val="single" w:sz="2" w:space="0" w:color="E3E3E3"/>
                                <w:bottom w:val="single" w:sz="2" w:space="0" w:color="E3E3E3"/>
                                <w:right w:val="single" w:sz="2" w:space="0" w:color="E3E3E3"/>
                              </w:divBdr>
                              <w:divsChild>
                                <w:div w:id="2041739839">
                                  <w:marLeft w:val="0"/>
                                  <w:marRight w:val="0"/>
                                  <w:marTop w:val="0"/>
                                  <w:marBottom w:val="0"/>
                                  <w:divBdr>
                                    <w:top w:val="single" w:sz="2" w:space="0" w:color="E3E3E3"/>
                                    <w:left w:val="single" w:sz="2" w:space="0" w:color="E3E3E3"/>
                                    <w:bottom w:val="single" w:sz="2" w:space="0" w:color="E3E3E3"/>
                                    <w:right w:val="single" w:sz="2" w:space="0" w:color="E3E3E3"/>
                                  </w:divBdr>
                                  <w:divsChild>
                                    <w:div w:id="19004396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53185553">
      <w:bodyDiv w:val="1"/>
      <w:marLeft w:val="0"/>
      <w:marRight w:val="0"/>
      <w:marTop w:val="0"/>
      <w:marBottom w:val="0"/>
      <w:divBdr>
        <w:top w:val="none" w:sz="0" w:space="0" w:color="auto"/>
        <w:left w:val="none" w:sz="0" w:space="0" w:color="auto"/>
        <w:bottom w:val="none" w:sz="0" w:space="0" w:color="auto"/>
        <w:right w:val="none" w:sz="0" w:space="0" w:color="auto"/>
      </w:divBdr>
    </w:div>
    <w:div w:id="1870797866">
      <w:bodyDiv w:val="1"/>
      <w:marLeft w:val="0"/>
      <w:marRight w:val="0"/>
      <w:marTop w:val="0"/>
      <w:marBottom w:val="0"/>
      <w:divBdr>
        <w:top w:val="none" w:sz="0" w:space="0" w:color="auto"/>
        <w:left w:val="none" w:sz="0" w:space="0" w:color="auto"/>
        <w:bottom w:val="none" w:sz="0" w:space="0" w:color="auto"/>
        <w:right w:val="none" w:sz="0" w:space="0" w:color="auto"/>
      </w:divBdr>
    </w:div>
    <w:div w:id="2139906561">
      <w:bodyDiv w:val="1"/>
      <w:marLeft w:val="0"/>
      <w:marRight w:val="0"/>
      <w:marTop w:val="0"/>
      <w:marBottom w:val="0"/>
      <w:divBdr>
        <w:top w:val="none" w:sz="0" w:space="0" w:color="auto"/>
        <w:left w:val="none" w:sz="0" w:space="0" w:color="auto"/>
        <w:bottom w:val="none" w:sz="0" w:space="0" w:color="auto"/>
        <w:right w:val="none" w:sz="0" w:space="0" w:color="auto"/>
      </w:divBdr>
    </w:div>
    <w:div w:id="2145196346">
      <w:bodyDiv w:val="1"/>
      <w:marLeft w:val="0"/>
      <w:marRight w:val="0"/>
      <w:marTop w:val="0"/>
      <w:marBottom w:val="0"/>
      <w:divBdr>
        <w:top w:val="none" w:sz="0" w:space="0" w:color="auto"/>
        <w:left w:val="none" w:sz="0" w:space="0" w:color="auto"/>
        <w:bottom w:val="none" w:sz="0" w:space="0" w:color="auto"/>
        <w:right w:val="none" w:sz="0" w:space="0" w:color="auto"/>
      </w:divBdr>
      <w:divsChild>
        <w:div w:id="1607886101">
          <w:marLeft w:val="475"/>
          <w:marRight w:val="1440"/>
          <w:marTop w:val="146"/>
          <w:marBottom w:val="0"/>
          <w:divBdr>
            <w:top w:val="none" w:sz="0" w:space="0" w:color="auto"/>
            <w:left w:val="none" w:sz="0" w:space="0" w:color="auto"/>
            <w:bottom w:val="none" w:sz="0" w:space="0" w:color="auto"/>
            <w:right w:val="none" w:sz="0" w:space="0" w:color="auto"/>
          </w:divBdr>
        </w:div>
        <w:div w:id="879513562">
          <w:marLeft w:val="475"/>
          <w:marRight w:val="0"/>
          <w:marTop w:val="5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2766</TotalTime>
  <Pages>1</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sjucoe1@outlook.com</cp:lastModifiedBy>
  <cp:revision>22</cp:revision>
  <cp:lastPrinted>2024-05-02T06:22:00Z</cp:lastPrinted>
  <dcterms:created xsi:type="dcterms:W3CDTF">2024-03-02T06:07:00Z</dcterms:created>
  <dcterms:modified xsi:type="dcterms:W3CDTF">2024-05-02T06:22:00Z</dcterms:modified>
</cp:coreProperties>
</file>