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4751" w14:textId="77777777" w:rsidR="006E5696" w:rsidRPr="007E6365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60538297"/>
      <w:r w:rsidRPr="007E6365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 w:rsidRPr="007E636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C0409B" wp14:editId="227B325B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E81881" w14:textId="77777777" w:rsidR="006E5696" w:rsidRDefault="00C9295D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7200E6D9" w14:textId="77777777" w:rsidR="006E5696" w:rsidRDefault="00C9295D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0409B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BE81881" w14:textId="77777777" w:rsidR="006E5696" w:rsidRDefault="00C9295D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7200E6D9" w14:textId="77777777" w:rsidR="006E5696" w:rsidRDefault="00C9295D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Pr="007E636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6B47A1CD" wp14:editId="36172006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0DACEA" w14:textId="77777777" w:rsidR="006E5696" w:rsidRPr="007E6365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E6365">
        <w:rPr>
          <w:rFonts w:ascii="Arial" w:eastAsia="Arial" w:hAnsi="Arial" w:cs="Arial"/>
          <w:b/>
          <w:sz w:val="24"/>
          <w:szCs w:val="24"/>
        </w:rPr>
        <w:t>B.Com–6</w:t>
      </w:r>
      <w:r w:rsidRPr="007E6365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Pr="007E6365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CAF7993" w14:textId="77777777" w:rsidR="006E5696" w:rsidRPr="007E6365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E6365"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424EAEB" w14:textId="51F837BC" w:rsidR="00C9295D" w:rsidRPr="007E6365" w:rsidRDefault="00C9295D" w:rsidP="006E495C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7E6365"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22838CB2" w14:textId="77777777" w:rsidR="006E495C" w:rsidRPr="007E6365" w:rsidRDefault="00C173A1" w:rsidP="0030414D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7E6365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BCDEM 6523: Services Management</w:t>
      </w:r>
    </w:p>
    <w:p w14:paraId="6CD719FE" w14:textId="22C65466" w:rsidR="006E5696" w:rsidRPr="0030414D" w:rsidRDefault="00C9295D" w:rsidP="0030414D">
      <w:pPr>
        <w:spacing w:after="0"/>
        <w:jc w:val="center"/>
        <w:rPr>
          <w:rFonts w:ascii="Arial" w:eastAsia="Arial" w:hAnsi="Arial" w:cs="Arial"/>
          <w:b/>
          <w:sz w:val="24"/>
          <w:szCs w:val="24"/>
          <w:highlight w:val="white"/>
          <w:u w:val="single"/>
        </w:rPr>
      </w:pPr>
      <w:r w:rsidRPr="007E6365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30D1E23" w14:textId="77777777" w:rsidR="006E5696" w:rsidRPr="007E6365" w:rsidRDefault="00C9295D" w:rsidP="0030414D">
      <w:pPr>
        <w:pStyle w:val="Normal1"/>
        <w:spacing w:after="0" w:line="259" w:lineRule="auto"/>
        <w:rPr>
          <w:rFonts w:ascii="Arial" w:eastAsia="Arial" w:hAnsi="Arial" w:cs="Arial"/>
          <w:b/>
        </w:rPr>
      </w:pPr>
      <w:r w:rsidRPr="007E6365">
        <w:rPr>
          <w:rFonts w:ascii="Arial" w:eastAsia="Arial" w:hAnsi="Arial" w:cs="Arial"/>
          <w:b/>
        </w:rPr>
        <w:t>Time: 2 Hours</w:t>
      </w:r>
      <w:r w:rsidRPr="007E6365">
        <w:rPr>
          <w:rFonts w:ascii="Arial" w:eastAsia="Arial" w:hAnsi="Arial" w:cs="Arial"/>
          <w:b/>
        </w:rPr>
        <w:tab/>
      </w:r>
      <w:r w:rsidRPr="007E6365">
        <w:rPr>
          <w:rFonts w:ascii="Arial" w:eastAsia="Arial" w:hAnsi="Arial" w:cs="Arial"/>
          <w:b/>
        </w:rPr>
        <w:tab/>
      </w:r>
      <w:r w:rsidRPr="007E6365">
        <w:rPr>
          <w:rFonts w:ascii="Arial" w:eastAsia="Arial" w:hAnsi="Arial" w:cs="Arial"/>
          <w:b/>
        </w:rPr>
        <w:tab/>
      </w:r>
      <w:r w:rsidRPr="007E6365">
        <w:rPr>
          <w:rFonts w:ascii="Arial" w:eastAsia="Arial" w:hAnsi="Arial" w:cs="Arial"/>
          <w:b/>
        </w:rPr>
        <w:tab/>
      </w:r>
      <w:r w:rsidRPr="007E6365">
        <w:rPr>
          <w:rFonts w:ascii="Arial" w:eastAsia="Arial" w:hAnsi="Arial" w:cs="Arial"/>
          <w:b/>
        </w:rPr>
        <w:tab/>
      </w:r>
      <w:r w:rsidRPr="007E6365">
        <w:rPr>
          <w:rFonts w:ascii="Arial" w:eastAsia="Arial" w:hAnsi="Arial" w:cs="Arial"/>
          <w:b/>
        </w:rPr>
        <w:tab/>
      </w:r>
      <w:r w:rsidRPr="007E6365">
        <w:rPr>
          <w:rFonts w:ascii="Arial" w:eastAsia="Arial" w:hAnsi="Arial" w:cs="Arial"/>
          <w:b/>
        </w:rPr>
        <w:tab/>
      </w:r>
      <w:r w:rsidRPr="007E6365">
        <w:rPr>
          <w:rFonts w:ascii="Arial" w:eastAsia="Arial" w:hAnsi="Arial" w:cs="Arial"/>
          <w:b/>
        </w:rPr>
        <w:tab/>
        <w:t xml:space="preserve">    Max Marks: 60</w:t>
      </w:r>
    </w:p>
    <w:p w14:paraId="7949D7BD" w14:textId="65993309" w:rsidR="006E5696" w:rsidRPr="007E6365" w:rsidRDefault="00C9295D" w:rsidP="0030414D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7E6365">
        <w:rPr>
          <w:rFonts w:ascii="Arial" w:eastAsia="Arial" w:hAnsi="Arial" w:cs="Arial"/>
          <w:b/>
        </w:rPr>
        <w:t xml:space="preserve">This paper contains </w:t>
      </w:r>
      <w:r w:rsidR="0030414D">
        <w:rPr>
          <w:rFonts w:ascii="Arial" w:eastAsia="Arial" w:hAnsi="Arial" w:cs="Arial"/>
          <w:b/>
        </w:rPr>
        <w:t>1</w:t>
      </w:r>
      <w:r w:rsidRPr="007E6365">
        <w:rPr>
          <w:rFonts w:ascii="Arial" w:eastAsia="Arial" w:hAnsi="Arial" w:cs="Arial"/>
          <w:b/>
        </w:rPr>
        <w:t xml:space="preserve"> printed </w:t>
      </w:r>
      <w:proofErr w:type="gramStart"/>
      <w:r w:rsidRPr="007E6365">
        <w:rPr>
          <w:rFonts w:ascii="Arial" w:eastAsia="Arial" w:hAnsi="Arial" w:cs="Arial"/>
          <w:b/>
        </w:rPr>
        <w:t>pages</w:t>
      </w:r>
      <w:proofErr w:type="gramEnd"/>
      <w:r w:rsidRPr="007E6365">
        <w:rPr>
          <w:rFonts w:ascii="Arial" w:eastAsia="Arial" w:hAnsi="Arial" w:cs="Arial"/>
          <w:b/>
        </w:rPr>
        <w:t xml:space="preserve"> and </w:t>
      </w:r>
      <w:r w:rsidR="001E1E44" w:rsidRPr="007E6365">
        <w:rPr>
          <w:rFonts w:ascii="Arial" w:eastAsia="Arial" w:hAnsi="Arial" w:cs="Arial"/>
          <w:b/>
        </w:rPr>
        <w:t>4</w:t>
      </w:r>
      <w:r w:rsidRPr="007E6365">
        <w:rPr>
          <w:rFonts w:ascii="Arial" w:eastAsia="Arial" w:hAnsi="Arial" w:cs="Arial"/>
          <w:b/>
        </w:rPr>
        <w:t xml:space="preserve"> parts</w:t>
      </w:r>
    </w:p>
    <w:p w14:paraId="20E66240" w14:textId="77777777" w:rsidR="006E5696" w:rsidRPr="007E6365" w:rsidRDefault="006E5696" w:rsidP="0030414D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153FD01" w14:textId="77777777" w:rsidR="00C9295D" w:rsidRPr="007E6365" w:rsidRDefault="00C9295D" w:rsidP="003041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E6365">
        <w:rPr>
          <w:rFonts w:ascii="Arial" w:hAnsi="Arial" w:cs="Arial"/>
          <w:b/>
          <w:sz w:val="24"/>
          <w:szCs w:val="24"/>
        </w:rPr>
        <w:t xml:space="preserve">Section A </w:t>
      </w:r>
    </w:p>
    <w:p w14:paraId="4E1DDB57" w14:textId="77777777" w:rsidR="00C9295D" w:rsidRPr="007E6365" w:rsidRDefault="00C9295D" w:rsidP="00C9295D">
      <w:pPr>
        <w:rPr>
          <w:rFonts w:ascii="Arial" w:hAnsi="Arial" w:cs="Arial"/>
          <w:b/>
          <w:sz w:val="24"/>
          <w:szCs w:val="24"/>
        </w:rPr>
      </w:pPr>
      <w:r w:rsidRPr="007E6365">
        <w:rPr>
          <w:rFonts w:ascii="Arial" w:hAnsi="Arial" w:cs="Arial"/>
          <w:b/>
          <w:sz w:val="24"/>
          <w:szCs w:val="24"/>
        </w:rPr>
        <w:t xml:space="preserve">I. </w:t>
      </w:r>
      <w:r w:rsidRPr="007E6365">
        <w:rPr>
          <w:rFonts w:ascii="Arial" w:hAnsi="Arial" w:cs="Arial"/>
          <w:sz w:val="24"/>
          <w:szCs w:val="24"/>
        </w:rPr>
        <w:t xml:space="preserve">Answer </w:t>
      </w:r>
      <w:r w:rsidRPr="007E636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7E6365">
        <w:rPr>
          <w:rFonts w:ascii="Arial" w:hAnsi="Arial" w:cs="Arial"/>
          <w:sz w:val="24"/>
          <w:szCs w:val="24"/>
        </w:rPr>
        <w:t xml:space="preserve">of the following </w:t>
      </w:r>
      <w:r w:rsidRPr="007E6365">
        <w:rPr>
          <w:rFonts w:ascii="Arial" w:hAnsi="Arial" w:cs="Arial"/>
          <w:sz w:val="24"/>
          <w:szCs w:val="24"/>
        </w:rPr>
        <w:tab/>
      </w:r>
      <w:r w:rsidRPr="007E6365">
        <w:rPr>
          <w:rFonts w:ascii="Arial" w:hAnsi="Arial" w:cs="Arial"/>
          <w:sz w:val="24"/>
          <w:szCs w:val="24"/>
        </w:rPr>
        <w:tab/>
      </w:r>
      <w:r w:rsidRPr="007E6365">
        <w:rPr>
          <w:rFonts w:ascii="Arial" w:hAnsi="Arial" w:cs="Arial"/>
          <w:sz w:val="24"/>
          <w:szCs w:val="24"/>
        </w:rPr>
        <w:tab/>
        <w:t xml:space="preserve">               </w:t>
      </w:r>
      <w:proofErr w:type="gramStart"/>
      <w:r w:rsidRPr="007E6365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7E6365">
        <w:rPr>
          <w:rFonts w:ascii="Arial" w:hAnsi="Arial" w:cs="Arial"/>
          <w:b/>
          <w:sz w:val="24"/>
          <w:szCs w:val="24"/>
        </w:rPr>
        <w:t>3 x 5 = 15 marks)</w:t>
      </w:r>
    </w:p>
    <w:p w14:paraId="6C88CD3A" w14:textId="77777777" w:rsidR="00C173A1" w:rsidRPr="007E6365" w:rsidRDefault="00C173A1" w:rsidP="00C173A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E6365">
        <w:rPr>
          <w:rFonts w:ascii="Arial" w:hAnsi="Arial" w:cs="Arial"/>
          <w:sz w:val="22"/>
          <w:szCs w:val="22"/>
        </w:rPr>
        <w:t xml:space="preserve">Define Service Management </w:t>
      </w:r>
    </w:p>
    <w:p w14:paraId="5736294C" w14:textId="77777777" w:rsidR="00C173A1" w:rsidRPr="007E6365" w:rsidRDefault="00C173A1" w:rsidP="00C173A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E6365">
        <w:rPr>
          <w:rFonts w:ascii="Arial" w:hAnsi="Arial" w:cs="Arial"/>
          <w:sz w:val="22"/>
          <w:szCs w:val="22"/>
        </w:rPr>
        <w:t>State the meaning of QFD.</w:t>
      </w:r>
    </w:p>
    <w:p w14:paraId="53DB32EF" w14:textId="77777777" w:rsidR="00C173A1" w:rsidRPr="007E6365" w:rsidRDefault="00C173A1" w:rsidP="00C173A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E6365">
        <w:rPr>
          <w:rFonts w:ascii="Arial" w:hAnsi="Arial" w:cs="Arial"/>
          <w:sz w:val="22"/>
          <w:szCs w:val="22"/>
        </w:rPr>
        <w:t>What is reneging?</w:t>
      </w:r>
    </w:p>
    <w:p w14:paraId="1B3DCB00" w14:textId="77777777" w:rsidR="00C173A1" w:rsidRPr="007E6365" w:rsidRDefault="00C173A1" w:rsidP="00C173A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E6365">
        <w:rPr>
          <w:rFonts w:ascii="Arial" w:hAnsi="Arial" w:cs="Arial"/>
          <w:sz w:val="22"/>
          <w:szCs w:val="22"/>
        </w:rPr>
        <w:t>Differentiate between perceived quality and expected quality.</w:t>
      </w:r>
    </w:p>
    <w:p w14:paraId="2CA1801D" w14:textId="77777777" w:rsidR="00C173A1" w:rsidRPr="007E6365" w:rsidRDefault="00C173A1" w:rsidP="00C173A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E6365">
        <w:rPr>
          <w:rFonts w:ascii="Arial" w:hAnsi="Arial" w:cs="Arial"/>
          <w:sz w:val="22"/>
          <w:szCs w:val="22"/>
        </w:rPr>
        <w:t>What is SERQUAL?</w:t>
      </w:r>
    </w:p>
    <w:p w14:paraId="6A74797C" w14:textId="4ABCAC74" w:rsidR="00C9295D" w:rsidRPr="007E6365" w:rsidRDefault="00C173A1" w:rsidP="00C173A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6365">
        <w:rPr>
          <w:rFonts w:ascii="Arial" w:hAnsi="Arial" w:cs="Arial"/>
          <w:sz w:val="22"/>
          <w:szCs w:val="22"/>
        </w:rPr>
        <w:t>What is psychology of waiting time?</w:t>
      </w:r>
    </w:p>
    <w:p w14:paraId="15170370" w14:textId="77777777" w:rsidR="007234B5" w:rsidRPr="007E6365" w:rsidRDefault="007234B5" w:rsidP="00C9295D">
      <w:pPr>
        <w:pStyle w:val="ListParagraph"/>
        <w:jc w:val="center"/>
        <w:rPr>
          <w:rFonts w:ascii="Arial" w:hAnsi="Arial" w:cs="Arial"/>
          <w:b/>
        </w:rPr>
      </w:pPr>
    </w:p>
    <w:p w14:paraId="099437AF" w14:textId="6C04F424" w:rsidR="00C9295D" w:rsidRPr="007E6365" w:rsidRDefault="00C9295D" w:rsidP="00C9295D">
      <w:pPr>
        <w:pStyle w:val="ListParagraph"/>
        <w:jc w:val="center"/>
        <w:rPr>
          <w:rFonts w:ascii="Arial" w:hAnsi="Arial" w:cs="Arial"/>
          <w:b/>
        </w:rPr>
      </w:pPr>
      <w:r w:rsidRPr="007E6365">
        <w:rPr>
          <w:rFonts w:ascii="Arial" w:hAnsi="Arial" w:cs="Arial"/>
          <w:b/>
        </w:rPr>
        <w:t>Section B</w:t>
      </w:r>
    </w:p>
    <w:p w14:paraId="38D6FDDB" w14:textId="56C8AF96" w:rsidR="00C9295D" w:rsidRPr="007E6365" w:rsidRDefault="00C9295D" w:rsidP="007234B5">
      <w:pPr>
        <w:rPr>
          <w:rFonts w:ascii="Arial" w:hAnsi="Arial" w:cs="Arial"/>
          <w:b/>
          <w:sz w:val="24"/>
          <w:szCs w:val="24"/>
        </w:rPr>
      </w:pPr>
      <w:r w:rsidRPr="007E6365">
        <w:rPr>
          <w:rFonts w:ascii="Arial" w:hAnsi="Arial" w:cs="Arial"/>
          <w:b/>
          <w:sz w:val="24"/>
          <w:szCs w:val="24"/>
        </w:rPr>
        <w:t xml:space="preserve">II. </w:t>
      </w:r>
      <w:r w:rsidRPr="007E6365">
        <w:rPr>
          <w:rFonts w:ascii="Arial" w:hAnsi="Arial" w:cs="Arial"/>
          <w:sz w:val="24"/>
          <w:szCs w:val="24"/>
        </w:rPr>
        <w:t xml:space="preserve">Answer </w:t>
      </w:r>
      <w:r w:rsidRPr="007E6365">
        <w:rPr>
          <w:rFonts w:ascii="Arial" w:hAnsi="Arial" w:cs="Arial"/>
          <w:b/>
          <w:i/>
          <w:sz w:val="24"/>
          <w:szCs w:val="24"/>
        </w:rPr>
        <w:t xml:space="preserve">any two </w:t>
      </w:r>
      <w:r w:rsidRPr="007E6365">
        <w:rPr>
          <w:rFonts w:ascii="Arial" w:hAnsi="Arial" w:cs="Arial"/>
          <w:sz w:val="24"/>
          <w:szCs w:val="24"/>
        </w:rPr>
        <w:t xml:space="preserve">of the following </w:t>
      </w:r>
      <w:r w:rsidRPr="007E6365">
        <w:rPr>
          <w:rFonts w:ascii="Arial" w:hAnsi="Arial" w:cs="Arial"/>
          <w:sz w:val="24"/>
          <w:szCs w:val="24"/>
        </w:rPr>
        <w:tab/>
      </w:r>
      <w:r w:rsidRPr="007E6365">
        <w:rPr>
          <w:rFonts w:ascii="Arial" w:hAnsi="Arial" w:cs="Arial"/>
          <w:sz w:val="24"/>
          <w:szCs w:val="24"/>
        </w:rPr>
        <w:tab/>
      </w:r>
      <w:r w:rsidRPr="007E6365">
        <w:rPr>
          <w:rFonts w:ascii="Arial" w:hAnsi="Arial" w:cs="Arial"/>
          <w:sz w:val="24"/>
          <w:szCs w:val="24"/>
        </w:rPr>
        <w:tab/>
        <w:t xml:space="preserve">               </w:t>
      </w:r>
      <w:proofErr w:type="gramStart"/>
      <w:r w:rsidRPr="007E6365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7E6365">
        <w:rPr>
          <w:rFonts w:ascii="Arial" w:hAnsi="Arial" w:cs="Arial"/>
          <w:b/>
          <w:sz w:val="24"/>
          <w:szCs w:val="24"/>
        </w:rPr>
        <w:t>5 x 2 = 10 marks)</w:t>
      </w:r>
    </w:p>
    <w:p w14:paraId="124C7229" w14:textId="77777777" w:rsidR="0040306A" w:rsidRPr="007E6365" w:rsidRDefault="0040306A" w:rsidP="0040306A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E6365">
        <w:rPr>
          <w:rFonts w:ascii="Arial" w:hAnsi="Arial" w:cs="Arial"/>
          <w:sz w:val="22"/>
          <w:szCs w:val="22"/>
        </w:rPr>
        <w:t xml:space="preserve">Write a short note on customer attitude towards Services and the Service sector. </w:t>
      </w:r>
    </w:p>
    <w:p w14:paraId="19C4503C" w14:textId="77777777" w:rsidR="0040306A" w:rsidRPr="007E6365" w:rsidRDefault="0040306A" w:rsidP="0040306A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E6365">
        <w:rPr>
          <w:rFonts w:ascii="Arial" w:hAnsi="Arial" w:cs="Arial"/>
          <w:sz w:val="22"/>
          <w:szCs w:val="22"/>
        </w:rPr>
        <w:t xml:space="preserve">Briefly explain Service mapping and its failures. </w:t>
      </w:r>
    </w:p>
    <w:p w14:paraId="1B46D043" w14:textId="77777777" w:rsidR="0040306A" w:rsidRPr="007E6365" w:rsidRDefault="0040306A" w:rsidP="0040306A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7E6365">
        <w:rPr>
          <w:rFonts w:ascii="Arial" w:hAnsi="Arial" w:cs="Arial"/>
          <w:sz w:val="22"/>
          <w:szCs w:val="22"/>
        </w:rPr>
        <w:t>Describe the strategies for managing demand in the market</w:t>
      </w:r>
      <w:r w:rsidRPr="007E6365">
        <w:rPr>
          <w:rFonts w:ascii="Arial" w:hAnsi="Arial" w:cs="Arial"/>
        </w:rPr>
        <w:t xml:space="preserve">. </w:t>
      </w:r>
    </w:p>
    <w:p w14:paraId="152BECBE" w14:textId="77777777" w:rsidR="00C9295D" w:rsidRPr="007E6365" w:rsidRDefault="00C9295D" w:rsidP="00C9295D">
      <w:pPr>
        <w:pStyle w:val="ListParagraph"/>
        <w:rPr>
          <w:rFonts w:ascii="Arial" w:hAnsi="Arial" w:cs="Arial"/>
        </w:rPr>
      </w:pPr>
    </w:p>
    <w:p w14:paraId="5125E8B9" w14:textId="77777777" w:rsidR="00C9295D" w:rsidRPr="007E6365" w:rsidRDefault="00C9295D" w:rsidP="00C9295D">
      <w:pPr>
        <w:jc w:val="center"/>
        <w:rPr>
          <w:rFonts w:ascii="Arial" w:hAnsi="Arial" w:cs="Arial"/>
          <w:b/>
          <w:sz w:val="24"/>
          <w:szCs w:val="24"/>
        </w:rPr>
      </w:pPr>
      <w:r w:rsidRPr="007E6365">
        <w:rPr>
          <w:rFonts w:ascii="Arial" w:hAnsi="Arial" w:cs="Arial"/>
          <w:b/>
          <w:sz w:val="24"/>
          <w:szCs w:val="24"/>
        </w:rPr>
        <w:t xml:space="preserve">Section C </w:t>
      </w:r>
    </w:p>
    <w:p w14:paraId="365DE7C9" w14:textId="77777777" w:rsidR="00C9295D" w:rsidRPr="007E6365" w:rsidRDefault="00C9295D" w:rsidP="00C9295D">
      <w:pPr>
        <w:rPr>
          <w:rFonts w:ascii="Arial" w:hAnsi="Arial" w:cs="Arial"/>
          <w:b/>
          <w:sz w:val="24"/>
          <w:szCs w:val="24"/>
        </w:rPr>
      </w:pPr>
      <w:r w:rsidRPr="007E6365">
        <w:rPr>
          <w:rFonts w:ascii="Arial" w:hAnsi="Arial" w:cs="Arial"/>
          <w:b/>
          <w:sz w:val="24"/>
          <w:szCs w:val="24"/>
        </w:rPr>
        <w:t xml:space="preserve">III. </w:t>
      </w:r>
      <w:r w:rsidRPr="007E6365">
        <w:rPr>
          <w:rFonts w:ascii="Arial" w:hAnsi="Arial" w:cs="Arial"/>
          <w:sz w:val="24"/>
          <w:szCs w:val="24"/>
        </w:rPr>
        <w:t xml:space="preserve">Answer </w:t>
      </w:r>
      <w:r w:rsidRPr="007E6365">
        <w:rPr>
          <w:rFonts w:ascii="Arial" w:hAnsi="Arial" w:cs="Arial"/>
          <w:b/>
          <w:i/>
          <w:sz w:val="24"/>
          <w:szCs w:val="24"/>
        </w:rPr>
        <w:t xml:space="preserve">any two </w:t>
      </w:r>
      <w:r w:rsidRPr="007E6365">
        <w:rPr>
          <w:rFonts w:ascii="Arial" w:hAnsi="Arial" w:cs="Arial"/>
          <w:sz w:val="24"/>
          <w:szCs w:val="24"/>
        </w:rPr>
        <w:t xml:space="preserve">of the following </w:t>
      </w:r>
      <w:r w:rsidRPr="007E6365">
        <w:rPr>
          <w:rFonts w:ascii="Arial" w:hAnsi="Arial" w:cs="Arial"/>
          <w:sz w:val="24"/>
          <w:szCs w:val="24"/>
        </w:rPr>
        <w:tab/>
      </w:r>
      <w:r w:rsidRPr="007E6365">
        <w:rPr>
          <w:rFonts w:ascii="Arial" w:hAnsi="Arial" w:cs="Arial"/>
          <w:sz w:val="24"/>
          <w:szCs w:val="24"/>
        </w:rPr>
        <w:tab/>
      </w:r>
      <w:r w:rsidRPr="007E6365">
        <w:rPr>
          <w:rFonts w:ascii="Arial" w:hAnsi="Arial" w:cs="Arial"/>
          <w:sz w:val="24"/>
          <w:szCs w:val="24"/>
        </w:rPr>
        <w:tab/>
        <w:t xml:space="preserve">               (</w:t>
      </w:r>
      <w:r w:rsidRPr="007E6365">
        <w:rPr>
          <w:rFonts w:ascii="Arial" w:hAnsi="Arial" w:cs="Arial"/>
          <w:b/>
          <w:sz w:val="24"/>
          <w:szCs w:val="24"/>
        </w:rPr>
        <w:t>10 x 2 = 20 marks)</w:t>
      </w:r>
    </w:p>
    <w:p w14:paraId="0654C0B9" w14:textId="77777777" w:rsidR="0040306A" w:rsidRPr="007E6365" w:rsidRDefault="00C9295D" w:rsidP="0040306A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E6365">
        <w:rPr>
          <w:rFonts w:ascii="Arial" w:hAnsi="Arial" w:cs="Arial"/>
          <w:sz w:val="22"/>
          <w:szCs w:val="22"/>
        </w:rPr>
        <w:t xml:space="preserve"> </w:t>
      </w:r>
      <w:r w:rsidR="0040306A" w:rsidRPr="007E6365">
        <w:rPr>
          <w:rFonts w:ascii="Arial" w:hAnsi="Arial" w:cs="Arial"/>
          <w:sz w:val="22"/>
          <w:szCs w:val="22"/>
        </w:rPr>
        <w:t xml:space="preserve">Explain in detail the effective service delivery through intermediaries. </w:t>
      </w:r>
    </w:p>
    <w:p w14:paraId="7C723273" w14:textId="77777777" w:rsidR="0040306A" w:rsidRPr="007E6365" w:rsidRDefault="0040306A" w:rsidP="0040306A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E6365">
        <w:rPr>
          <w:rFonts w:ascii="Arial" w:hAnsi="Arial" w:cs="Arial"/>
          <w:sz w:val="22"/>
          <w:szCs w:val="22"/>
        </w:rPr>
        <w:t>List out and explain the 10 original dimensions of Service Quality.</w:t>
      </w:r>
    </w:p>
    <w:p w14:paraId="1B9677A3" w14:textId="0D1E793E" w:rsidR="001E1E44" w:rsidRPr="0030414D" w:rsidRDefault="0040306A" w:rsidP="0030414D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E6365">
        <w:rPr>
          <w:rFonts w:ascii="Arial" w:hAnsi="Arial" w:cs="Arial"/>
          <w:sz w:val="22"/>
          <w:szCs w:val="22"/>
        </w:rPr>
        <w:t xml:space="preserve">How do you measure and manage capacity? Explain in detail the capacity management strategies. </w:t>
      </w:r>
    </w:p>
    <w:p w14:paraId="3464FC3A" w14:textId="5AA58970" w:rsidR="00C9295D" w:rsidRPr="007E6365" w:rsidRDefault="00C9295D" w:rsidP="00C9295D">
      <w:pPr>
        <w:jc w:val="center"/>
        <w:rPr>
          <w:rFonts w:ascii="Arial" w:hAnsi="Arial" w:cs="Arial"/>
          <w:b/>
          <w:sz w:val="24"/>
          <w:szCs w:val="24"/>
        </w:rPr>
      </w:pPr>
      <w:r w:rsidRPr="007E6365">
        <w:rPr>
          <w:rFonts w:ascii="Arial" w:hAnsi="Arial" w:cs="Arial"/>
          <w:b/>
          <w:sz w:val="24"/>
          <w:szCs w:val="24"/>
        </w:rPr>
        <w:t>Section D</w:t>
      </w:r>
    </w:p>
    <w:p w14:paraId="212CFD36" w14:textId="77777777" w:rsidR="00C9295D" w:rsidRPr="007E6365" w:rsidRDefault="00C9295D" w:rsidP="00C9295D">
      <w:pPr>
        <w:rPr>
          <w:rFonts w:ascii="Arial" w:hAnsi="Arial" w:cs="Arial"/>
          <w:b/>
          <w:sz w:val="24"/>
          <w:szCs w:val="24"/>
        </w:rPr>
      </w:pPr>
      <w:r w:rsidRPr="007E6365">
        <w:rPr>
          <w:rFonts w:ascii="Arial" w:hAnsi="Arial" w:cs="Arial"/>
          <w:b/>
          <w:sz w:val="24"/>
          <w:szCs w:val="24"/>
        </w:rPr>
        <w:t xml:space="preserve">IV. Answer the following </w:t>
      </w:r>
      <w:r w:rsidRPr="007E6365">
        <w:rPr>
          <w:rFonts w:ascii="Arial" w:hAnsi="Arial" w:cs="Arial"/>
          <w:b/>
          <w:sz w:val="24"/>
          <w:szCs w:val="24"/>
        </w:rPr>
        <w:tab/>
      </w:r>
      <w:r w:rsidRPr="007E6365">
        <w:rPr>
          <w:rFonts w:ascii="Arial" w:hAnsi="Arial" w:cs="Arial"/>
          <w:b/>
          <w:sz w:val="24"/>
          <w:szCs w:val="24"/>
        </w:rPr>
        <w:tab/>
      </w:r>
      <w:r w:rsidRPr="007E6365">
        <w:rPr>
          <w:rFonts w:ascii="Arial" w:hAnsi="Arial" w:cs="Arial"/>
          <w:b/>
          <w:sz w:val="24"/>
          <w:szCs w:val="24"/>
        </w:rPr>
        <w:tab/>
      </w:r>
      <w:r w:rsidRPr="007E6365">
        <w:rPr>
          <w:rFonts w:ascii="Arial" w:hAnsi="Arial" w:cs="Arial"/>
          <w:b/>
          <w:sz w:val="24"/>
          <w:szCs w:val="24"/>
        </w:rPr>
        <w:tab/>
      </w:r>
      <w:r w:rsidRPr="007E6365">
        <w:rPr>
          <w:rFonts w:ascii="Arial" w:hAnsi="Arial" w:cs="Arial"/>
          <w:b/>
          <w:sz w:val="24"/>
          <w:szCs w:val="24"/>
        </w:rPr>
        <w:tab/>
        <w:t xml:space="preserve">                   </w:t>
      </w:r>
      <w:r w:rsidRPr="007E6365">
        <w:rPr>
          <w:rFonts w:ascii="Arial" w:hAnsi="Arial" w:cs="Arial"/>
          <w:b/>
          <w:sz w:val="24"/>
          <w:szCs w:val="24"/>
        </w:rPr>
        <w:tab/>
        <w:t>(15marks)</w:t>
      </w:r>
    </w:p>
    <w:p w14:paraId="37DF1EB3" w14:textId="0D26C0FD" w:rsidR="0030414D" w:rsidRPr="0030414D" w:rsidRDefault="0040306A" w:rsidP="0030414D">
      <w:pPr>
        <w:pStyle w:val="ListParagraph"/>
        <w:numPr>
          <w:ilvl w:val="0"/>
          <w:numId w:val="2"/>
        </w:numPr>
        <w:spacing w:line="259" w:lineRule="auto"/>
        <w:ind w:left="357"/>
        <w:rPr>
          <w:rFonts w:ascii="Arial" w:eastAsia="Arial" w:hAnsi="Arial" w:cs="Arial"/>
          <w:b/>
          <w:sz w:val="22"/>
          <w:szCs w:val="22"/>
        </w:rPr>
      </w:pPr>
      <w:r w:rsidRPr="007E6365">
        <w:rPr>
          <w:rFonts w:ascii="Arial" w:hAnsi="Arial" w:cs="Arial"/>
          <w:sz w:val="22"/>
          <w:szCs w:val="22"/>
        </w:rPr>
        <w:t xml:space="preserve">Explain in detail the House of Quality. Where is it used? How is it used with an example of a service provider? </w:t>
      </w:r>
      <w:bookmarkEnd w:id="0"/>
    </w:p>
    <w:p w14:paraId="016153BB" w14:textId="55B5152E" w:rsidR="0030414D" w:rsidRPr="0030414D" w:rsidRDefault="0030414D" w:rsidP="0030414D">
      <w:pPr>
        <w:pStyle w:val="ListParagraph"/>
        <w:spacing w:line="259" w:lineRule="auto"/>
        <w:jc w:val="center"/>
        <w:rPr>
          <w:rFonts w:ascii="Arial" w:eastAsia="Arial" w:hAnsi="Arial" w:cs="Arial"/>
          <w:b/>
        </w:rPr>
      </w:pPr>
      <w:r w:rsidRPr="007E6365">
        <w:rPr>
          <w:rFonts w:ascii="Arial" w:hAnsi="Arial" w:cs="Arial"/>
        </w:rPr>
        <w:t>____________________________</w:t>
      </w:r>
    </w:p>
    <w:sectPr w:rsidR="0030414D" w:rsidRPr="0030414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5FD7" w14:textId="77777777" w:rsidR="00DF5167" w:rsidRDefault="00DF5167">
      <w:pPr>
        <w:spacing w:after="0" w:line="240" w:lineRule="auto"/>
      </w:pPr>
      <w:r>
        <w:separator/>
      </w:r>
    </w:p>
  </w:endnote>
  <w:endnote w:type="continuationSeparator" w:id="0">
    <w:p w14:paraId="24D12D9E" w14:textId="77777777" w:rsidR="00DF5167" w:rsidRDefault="00DF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888E" w14:textId="77777777" w:rsidR="006E5696" w:rsidRDefault="006E5696">
    <w:pPr>
      <w:pStyle w:val="Normal1"/>
      <w:rPr>
        <w:rFonts w:ascii="Arial" w:eastAsia="Arial" w:hAnsi="Arial" w:cs="Arial"/>
        <w:b/>
      </w:rPr>
    </w:pPr>
  </w:p>
  <w:p w14:paraId="2B347B57" w14:textId="77777777" w:rsidR="006E5696" w:rsidRDefault="006E5696">
    <w:pPr>
      <w:pStyle w:val="Normal1"/>
      <w:spacing w:line="259" w:lineRule="auto"/>
      <w:jc w:val="center"/>
      <w:rPr>
        <w:rFonts w:ascii="Arial" w:eastAsia="Arial" w:hAnsi="Arial" w:cs="Arial"/>
        <w:b/>
      </w:rPr>
    </w:pPr>
  </w:p>
  <w:p w14:paraId="176C8496" w14:textId="04DA87D5" w:rsidR="006E5696" w:rsidRDefault="00C173A1">
    <w:pPr>
      <w:pStyle w:val="Normal1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</w:rPr>
      <w:t>BCDEM:6523</w:t>
    </w:r>
    <w:r w:rsidR="00C9295D">
      <w:rPr>
        <w:rFonts w:ascii="Arial" w:eastAsia="Arial" w:hAnsi="Arial" w:cs="Arial"/>
        <w:sz w:val="14"/>
        <w:szCs w:val="14"/>
      </w:rPr>
      <w:t>_</w:t>
    </w:r>
    <w:r w:rsidR="00C9295D">
      <w:rPr>
        <w:rFonts w:ascii="Arial" w:eastAsia="Arial" w:hAnsi="Arial" w:cs="Arial"/>
        <w:sz w:val="20"/>
        <w:szCs w:val="20"/>
      </w:rPr>
      <w:t>A_2</w:t>
    </w:r>
    <w:r>
      <w:rPr>
        <w:rFonts w:ascii="Arial" w:eastAsia="Arial" w:hAnsi="Arial" w:cs="Arial"/>
        <w:sz w:val="20"/>
        <w:szCs w:val="20"/>
      </w:rPr>
      <w:t>4</w:t>
    </w:r>
  </w:p>
  <w:p w14:paraId="39272903" w14:textId="77777777" w:rsidR="006E5696" w:rsidRDefault="00C9295D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F01A" w14:textId="77777777" w:rsidR="00DF5167" w:rsidRDefault="00DF5167">
      <w:pPr>
        <w:spacing w:after="0" w:line="240" w:lineRule="auto"/>
      </w:pPr>
      <w:r>
        <w:separator/>
      </w:r>
    </w:p>
  </w:footnote>
  <w:footnote w:type="continuationSeparator" w:id="0">
    <w:p w14:paraId="71F573F8" w14:textId="77777777" w:rsidR="00DF5167" w:rsidRDefault="00DF5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7EA4D3D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442D2"/>
    <w:multiLevelType w:val="hybridMultilevel"/>
    <w:tmpl w:val="AD24E964"/>
    <w:lvl w:ilvl="0" w:tplc="E7B6DB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C0207"/>
    <w:multiLevelType w:val="multilevel"/>
    <w:tmpl w:val="E74CD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98986933">
    <w:abstractNumId w:val="2"/>
  </w:num>
  <w:num w:numId="2" w16cid:durableId="676619413">
    <w:abstractNumId w:val="0"/>
  </w:num>
  <w:num w:numId="3" w16cid:durableId="29741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96"/>
    <w:rsid w:val="001E1E44"/>
    <w:rsid w:val="002C34BD"/>
    <w:rsid w:val="0030414D"/>
    <w:rsid w:val="0040306A"/>
    <w:rsid w:val="006E495C"/>
    <w:rsid w:val="006E5696"/>
    <w:rsid w:val="007234B5"/>
    <w:rsid w:val="007E0BB0"/>
    <w:rsid w:val="007E6365"/>
    <w:rsid w:val="00C173A1"/>
    <w:rsid w:val="00C31975"/>
    <w:rsid w:val="00C9295D"/>
    <w:rsid w:val="00CF2A82"/>
    <w:rsid w:val="00D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4C264"/>
  <w15:docId w15:val="{74AD871D-D125-4238-A313-0B34119A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295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1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A1"/>
  </w:style>
  <w:style w:type="paragraph" w:styleId="Footer">
    <w:name w:val="footer"/>
    <w:basedOn w:val="Normal"/>
    <w:link w:val="FooterChar"/>
    <w:uiPriority w:val="99"/>
    <w:unhideWhenUsed/>
    <w:rsid w:val="00C1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sjucoe1@outlook.com</cp:lastModifiedBy>
  <cp:revision>12</cp:revision>
  <cp:lastPrinted>2024-04-24T06:21:00Z</cp:lastPrinted>
  <dcterms:created xsi:type="dcterms:W3CDTF">2024-03-05T08:12:00Z</dcterms:created>
  <dcterms:modified xsi:type="dcterms:W3CDTF">2024-04-24T06:21:00Z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87142edb128a1132aff8b93bd0a36008d378339aa88c0cbf547984e369116216</vt:lpwstr>
  </property>
</Properties>
</file>