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FB54" w14:textId="6F92D584" w:rsidR="00984E1F" w:rsidRDefault="00984E1F" w:rsidP="00FF11AB">
      <w:pPr>
        <w:rPr>
          <w:rFonts w:ascii="Arial" w:hAnsi="Arial" w:cs="Arial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61326CA3">
                <wp:simplePos x="0" y="0"/>
                <wp:positionH relativeFrom="column">
                  <wp:posOffset>4220210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3pt;margin-top:.3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FCA5968" w14:textId="77777777" w:rsidR="000E3D48" w:rsidRDefault="000E3D48" w:rsidP="000E3D48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20D4C9A5" w14:textId="3DC8B7A0" w:rsidR="000E3D48" w:rsidRDefault="000E3D48" w:rsidP="000E3D48">
      <w:pPr>
        <w:spacing w:after="0" w:line="265" w:lineRule="auto"/>
        <w:ind w:left="720" w:firstLine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M.S.W– II SEMESTER </w:t>
      </w:r>
    </w:p>
    <w:p w14:paraId="1E4870C5" w14:textId="77777777" w:rsidR="000E3D48" w:rsidRDefault="000E3D48" w:rsidP="000E3D48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SEMESTER EXAMINATION: APRIL 2024</w:t>
      </w:r>
    </w:p>
    <w:p w14:paraId="5C1B0763" w14:textId="77777777" w:rsidR="000E3D48" w:rsidRDefault="000E3D48" w:rsidP="000E3D48">
      <w:pPr>
        <w:spacing w:after="0" w:line="3" w:lineRule="exact"/>
        <w:rPr>
          <w:sz w:val="24"/>
          <w:szCs w:val="24"/>
        </w:rPr>
      </w:pPr>
    </w:p>
    <w:p w14:paraId="13F7484B" w14:textId="77777777" w:rsidR="000E3D48" w:rsidRDefault="000E3D48" w:rsidP="000E3D48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(Examination conducted in May /June 2024)</w:t>
      </w:r>
    </w:p>
    <w:p w14:paraId="109D2B3B" w14:textId="77777777" w:rsidR="000E3D48" w:rsidRDefault="000E3D48" w:rsidP="000E3D48">
      <w:pPr>
        <w:spacing w:after="0" w:line="18" w:lineRule="exact"/>
        <w:rPr>
          <w:sz w:val="24"/>
          <w:szCs w:val="24"/>
        </w:rPr>
      </w:pPr>
    </w:p>
    <w:p w14:paraId="789042EF" w14:textId="77777777" w:rsidR="000E3D48" w:rsidRPr="009F0B12" w:rsidRDefault="000E3D48" w:rsidP="000E3D48">
      <w:pPr>
        <w:spacing w:after="0"/>
        <w:jc w:val="center"/>
        <w:rPr>
          <w:sz w:val="20"/>
          <w:szCs w:val="20"/>
          <w:u w:val="single"/>
        </w:rPr>
      </w:pPr>
      <w:r w:rsidRPr="009F0B1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SW 8223: Social Work Research and Statistics </w:t>
      </w:r>
    </w:p>
    <w:p w14:paraId="5164B61F" w14:textId="77777777" w:rsidR="000E3D48" w:rsidRPr="009F0B12" w:rsidRDefault="000E3D48" w:rsidP="000E3D48">
      <w:pPr>
        <w:spacing w:after="0" w:line="22" w:lineRule="exact"/>
        <w:rPr>
          <w:sz w:val="24"/>
          <w:szCs w:val="24"/>
          <w:u w:val="single"/>
        </w:rPr>
      </w:pPr>
    </w:p>
    <w:p w14:paraId="1FABA14D" w14:textId="77777777" w:rsidR="000E3D48" w:rsidRPr="009F0B12" w:rsidRDefault="000E3D48" w:rsidP="000E3D48">
      <w:pPr>
        <w:spacing w:after="0"/>
        <w:jc w:val="center"/>
        <w:rPr>
          <w:sz w:val="20"/>
          <w:szCs w:val="20"/>
          <w:u w:val="single"/>
        </w:rPr>
      </w:pPr>
      <w:r w:rsidRPr="009F0B12"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4330BBB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</w:t>
      </w:r>
      <w:r w:rsidR="002652FF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 xml:space="preserve">0 </w:t>
      </w:r>
    </w:p>
    <w:p w14:paraId="453E7D0F" w14:textId="7A06F954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304DDF">
        <w:rPr>
          <w:rFonts w:ascii="Arial" w:eastAsia="Arial" w:hAnsi="Arial" w:cs="Arial"/>
          <w:b/>
          <w:bCs/>
        </w:rPr>
        <w:t>TWO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printed page</w:t>
      </w:r>
      <w:r w:rsidR="00304DDF">
        <w:rPr>
          <w:rFonts w:ascii="Arial" w:eastAsia="Arial" w:hAnsi="Arial" w:cs="Arial"/>
          <w:b/>
          <w:bCs/>
        </w:rPr>
        <w:t>s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3070F54C" w:rsidR="00984E1F" w:rsidRPr="00177D41" w:rsidRDefault="00984E1F" w:rsidP="00405A55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</w:t>
      </w:r>
      <w:r w:rsidR="00405A5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05A5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177D41">
        <w:rPr>
          <w:rFonts w:ascii="Arial" w:hAnsi="Arial" w:cs="Arial"/>
          <w:b/>
          <w:bCs/>
          <w:sz w:val="24"/>
          <w:szCs w:val="24"/>
        </w:rPr>
        <w:t>5X</w:t>
      </w:r>
      <w:r w:rsidR="002652FF"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 w:rsidR="002652FF">
        <w:rPr>
          <w:rFonts w:ascii="Arial" w:hAnsi="Arial" w:cs="Arial"/>
          <w:b/>
          <w:bCs/>
          <w:sz w:val="24"/>
          <w:szCs w:val="24"/>
        </w:rPr>
        <w:t>1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7BE93C9E" w14:textId="39085BA7" w:rsidR="00984E1F" w:rsidRPr="00E551F5" w:rsidRDefault="00856834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2652FF">
        <w:rPr>
          <w:rFonts w:ascii="Arial" w:hAnsi="Arial" w:cs="Arial"/>
        </w:rPr>
        <w:t xml:space="preserve">Research. </w:t>
      </w:r>
    </w:p>
    <w:p w14:paraId="3DC76898" w14:textId="10FBC85B" w:rsidR="00984E1F" w:rsidRPr="00E551F5" w:rsidRDefault="002652FF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Mention any 4 characteristics of social work research.</w:t>
      </w:r>
    </w:p>
    <w:p w14:paraId="260457FA" w14:textId="75A2DE97" w:rsidR="00984E1F" w:rsidRPr="00E551F5" w:rsidRDefault="00F93858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</w:t>
      </w:r>
      <w:r w:rsidR="002652FF">
        <w:rPr>
          <w:rFonts w:ascii="Arial" w:hAnsi="Arial" w:cs="Arial"/>
        </w:rPr>
        <w:t>t are the four measures of data?</w:t>
      </w:r>
    </w:p>
    <w:p w14:paraId="0FAFD39C" w14:textId="2D3D0DE9" w:rsidR="00984E1F" w:rsidRPr="00E551F5" w:rsidRDefault="003A503F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one example for </w:t>
      </w:r>
      <w:r w:rsidR="00AC4EED">
        <w:rPr>
          <w:rFonts w:ascii="Arial" w:hAnsi="Arial" w:cs="Arial"/>
        </w:rPr>
        <w:t xml:space="preserve">primary and secondary </w:t>
      </w:r>
      <w:r w:rsidR="008A4033">
        <w:rPr>
          <w:rFonts w:ascii="Arial" w:hAnsi="Arial" w:cs="Arial"/>
        </w:rPr>
        <w:t>data.</w:t>
      </w:r>
      <w:r>
        <w:rPr>
          <w:rFonts w:ascii="Arial" w:hAnsi="Arial" w:cs="Arial"/>
        </w:rPr>
        <w:t xml:space="preserve"> </w:t>
      </w:r>
    </w:p>
    <w:p w14:paraId="6755CD94" w14:textId="2B623C3E" w:rsidR="00984E1F" w:rsidRPr="00E551F5" w:rsidRDefault="00AC4EED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mean, median and mode?</w:t>
      </w:r>
    </w:p>
    <w:p w14:paraId="2A2BB8AB" w14:textId="564B2DDE" w:rsidR="00C8764C" w:rsidRDefault="00AC4EED" w:rsidP="001C7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Define statistics</w:t>
      </w:r>
    </w:p>
    <w:p w14:paraId="61BC92A9" w14:textId="0AADFC21" w:rsidR="00984E1F" w:rsidRPr="00E551F5" w:rsidRDefault="008A4033" w:rsidP="00984E1F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>Mention any four ethical principles in social work research</w:t>
      </w:r>
      <w:r w:rsidR="00AC4EED">
        <w:rPr>
          <w:rFonts w:ascii="Arial" w:hAnsi="Arial" w:cs="Arial"/>
        </w:rPr>
        <w:t xml:space="preserve">. </w:t>
      </w:r>
    </w:p>
    <w:p w14:paraId="08B6A53A" w14:textId="6F4D5748" w:rsidR="00984E1F" w:rsidRPr="00E551F5" w:rsidRDefault="00E975B2" w:rsidP="00E975B2">
      <w:pPr>
        <w:tabs>
          <w:tab w:val="left" w:pos="6450"/>
        </w:tabs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587C42EB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A124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4332A2F8" w14:textId="092BD3C0" w:rsidR="002652FF" w:rsidRPr="00322548" w:rsidRDefault="002652FF" w:rsidP="002652FF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What is </w:t>
      </w:r>
      <w:r w:rsidR="006E1D57">
        <w:rPr>
          <w:rFonts w:ascii="Arial" w:hAnsi="Arial" w:cs="Arial"/>
        </w:rPr>
        <w:t>sampling? E</w:t>
      </w:r>
      <w:r>
        <w:rPr>
          <w:rFonts w:ascii="Arial" w:hAnsi="Arial" w:cs="Arial"/>
        </w:rPr>
        <w:t xml:space="preserve">xplain </w:t>
      </w:r>
      <w:r w:rsidR="006E1D57">
        <w:rPr>
          <w:rFonts w:ascii="Arial" w:hAnsi="Arial" w:cs="Arial"/>
        </w:rPr>
        <w:t>methods of</w:t>
      </w:r>
      <w:r>
        <w:rPr>
          <w:rFonts w:ascii="Arial" w:hAnsi="Arial" w:cs="Arial"/>
        </w:rPr>
        <w:t xml:space="preserve"> non-probability s</w:t>
      </w:r>
      <w:r w:rsidR="006E1D57">
        <w:rPr>
          <w:rFonts w:ascii="Arial" w:hAnsi="Arial" w:cs="Arial"/>
        </w:rPr>
        <w:t>ampling</w:t>
      </w:r>
      <w:r>
        <w:rPr>
          <w:rFonts w:ascii="Arial" w:hAnsi="Arial" w:cs="Arial"/>
        </w:rPr>
        <w:t xml:space="preserve">. </w:t>
      </w:r>
    </w:p>
    <w:p w14:paraId="08A2D971" w14:textId="269FFC9F" w:rsidR="002652FF" w:rsidRDefault="002652FF" w:rsidP="002652FF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</w:t>
      </w:r>
      <w:r w:rsidR="006E1D57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ocus </w:t>
      </w:r>
      <w:r w:rsidR="006E1D57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 xml:space="preserve">roup </w:t>
      </w:r>
      <w:r w:rsidR="006E1D57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iscussion</w:t>
      </w:r>
      <w:r w:rsidR="006E1D57">
        <w:rPr>
          <w:rFonts w:ascii="Arial" w:hAnsi="Arial" w:cs="Arial"/>
          <w:bCs/>
        </w:rPr>
        <w:t xml:space="preserve"> (FGD). Describe the </w:t>
      </w:r>
      <w:r>
        <w:rPr>
          <w:rFonts w:ascii="Arial" w:hAnsi="Arial" w:cs="Arial"/>
          <w:bCs/>
        </w:rPr>
        <w:t>tools and techniques used</w:t>
      </w:r>
      <w:r w:rsidR="006E1D57">
        <w:rPr>
          <w:rFonts w:ascii="Arial" w:hAnsi="Arial" w:cs="Arial"/>
          <w:bCs/>
        </w:rPr>
        <w:t xml:space="preserve"> in FGD</w:t>
      </w:r>
      <w:r>
        <w:rPr>
          <w:rFonts w:ascii="Arial" w:hAnsi="Arial" w:cs="Arial"/>
          <w:bCs/>
        </w:rPr>
        <w:t>.</w:t>
      </w:r>
    </w:p>
    <w:p w14:paraId="76E57555" w14:textId="77777777" w:rsidR="00AC4EED" w:rsidRDefault="00AC4EED" w:rsidP="00AC4EED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Calculate median, mode, range, variance and standard deviation for the following data</w:t>
      </w:r>
      <w:r w:rsidRPr="00521645">
        <w:rPr>
          <w:rFonts w:ascii="Arial" w:hAnsi="Arial" w:cs="Arial"/>
          <w:bCs/>
        </w:rPr>
        <w:t>.</w:t>
      </w:r>
    </w:p>
    <w:p w14:paraId="5BD3384F" w14:textId="77777777" w:rsidR="00AC4EED" w:rsidRPr="00521645" w:rsidRDefault="00AC4EED" w:rsidP="00DD2420">
      <w:pPr>
        <w:pStyle w:val="ListParagraph"/>
        <w:spacing w:line="36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11, 7, 11, 28,20,20,15</w:t>
      </w:r>
    </w:p>
    <w:p w14:paraId="5B679726" w14:textId="164490D5" w:rsidR="00AC4EED" w:rsidRPr="00AC4EED" w:rsidRDefault="00AC4EED" w:rsidP="00AC4EED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 w:rsidRPr="00AC4EED">
        <w:rPr>
          <w:rFonts w:ascii="Arial" w:hAnsi="Arial" w:cs="Arial"/>
        </w:rPr>
        <w:t xml:space="preserve">What is </w:t>
      </w:r>
      <w:r w:rsidR="00DD2420" w:rsidRPr="00AC4EED">
        <w:rPr>
          <w:rFonts w:ascii="Arial" w:hAnsi="Arial" w:cs="Arial"/>
        </w:rPr>
        <w:t>hypothesis</w:t>
      </w:r>
      <w:r w:rsidR="00DD2420">
        <w:rPr>
          <w:rFonts w:ascii="Arial" w:hAnsi="Arial" w:cs="Arial"/>
        </w:rPr>
        <w:t>? E</w:t>
      </w:r>
      <w:r w:rsidRPr="00AC4EED">
        <w:rPr>
          <w:rFonts w:ascii="Arial" w:hAnsi="Arial" w:cs="Arial"/>
        </w:rPr>
        <w:t xml:space="preserve">xplain </w:t>
      </w:r>
      <w:r>
        <w:rPr>
          <w:rFonts w:ascii="Arial" w:hAnsi="Arial" w:cs="Arial"/>
        </w:rPr>
        <w:t>different types of hypotheses</w:t>
      </w:r>
      <w:r w:rsidRPr="00AC4EED">
        <w:rPr>
          <w:rFonts w:ascii="Arial" w:hAnsi="Arial" w:cs="Arial"/>
        </w:rPr>
        <w:t>.</w:t>
      </w:r>
    </w:p>
    <w:p w14:paraId="301E60F3" w14:textId="77777777" w:rsidR="00AC4EED" w:rsidRDefault="00AC4EED" w:rsidP="00AC4EED">
      <w:pPr>
        <w:pStyle w:val="ListParagraph"/>
        <w:numPr>
          <w:ilvl w:val="0"/>
          <w:numId w:val="1"/>
        </w:numPr>
        <w:spacing w:after="16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</w:t>
      </w:r>
    </w:p>
    <w:p w14:paraId="187A2372" w14:textId="77777777" w:rsidR="00AC4EED" w:rsidRDefault="00AC4EED" w:rsidP="00AC4EED">
      <w:pPr>
        <w:pStyle w:val="ListParagraph"/>
        <w:numPr>
          <w:ilvl w:val="0"/>
          <w:numId w:val="3"/>
        </w:numPr>
        <w:spacing w:after="16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Review of literature  </w:t>
      </w:r>
    </w:p>
    <w:p w14:paraId="20AE85BD" w14:textId="77777777" w:rsidR="00AC4EED" w:rsidRDefault="00AC4EED" w:rsidP="00AC4EED">
      <w:pPr>
        <w:pStyle w:val="ListParagraph"/>
        <w:numPr>
          <w:ilvl w:val="0"/>
          <w:numId w:val="3"/>
        </w:numPr>
        <w:spacing w:after="16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Questionnaire  </w:t>
      </w:r>
    </w:p>
    <w:p w14:paraId="260095FF" w14:textId="77777777" w:rsidR="00730D5B" w:rsidRDefault="00730D5B" w:rsidP="00984E1F">
      <w:pPr>
        <w:pStyle w:val="Body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20ADEA" w14:textId="77777777" w:rsidR="00730D5B" w:rsidRDefault="00730D5B" w:rsidP="00984E1F">
      <w:pPr>
        <w:pStyle w:val="Body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59A6F0" w14:textId="69BCF6A5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14130ED3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="006A124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2F413FDF" w14:textId="020480F2" w:rsidR="002652FF" w:rsidRPr="002652FF" w:rsidRDefault="00DD2420" w:rsidP="002652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Elaborate the various</w:t>
      </w:r>
      <w:r w:rsidR="002652FF" w:rsidRPr="002652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</w:t>
      </w:r>
      <w:r w:rsidR="002652FF" w:rsidRPr="002652FF">
        <w:rPr>
          <w:rFonts w:ascii="Arial" w:hAnsi="Arial" w:cs="Arial"/>
          <w:bCs/>
        </w:rPr>
        <w:t xml:space="preserve">esearch </w:t>
      </w:r>
      <w:r>
        <w:rPr>
          <w:rFonts w:ascii="Arial" w:hAnsi="Arial" w:cs="Arial"/>
          <w:bCs/>
        </w:rPr>
        <w:t>d</w:t>
      </w:r>
      <w:r w:rsidR="002652FF" w:rsidRPr="002652FF">
        <w:rPr>
          <w:rFonts w:ascii="Arial" w:hAnsi="Arial" w:cs="Arial"/>
          <w:bCs/>
        </w:rPr>
        <w:t>esign</w:t>
      </w:r>
      <w:r>
        <w:rPr>
          <w:rFonts w:ascii="Arial" w:hAnsi="Arial" w:cs="Arial"/>
          <w:bCs/>
        </w:rPr>
        <w:t xml:space="preserve">s in social work research with examples. </w:t>
      </w:r>
    </w:p>
    <w:p w14:paraId="753C199D" w14:textId="0CE0B814" w:rsidR="002652FF" w:rsidRPr="002652FF" w:rsidRDefault="002652FF" w:rsidP="002652FF">
      <w:pPr>
        <w:pStyle w:val="ListParagraph"/>
        <w:numPr>
          <w:ilvl w:val="0"/>
          <w:numId w:val="1"/>
        </w:numPr>
        <w:spacing w:after="160" w:line="360" w:lineRule="auto"/>
        <w:ind w:left="709"/>
        <w:jc w:val="both"/>
        <w:rPr>
          <w:rFonts w:ascii="Arial" w:hAnsi="Arial" w:cs="Arial"/>
          <w:bCs/>
          <w:sz w:val="24"/>
        </w:rPr>
      </w:pPr>
      <w:r w:rsidRPr="005216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What </w:t>
      </w:r>
      <w:r w:rsidR="00DD2420">
        <w:rPr>
          <w:rFonts w:ascii="Arial" w:hAnsi="Arial" w:cs="Arial"/>
        </w:rPr>
        <w:t>do you mean by</w:t>
      </w:r>
      <w:r>
        <w:rPr>
          <w:rFonts w:ascii="Arial" w:hAnsi="Arial" w:cs="Arial"/>
        </w:rPr>
        <w:t xml:space="preserve"> normal distribution</w:t>
      </w:r>
      <w:r w:rsidR="00DD2420">
        <w:rPr>
          <w:rFonts w:ascii="Arial" w:hAnsi="Arial" w:cs="Arial"/>
        </w:rPr>
        <w:t xml:space="preserve"> of data</w:t>
      </w:r>
      <w:r>
        <w:rPr>
          <w:rFonts w:ascii="Arial" w:hAnsi="Arial" w:cs="Arial"/>
        </w:rPr>
        <w:t xml:space="preserve">? </w:t>
      </w:r>
      <w:r w:rsidR="00DD2420">
        <w:rPr>
          <w:rFonts w:ascii="Arial" w:hAnsi="Arial" w:cs="Arial"/>
        </w:rPr>
        <w:t>E</w:t>
      </w:r>
      <w:r>
        <w:rPr>
          <w:rFonts w:ascii="Arial" w:hAnsi="Arial" w:cs="Arial"/>
        </w:rPr>
        <w:t>xplain</w:t>
      </w:r>
      <w:r w:rsidR="00DD2420">
        <w:rPr>
          <w:rFonts w:ascii="Arial" w:hAnsi="Arial" w:cs="Arial"/>
        </w:rPr>
        <w:t xml:space="preserve"> any two</w:t>
      </w:r>
      <w:r>
        <w:rPr>
          <w:rFonts w:ascii="Arial" w:hAnsi="Arial" w:cs="Arial"/>
        </w:rPr>
        <w:t xml:space="preserve"> parametric tests with examples.</w:t>
      </w:r>
    </w:p>
    <w:p w14:paraId="2D9D868B" w14:textId="7C7688C9" w:rsidR="002652FF" w:rsidRPr="00730D5B" w:rsidRDefault="002652FF" w:rsidP="002652FF">
      <w:pPr>
        <w:pStyle w:val="ListParagraph"/>
        <w:numPr>
          <w:ilvl w:val="0"/>
          <w:numId w:val="1"/>
        </w:numPr>
        <w:spacing w:after="160" w:line="360" w:lineRule="auto"/>
        <w:ind w:left="709"/>
        <w:jc w:val="both"/>
        <w:rPr>
          <w:rFonts w:ascii="Arial" w:hAnsi="Arial" w:cs="Arial"/>
          <w:bCs/>
        </w:rPr>
      </w:pPr>
      <w:r w:rsidRPr="00730D5B">
        <w:rPr>
          <w:rFonts w:ascii="Arial" w:hAnsi="Arial" w:cs="Arial"/>
          <w:bCs/>
        </w:rPr>
        <w:t>Presentation of a data is a skill</w:t>
      </w:r>
      <w:r w:rsidR="00730D5B">
        <w:rPr>
          <w:rFonts w:ascii="Arial" w:hAnsi="Arial" w:cs="Arial"/>
          <w:bCs/>
        </w:rPr>
        <w:t>-</w:t>
      </w:r>
      <w:r w:rsidRPr="00730D5B">
        <w:rPr>
          <w:rFonts w:ascii="Arial" w:hAnsi="Arial" w:cs="Arial"/>
          <w:bCs/>
        </w:rPr>
        <w:t xml:space="preserve"> explain</w:t>
      </w:r>
      <w:r w:rsidR="00730D5B">
        <w:rPr>
          <w:rFonts w:ascii="Arial" w:hAnsi="Arial" w:cs="Arial"/>
          <w:bCs/>
        </w:rPr>
        <w:t xml:space="preserve"> the</w:t>
      </w:r>
      <w:r w:rsidRPr="00730D5B">
        <w:rPr>
          <w:rFonts w:ascii="Arial" w:hAnsi="Arial" w:cs="Arial"/>
          <w:bCs/>
        </w:rPr>
        <w:t xml:space="preserve"> </w:t>
      </w:r>
      <w:r w:rsidR="00730D5B">
        <w:rPr>
          <w:rFonts w:ascii="Arial" w:hAnsi="Arial" w:cs="Arial"/>
          <w:bCs/>
        </w:rPr>
        <w:t>different methods for</w:t>
      </w:r>
      <w:r w:rsidRPr="00730D5B">
        <w:rPr>
          <w:rFonts w:ascii="Arial" w:hAnsi="Arial" w:cs="Arial"/>
          <w:bCs/>
        </w:rPr>
        <w:t xml:space="preserve"> presenting </w:t>
      </w:r>
      <w:proofErr w:type="gramStart"/>
      <w:r w:rsidRPr="00730D5B">
        <w:rPr>
          <w:rFonts w:ascii="Arial" w:hAnsi="Arial" w:cs="Arial"/>
          <w:bCs/>
        </w:rPr>
        <w:t xml:space="preserve">data </w:t>
      </w:r>
      <w:r w:rsidR="00730D5B">
        <w:rPr>
          <w:rFonts w:ascii="Arial" w:hAnsi="Arial" w:cs="Arial"/>
          <w:bCs/>
        </w:rPr>
        <w:t>.</w:t>
      </w:r>
      <w:proofErr w:type="gramEnd"/>
      <w:r w:rsidR="00730D5B">
        <w:rPr>
          <w:rFonts w:ascii="Arial" w:hAnsi="Arial" w:cs="Arial"/>
          <w:bCs/>
        </w:rPr>
        <w:t xml:space="preserve"> </w:t>
      </w:r>
    </w:p>
    <w:p w14:paraId="59F44296" w14:textId="5012A2C3" w:rsidR="00AC4EED" w:rsidRPr="00304411" w:rsidRDefault="00AC4EED" w:rsidP="00AC4EED">
      <w:pPr>
        <w:pStyle w:val="ListParagraph"/>
        <w:spacing w:after="160" w:line="360" w:lineRule="auto"/>
        <w:ind w:left="709"/>
        <w:jc w:val="both"/>
        <w:rPr>
          <w:rFonts w:ascii="Arial" w:hAnsi="Arial" w:cs="Arial"/>
          <w:bCs/>
          <w:sz w:val="24"/>
        </w:rPr>
      </w:pPr>
    </w:p>
    <w:p w14:paraId="63B710F1" w14:textId="5B8139FB" w:rsidR="00984E1F" w:rsidRPr="00E551F5" w:rsidRDefault="00984E1F" w:rsidP="00282967">
      <w:pPr>
        <w:pStyle w:val="ListParagraph"/>
        <w:spacing w:line="360" w:lineRule="auto"/>
        <w:rPr>
          <w:rFonts w:ascii="Arial" w:hAnsi="Arial" w:cs="Arial"/>
        </w:rPr>
      </w:pPr>
    </w:p>
    <w:sectPr w:rsidR="00984E1F" w:rsidRPr="00E551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717B" w14:textId="77777777" w:rsidR="007E4E72" w:rsidRDefault="007E4E72" w:rsidP="00C42D63">
      <w:pPr>
        <w:spacing w:after="0" w:line="240" w:lineRule="auto"/>
      </w:pPr>
      <w:r>
        <w:separator/>
      </w:r>
    </w:p>
  </w:endnote>
  <w:endnote w:type="continuationSeparator" w:id="0">
    <w:p w14:paraId="0E381502" w14:textId="77777777" w:rsidR="007E4E72" w:rsidRDefault="007E4E72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7DCAB8B5" w:rsidR="00C42D63" w:rsidRDefault="00C42D63" w:rsidP="00C42D63">
    <w:pPr>
      <w:pStyle w:val="Footer"/>
      <w:jc w:val="right"/>
    </w:pPr>
    <w:r>
      <w:t>SW</w:t>
    </w:r>
    <w:r w:rsidR="00235B82">
      <w:t>822</w:t>
    </w:r>
    <w:r w:rsidR="00A73AF2">
      <w:t>3</w:t>
    </w:r>
    <w:r>
      <w:t>_</w:t>
    </w:r>
    <w:r w:rsidR="00A73AF2">
      <w:t>A</w:t>
    </w:r>
    <w:r>
      <w:t>_2</w:t>
    </w:r>
    <w:r w:rsidR="00235B82">
      <w:t>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97DF" w14:textId="77777777" w:rsidR="007E4E72" w:rsidRDefault="007E4E72" w:rsidP="00C42D63">
      <w:pPr>
        <w:spacing w:after="0" w:line="240" w:lineRule="auto"/>
      </w:pPr>
      <w:r>
        <w:separator/>
      </w:r>
    </w:p>
  </w:footnote>
  <w:footnote w:type="continuationSeparator" w:id="0">
    <w:p w14:paraId="7233A5F1" w14:textId="77777777" w:rsidR="007E4E72" w:rsidRDefault="007E4E72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82AC8"/>
    <w:multiLevelType w:val="hybridMultilevel"/>
    <w:tmpl w:val="1416EE70"/>
    <w:lvl w:ilvl="0" w:tplc="98E406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47A2A"/>
    <w:rsid w:val="000A4B4E"/>
    <w:rsid w:val="000E3D48"/>
    <w:rsid w:val="000F780C"/>
    <w:rsid w:val="001169E8"/>
    <w:rsid w:val="00140C40"/>
    <w:rsid w:val="001C7B2D"/>
    <w:rsid w:val="00235B82"/>
    <w:rsid w:val="002652FF"/>
    <w:rsid w:val="00282967"/>
    <w:rsid w:val="00304DDF"/>
    <w:rsid w:val="003214FD"/>
    <w:rsid w:val="003A503F"/>
    <w:rsid w:val="003C3F74"/>
    <w:rsid w:val="00405A55"/>
    <w:rsid w:val="005145FD"/>
    <w:rsid w:val="00514707"/>
    <w:rsid w:val="005622FA"/>
    <w:rsid w:val="0057375C"/>
    <w:rsid w:val="006152E4"/>
    <w:rsid w:val="00631F10"/>
    <w:rsid w:val="006860CB"/>
    <w:rsid w:val="006A1245"/>
    <w:rsid w:val="006E1D57"/>
    <w:rsid w:val="00726B1E"/>
    <w:rsid w:val="00730D5B"/>
    <w:rsid w:val="007E4E72"/>
    <w:rsid w:val="007F3571"/>
    <w:rsid w:val="00856834"/>
    <w:rsid w:val="00892EF0"/>
    <w:rsid w:val="008A4033"/>
    <w:rsid w:val="008F549C"/>
    <w:rsid w:val="0090279A"/>
    <w:rsid w:val="00984E1F"/>
    <w:rsid w:val="009A4643"/>
    <w:rsid w:val="00A73AF2"/>
    <w:rsid w:val="00AC4EED"/>
    <w:rsid w:val="00B90365"/>
    <w:rsid w:val="00C42D63"/>
    <w:rsid w:val="00C6605E"/>
    <w:rsid w:val="00C8764C"/>
    <w:rsid w:val="00CA558F"/>
    <w:rsid w:val="00DC6113"/>
    <w:rsid w:val="00DD2420"/>
    <w:rsid w:val="00DD7CFF"/>
    <w:rsid w:val="00E34CD5"/>
    <w:rsid w:val="00E529E5"/>
    <w:rsid w:val="00E9140E"/>
    <w:rsid w:val="00E975B2"/>
    <w:rsid w:val="00EB6329"/>
    <w:rsid w:val="00ED3CE4"/>
    <w:rsid w:val="00F93858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chartTrackingRefBased/>
  <w15:docId w15:val="{FD593BC8-0386-425B-8CAC-CD9BE53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Tess Mathew</cp:lastModifiedBy>
  <cp:revision>41</cp:revision>
  <dcterms:created xsi:type="dcterms:W3CDTF">2023-09-07T04:11:00Z</dcterms:created>
  <dcterms:modified xsi:type="dcterms:W3CDTF">2024-03-06T06:22:00Z</dcterms:modified>
</cp:coreProperties>
</file>