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1270" w14:textId="77777777" w:rsidR="00442ECA" w:rsidRDefault="00442ECA">
      <w:pPr>
        <w:spacing w:line="360" w:lineRule="auto"/>
        <w:jc w:val="both"/>
        <w:rPr>
          <w:rFonts w:ascii="Arial" w:eastAsia="Arial" w:hAnsi="Arial" w:cs="Arial"/>
        </w:rPr>
      </w:pPr>
    </w:p>
    <w:p w14:paraId="5ADD2076" w14:textId="77777777" w:rsidR="00442ECA" w:rsidRDefault="00F0717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908FB2" wp14:editId="43E55520">
            <wp:simplePos x="0" y="0"/>
            <wp:positionH relativeFrom="column">
              <wp:posOffset>-676728</wp:posOffset>
            </wp:positionH>
            <wp:positionV relativeFrom="paragraph">
              <wp:posOffset>-735981</wp:posOffset>
            </wp:positionV>
            <wp:extent cx="990600" cy="942975"/>
            <wp:effectExtent l="0" t="0" r="0" b="0"/>
            <wp:wrapNone/>
            <wp:docPr id="7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FFF8A52" wp14:editId="196A5E48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ACD2B" w14:textId="77777777" w:rsidR="00442ECA" w:rsidRDefault="00F0717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3F9DE009" w14:textId="77777777" w:rsidR="00442ECA" w:rsidRDefault="00F0717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333D89" w14:textId="77777777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ST. JOSEPH’S COLLEGE (AUTONOMOUS), BENGALURU-27</w:t>
      </w:r>
    </w:p>
    <w:p w14:paraId="78CC9578" w14:textId="6AA33028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B.S.W </w:t>
      </w:r>
      <w:r w:rsidR="001E409F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E409F">
        <w:rPr>
          <w:rFonts w:ascii="Arial" w:eastAsia="Arial" w:hAnsi="Arial" w:cs="Arial"/>
          <w:sz w:val="24"/>
          <w:szCs w:val="24"/>
        </w:rPr>
        <w:t>6</w:t>
      </w:r>
      <w:r w:rsidR="001E409F" w:rsidRPr="001E409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E409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SEMESTER</w:t>
      </w:r>
    </w:p>
    <w:p w14:paraId="5B8F2197" w14:textId="3317997D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SEMESTER EXAMINATION: </w:t>
      </w:r>
      <w:r w:rsidR="0050494D">
        <w:rPr>
          <w:rFonts w:ascii="Arial" w:eastAsia="Arial" w:hAnsi="Arial" w:cs="Arial"/>
          <w:sz w:val="24"/>
          <w:szCs w:val="24"/>
        </w:rPr>
        <w:t>APRIL 2024</w:t>
      </w:r>
    </w:p>
    <w:p w14:paraId="1D088795" w14:textId="5EDC27A0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(Examination </w:t>
      </w:r>
      <w:r>
        <w:rPr>
          <w:rFonts w:ascii="Arial" w:eastAsia="Arial" w:hAnsi="Arial" w:cs="Arial"/>
          <w:sz w:val="24"/>
          <w:szCs w:val="24"/>
        </w:rPr>
        <w:t xml:space="preserve">conducted in </w:t>
      </w:r>
      <w:r w:rsidR="0050494D">
        <w:rPr>
          <w:rFonts w:ascii="Arial" w:eastAsia="Arial" w:hAnsi="Arial" w:cs="Arial"/>
          <w:sz w:val="24"/>
          <w:szCs w:val="24"/>
        </w:rPr>
        <w:t>May/ June</w:t>
      </w:r>
      <w:r>
        <w:rPr>
          <w:rFonts w:ascii="Arial" w:eastAsia="Arial" w:hAnsi="Arial" w:cs="Arial"/>
          <w:sz w:val="24"/>
          <w:szCs w:val="24"/>
        </w:rPr>
        <w:t>202</w:t>
      </w:r>
      <w:r w:rsidR="0050494D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</w:p>
    <w:p w14:paraId="6B461DEB" w14:textId="77777777" w:rsidR="00442ECA" w:rsidRDefault="00F0717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SW6322 – CORPORATE SOCIAL RESPONSIBILITY </w:t>
      </w:r>
    </w:p>
    <w:p w14:paraId="7BF6A273" w14:textId="77777777" w:rsidR="00442ECA" w:rsidRDefault="00442EC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FC30D23" w14:textId="4BAFD555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Time- 2</w:t>
      </w:r>
      <w:r>
        <w:rPr>
          <w:rFonts w:ascii="Arial" w:eastAsia="Arial" w:hAnsi="Arial" w:cs="Arial"/>
          <w:sz w:val="24"/>
          <w:szCs w:val="24"/>
        </w:rPr>
        <w:t xml:space="preserve"> hrs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Max Marks-60</w:t>
      </w:r>
    </w:p>
    <w:p w14:paraId="38DBDF31" w14:textId="77777777" w:rsidR="00442ECA" w:rsidRDefault="00442EC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60E2EB8" w14:textId="010EED7A" w:rsidR="00442ECA" w:rsidRDefault="00F071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 w:rsidR="00D04830">
        <w:rPr>
          <w:rFonts w:ascii="Arial" w:eastAsia="Arial" w:hAnsi="Arial" w:cs="Arial"/>
          <w:b/>
          <w:sz w:val="24"/>
          <w:szCs w:val="24"/>
        </w:rPr>
        <w:t xml:space="preserve">ONE </w:t>
      </w:r>
      <w:r>
        <w:rPr>
          <w:rFonts w:ascii="Arial" w:eastAsia="Arial" w:hAnsi="Arial" w:cs="Arial"/>
          <w:sz w:val="24"/>
          <w:szCs w:val="24"/>
        </w:rPr>
        <w:t>printed page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parts</w:t>
      </w:r>
    </w:p>
    <w:p w14:paraId="49233377" w14:textId="77777777" w:rsidR="00442ECA" w:rsidRDefault="00442EC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67A4846" w14:textId="77777777" w:rsidR="00442ECA" w:rsidRDefault="00F0717C">
      <w:pPr>
        <w:spacing w:after="0"/>
        <w:ind w:left="99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PART – A </w:t>
      </w:r>
    </w:p>
    <w:p w14:paraId="7C33A2C8" w14:textId="77777777" w:rsidR="00442ECA" w:rsidRDefault="00F0717C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FIVE questions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10 x 2 = 10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3F8CE70" w14:textId="77777777" w:rsidR="00442ECA" w:rsidRDefault="00442ECA">
      <w:pPr>
        <w:jc w:val="both"/>
        <w:rPr>
          <w:rFonts w:ascii="Arial" w:eastAsia="Arial" w:hAnsi="Arial" w:cs="Arial"/>
        </w:rPr>
      </w:pPr>
    </w:p>
    <w:p w14:paraId="5B147B39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Define CSR.</w:t>
      </w:r>
    </w:p>
    <w:p w14:paraId="3BC8200F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What is social responsibility?</w:t>
      </w:r>
    </w:p>
    <w:p w14:paraId="0782BDF0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State any two elements of CSR.</w:t>
      </w:r>
    </w:p>
    <w:p w14:paraId="3DBD5589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State any one principle of CSR.</w:t>
      </w:r>
    </w:p>
    <w:p w14:paraId="23874F33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What is business ethics</w:t>
      </w:r>
      <w:r>
        <w:rPr>
          <w:rFonts w:ascii="Arial" w:eastAsia="Arial" w:hAnsi="Arial" w:cs="Arial"/>
        </w:rPr>
        <w:t>?</w:t>
      </w:r>
    </w:p>
    <w:p w14:paraId="18F6169F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Who is famously associated with the trusteeship model?</w:t>
      </w:r>
    </w:p>
    <w:p w14:paraId="33CE82FE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State any one optimistic view of CSR.</w:t>
      </w:r>
    </w:p>
    <w:p w14:paraId="14840AB7" w14:textId="77777777" w:rsidR="00442ECA" w:rsidRDefault="00F0717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- B</w:t>
      </w:r>
    </w:p>
    <w:p w14:paraId="289BCA0D" w14:textId="77777777" w:rsidR="00442ECA" w:rsidRDefault="00F071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FOUR of the following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4 X 5 = 20</w:t>
      </w:r>
    </w:p>
    <w:p w14:paraId="7BA317B5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Explain the shareholder perspective of CSR.</w:t>
      </w:r>
    </w:p>
    <w:p w14:paraId="3AD1636E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</w:rPr>
        <w:t>Write a note on the modern view of CSR.</w:t>
      </w:r>
    </w:p>
    <w:p w14:paraId="0DE0435D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Describe the concept of corporate </w:t>
      </w:r>
      <w:r>
        <w:rPr>
          <w:rFonts w:ascii="Arial" w:eastAsia="Arial" w:hAnsi="Arial" w:cs="Arial"/>
        </w:rPr>
        <w:t xml:space="preserve">governance. </w:t>
      </w:r>
    </w:p>
    <w:p w14:paraId="6F84F670" w14:textId="77777777" w:rsidR="00442ECA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Write a note on private-public partnersh</w:t>
      </w:r>
      <w:r>
        <w:rPr>
          <w:rFonts w:ascii="Arial" w:eastAsia="Arial" w:hAnsi="Arial" w:cs="Arial"/>
        </w:rPr>
        <w:t>ip.</w:t>
      </w:r>
    </w:p>
    <w:p w14:paraId="20F66A22" w14:textId="300C7D77" w:rsidR="00442ECA" w:rsidRPr="00D04830" w:rsidRDefault="00F0717C" w:rsidP="00D0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Explai</w:t>
      </w:r>
      <w:r>
        <w:rPr>
          <w:rFonts w:ascii="Arial" w:eastAsia="Arial" w:hAnsi="Arial" w:cs="Arial"/>
        </w:rPr>
        <w:t>n the role of media in CSR.</w:t>
      </w:r>
    </w:p>
    <w:p w14:paraId="28525C71" w14:textId="77777777" w:rsidR="00442ECA" w:rsidRDefault="00442E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B11677" w14:textId="77777777" w:rsidR="00442ECA" w:rsidRDefault="00F0717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PART - C</w:t>
      </w:r>
    </w:p>
    <w:p w14:paraId="05737849" w14:textId="418EDB83" w:rsidR="00442ECA" w:rsidRDefault="00F071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TWO of the following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2 X 15 = 30</w:t>
      </w:r>
    </w:p>
    <w:p w14:paraId="39DA31CE" w14:textId="77777777" w:rsidR="00442ECA" w:rsidRPr="00262F7B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 </w:t>
      </w:r>
      <w:r w:rsidRPr="00262F7B">
        <w:rPr>
          <w:rFonts w:ascii="Arial" w:eastAsia="Arial" w:hAnsi="Arial" w:cs="Arial"/>
        </w:rPr>
        <w:t>Describe in detail, the history of CSR in India.</w:t>
      </w:r>
    </w:p>
    <w:p w14:paraId="02B588E7" w14:textId="77777777" w:rsidR="00442ECA" w:rsidRPr="00262F7B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</w:rPr>
      </w:pPr>
      <w:r w:rsidRPr="00262F7B">
        <w:rPr>
          <w:rFonts w:ascii="Arial" w:eastAsia="Arial" w:hAnsi="Arial" w:cs="Arial"/>
          <w:b/>
        </w:rPr>
        <w:t xml:space="preserve"> </w:t>
      </w:r>
      <w:r w:rsidRPr="00262F7B">
        <w:rPr>
          <w:rFonts w:ascii="Arial" w:eastAsia="Arial" w:hAnsi="Arial" w:cs="Arial"/>
        </w:rPr>
        <w:t xml:space="preserve">Explain the arguments for and against CSR with suitable examples. </w:t>
      </w:r>
    </w:p>
    <w:p w14:paraId="0951A9F6" w14:textId="77777777" w:rsidR="00442ECA" w:rsidRPr="00262F7B" w:rsidRDefault="00F0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</w:rPr>
      </w:pPr>
      <w:r w:rsidRPr="00262F7B">
        <w:rPr>
          <w:rFonts w:ascii="Arial" w:eastAsia="Arial" w:hAnsi="Arial" w:cs="Arial"/>
        </w:rPr>
        <w:t xml:space="preserve"> Highlight the benefits of corporate governance. </w:t>
      </w:r>
    </w:p>
    <w:p w14:paraId="1CF20402" w14:textId="77777777" w:rsidR="00442ECA" w:rsidRDefault="00442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442ECA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97C9" w14:textId="77777777" w:rsidR="00F0717C" w:rsidRDefault="00F0717C">
      <w:pPr>
        <w:spacing w:after="0" w:line="240" w:lineRule="auto"/>
      </w:pPr>
      <w:r>
        <w:separator/>
      </w:r>
    </w:p>
  </w:endnote>
  <w:endnote w:type="continuationSeparator" w:id="0">
    <w:p w14:paraId="17FCBA2B" w14:textId="77777777" w:rsidR="00F0717C" w:rsidRDefault="00F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0FE4" w14:textId="17F50F37" w:rsidR="00442ECA" w:rsidRDefault="00F071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SW</w:t>
    </w:r>
    <w:r w:rsidR="00FF0A71">
      <w:rPr>
        <w:color w:val="000000"/>
      </w:rPr>
      <w:t>DE 6322</w:t>
    </w:r>
    <w:r>
      <w:rPr>
        <w:color w:val="000000"/>
      </w:rPr>
      <w:t>-A-2</w:t>
    </w:r>
    <w:r w:rsidR="00FF0A71">
      <w:rPr>
        <w:color w:val="00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2B51" w14:textId="77777777" w:rsidR="00F0717C" w:rsidRDefault="00F0717C">
      <w:pPr>
        <w:spacing w:after="0" w:line="240" w:lineRule="auto"/>
      </w:pPr>
      <w:r>
        <w:separator/>
      </w:r>
    </w:p>
  </w:footnote>
  <w:footnote w:type="continuationSeparator" w:id="0">
    <w:p w14:paraId="436FB68A" w14:textId="77777777" w:rsidR="00F0717C" w:rsidRDefault="00F0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B66"/>
    <w:multiLevelType w:val="multilevel"/>
    <w:tmpl w:val="48A2FF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CA"/>
    <w:rsid w:val="001E409F"/>
    <w:rsid w:val="002328D0"/>
    <w:rsid w:val="00262F7B"/>
    <w:rsid w:val="00292104"/>
    <w:rsid w:val="00380175"/>
    <w:rsid w:val="003F4491"/>
    <w:rsid w:val="00442ECA"/>
    <w:rsid w:val="0050494D"/>
    <w:rsid w:val="005C2144"/>
    <w:rsid w:val="005D159D"/>
    <w:rsid w:val="00622E6B"/>
    <w:rsid w:val="0083309C"/>
    <w:rsid w:val="00B155AF"/>
    <w:rsid w:val="00BA462D"/>
    <w:rsid w:val="00CA224C"/>
    <w:rsid w:val="00D03BA5"/>
    <w:rsid w:val="00D04830"/>
    <w:rsid w:val="00F0717C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C4D2"/>
  <w15:docId w15:val="{96D5CC3A-3CCB-4E7B-8A6E-C77F3F30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iKJLZgMilBvPB2AQDZHpHZirw==">CgMxLjA4AHIhMXhUdW5raUx4YlNvVTZRRF9VZzRqYjUwd1ZhcndTVWxH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Alan Godfrey . A</cp:lastModifiedBy>
  <cp:revision>19</cp:revision>
  <dcterms:created xsi:type="dcterms:W3CDTF">2022-10-18T05:37:00Z</dcterms:created>
  <dcterms:modified xsi:type="dcterms:W3CDTF">2024-03-06T10:48:00Z</dcterms:modified>
</cp:coreProperties>
</file>