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82D52" w14:textId="77777777" w:rsidR="00E16955" w:rsidRDefault="000949C2" w:rsidP="00F807C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C1EA2D7" wp14:editId="3E5A080B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EF3643E" wp14:editId="7A59549E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5CD44C" w14:textId="77777777" w:rsidR="00E16955" w:rsidRDefault="000949C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39492A25" w14:textId="77777777" w:rsidR="00E16955" w:rsidRDefault="000949C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3643E" id="Rectangle 2" o:spid="_x0000_s1026" style="position:absolute;left:0;text-align:left;margin-left:391pt;margin-top:-5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95CD44C" w14:textId="77777777" w:rsidR="00E16955" w:rsidRDefault="000949C2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9492A25" w14:textId="77777777" w:rsidR="00E16955" w:rsidRDefault="000949C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0103725" wp14:editId="19206920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ED332D" w14:textId="000453E4" w:rsidR="00E16955" w:rsidRDefault="002F530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0949C2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3D0EBCA" w14:textId="77777777" w:rsidR="00E16955" w:rsidRDefault="000949C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03725" id="Rectangle 1" o:spid="_x0000_s1027" style="position:absolute;left:0;text-align:left;margin-left:391pt;margin-top:-55pt;width:146.25pt;height: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1ED332D" w14:textId="000453E4" w:rsidR="00E16955" w:rsidRDefault="002F530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0949C2">
                        <w:rPr>
                          <w:color w:val="000000"/>
                        </w:rPr>
                        <w:t>:</w:t>
                      </w:r>
                    </w:p>
                    <w:p w14:paraId="03D0EBCA" w14:textId="77777777" w:rsidR="00E16955" w:rsidRDefault="000949C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298F7FED" w14:textId="77777777" w:rsidR="00E16955" w:rsidRDefault="00E1695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12B7879" w14:textId="77777777" w:rsidR="00E16955" w:rsidRDefault="000949C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7BB97778" w14:textId="6AAC0F2D" w:rsidR="00E16955" w:rsidRDefault="00F807C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B.VOC. VISUAL MEDIA AND FILMMAKING</w:t>
      </w:r>
      <w:r w:rsidR="000949C2">
        <w:rPr>
          <w:rFonts w:ascii="Arial" w:eastAsia="Arial" w:hAnsi="Arial" w:cs="Arial"/>
          <w:b/>
          <w:sz w:val="24"/>
          <w:szCs w:val="24"/>
        </w:rPr>
        <w:t xml:space="preserve"> – 2</w:t>
      </w:r>
      <w:r w:rsidR="000949C2"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 w:rsidR="000949C2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15293BAC" w14:textId="77777777" w:rsidR="00E16955" w:rsidRDefault="000949C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69E2E4E9" w14:textId="77777777" w:rsidR="00E16955" w:rsidRDefault="000949C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4074BE06" w14:textId="6EC01413" w:rsidR="00E16955" w:rsidRDefault="002F530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VOF 2223</w:t>
      </w:r>
      <w:r w:rsidR="000949C2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="00F807CA">
        <w:rPr>
          <w:rFonts w:ascii="Arial" w:eastAsia="Arial" w:hAnsi="Arial" w:cs="Arial"/>
          <w:b/>
          <w:sz w:val="24"/>
          <w:szCs w:val="24"/>
          <w:u w:val="single"/>
        </w:rPr>
        <w:t>SCREENPLAY WRITING: THEORY</w:t>
      </w:r>
    </w:p>
    <w:p w14:paraId="59AABDED" w14:textId="77777777" w:rsidR="00E16955" w:rsidRDefault="00E16955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6450D76" w14:textId="77777777" w:rsidR="00E16955" w:rsidRDefault="000949C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22220B9C" w14:textId="77777777" w:rsidR="00E16955" w:rsidRDefault="00E1695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F242BCD" w14:textId="77777777" w:rsidR="00E16955" w:rsidRDefault="00E1695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9B11FED" w14:textId="77777777" w:rsidR="00E16955" w:rsidRDefault="000949C2" w:rsidP="00F807CA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1B22B9BE" w14:textId="22E07EF8" w:rsidR="00E16955" w:rsidRDefault="000949C2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2F5302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2F5302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1E3C5E34" w14:textId="77777777" w:rsidR="00E16955" w:rsidRDefault="00E1695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CF6C2DE" w14:textId="7835B350" w:rsidR="00E16955" w:rsidRDefault="000949C2" w:rsidP="002F5302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3F2CE9E4" w14:textId="77777777" w:rsidR="005D3975" w:rsidRDefault="005D3975" w:rsidP="002F5302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08C59EAF" w14:textId="3915A3F9" w:rsidR="002F5302" w:rsidRDefault="002F5302" w:rsidP="002F5302">
      <w:pPr>
        <w:spacing w:after="0" w:line="259" w:lineRule="auto"/>
        <w:rPr>
          <w:rFonts w:ascii="Arial" w:eastAsia="Arial" w:hAnsi="Arial" w:cs="Arial"/>
          <w:b/>
        </w:rPr>
      </w:pPr>
      <w:r w:rsidRPr="002F5302">
        <w:rPr>
          <w:rFonts w:ascii="Arial" w:eastAsia="Arial" w:hAnsi="Arial" w:cs="Arial"/>
          <w:b/>
        </w:rPr>
        <w:t>Write short notes on any FIVE of the following in 100 words</w:t>
      </w:r>
      <w:r w:rsidR="00B12DC9">
        <w:rPr>
          <w:rFonts w:ascii="Arial" w:eastAsia="Arial" w:hAnsi="Arial" w:cs="Arial"/>
          <w:b/>
        </w:rPr>
        <w:t xml:space="preserve"> each.</w:t>
      </w:r>
      <w:r w:rsidR="00B12DC9">
        <w:rPr>
          <w:rFonts w:ascii="Arial" w:eastAsia="Arial" w:hAnsi="Arial" w:cs="Arial"/>
          <w:b/>
        </w:rPr>
        <w:tab/>
      </w:r>
      <w:r w:rsidR="00B12DC9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(5X5=25)</w:t>
      </w:r>
    </w:p>
    <w:p w14:paraId="0E4060A0" w14:textId="77777777" w:rsidR="005D3975" w:rsidRPr="002F5302" w:rsidRDefault="005D3975" w:rsidP="002F5302">
      <w:pPr>
        <w:spacing w:after="0" w:line="259" w:lineRule="auto"/>
        <w:rPr>
          <w:rFonts w:ascii="Arial" w:eastAsia="Arial" w:hAnsi="Arial" w:cs="Arial"/>
        </w:rPr>
      </w:pPr>
    </w:p>
    <w:p w14:paraId="719E672F" w14:textId="635AB9CC" w:rsidR="00E16955" w:rsidRDefault="005D02F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Pre-verbal language of cinema</w:t>
      </w:r>
    </w:p>
    <w:p w14:paraId="6B58C945" w14:textId="7C6D2EF4" w:rsidR="00B95147" w:rsidRDefault="00A62A53" w:rsidP="00B9514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Logline</w:t>
      </w:r>
    </w:p>
    <w:p w14:paraId="202E603F" w14:textId="2E3533FE" w:rsidR="002F5302" w:rsidRDefault="005D02F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Two </w:t>
      </w:r>
      <w:r w:rsidR="00A61681">
        <w:rPr>
          <w:rFonts w:ascii="Arial" w:eastAsia="Arial" w:hAnsi="Arial" w:cs="Arial"/>
        </w:rPr>
        <w:t>incidents</w:t>
      </w:r>
    </w:p>
    <w:p w14:paraId="6A7FBFE4" w14:textId="7B67025D" w:rsidR="002F5302" w:rsidRDefault="00A62A5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Activity vs action</w:t>
      </w:r>
    </w:p>
    <w:p w14:paraId="40D06E8F" w14:textId="29D8F4B5" w:rsidR="00A62A53" w:rsidRDefault="00A61681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Dramatic irony</w:t>
      </w:r>
    </w:p>
    <w:p w14:paraId="1CB4991A" w14:textId="78A669E9" w:rsidR="002F5302" w:rsidRDefault="005D02F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Dramatic need</w:t>
      </w:r>
    </w:p>
    <w:p w14:paraId="0516B647" w14:textId="7DF22010" w:rsidR="005D3975" w:rsidRPr="00F807CA" w:rsidRDefault="00A509A6" w:rsidP="00F807CA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Step outline</w:t>
      </w:r>
    </w:p>
    <w:p w14:paraId="3FF73B43" w14:textId="0AD4142D" w:rsidR="002F5302" w:rsidRPr="002F5302" w:rsidRDefault="002F5302" w:rsidP="002F5302">
      <w:pPr>
        <w:pStyle w:val="ListParagraph"/>
        <w:spacing w:after="0" w:line="259" w:lineRule="auto"/>
        <w:ind w:left="284" w:hanging="142"/>
        <w:jc w:val="center"/>
        <w:rPr>
          <w:rFonts w:ascii="Arial" w:eastAsia="Arial" w:hAnsi="Arial" w:cs="Arial"/>
          <w:b/>
          <w:u w:val="single"/>
        </w:rPr>
      </w:pPr>
      <w:r w:rsidRPr="002F5302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B</w:t>
      </w:r>
    </w:p>
    <w:p w14:paraId="4D03FF99" w14:textId="77777777" w:rsidR="005D3975" w:rsidRDefault="005D3975" w:rsidP="002F5302">
      <w:pPr>
        <w:spacing w:after="0" w:line="259" w:lineRule="auto"/>
        <w:rPr>
          <w:rFonts w:ascii="Arial" w:eastAsia="Arial" w:hAnsi="Arial" w:cs="Arial"/>
          <w:b/>
        </w:rPr>
      </w:pPr>
    </w:p>
    <w:p w14:paraId="0AA9440C" w14:textId="2D716CD2" w:rsidR="002F5302" w:rsidRDefault="00B12DC9" w:rsidP="002F5302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</w:t>
      </w:r>
      <w:r w:rsidR="002F5302" w:rsidRPr="002F5302">
        <w:rPr>
          <w:rFonts w:ascii="Arial" w:eastAsia="Arial" w:hAnsi="Arial" w:cs="Arial"/>
          <w:b/>
        </w:rPr>
        <w:t xml:space="preserve"> any </w:t>
      </w:r>
      <w:r>
        <w:rPr>
          <w:rFonts w:ascii="Arial" w:eastAsia="Arial" w:hAnsi="Arial" w:cs="Arial"/>
          <w:b/>
        </w:rPr>
        <w:t>TWO</w:t>
      </w:r>
      <w:r w:rsidR="002F5302" w:rsidRPr="002F5302">
        <w:rPr>
          <w:rFonts w:ascii="Arial" w:eastAsia="Arial" w:hAnsi="Arial" w:cs="Arial"/>
          <w:b/>
        </w:rPr>
        <w:t xml:space="preserve"> of the following in </w:t>
      </w:r>
      <w:r>
        <w:rPr>
          <w:rFonts w:ascii="Arial" w:eastAsia="Arial" w:hAnsi="Arial" w:cs="Arial"/>
          <w:b/>
        </w:rPr>
        <w:t>2</w:t>
      </w:r>
      <w:r w:rsidR="002F5302" w:rsidRPr="002F5302">
        <w:rPr>
          <w:rFonts w:ascii="Arial" w:eastAsia="Arial" w:hAnsi="Arial" w:cs="Arial"/>
          <w:b/>
        </w:rPr>
        <w:t>00 words</w:t>
      </w:r>
      <w:r>
        <w:rPr>
          <w:rFonts w:ascii="Arial" w:eastAsia="Arial" w:hAnsi="Arial" w:cs="Arial"/>
          <w:b/>
        </w:rPr>
        <w:t xml:space="preserve"> each.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(2X10=20)</w:t>
      </w:r>
    </w:p>
    <w:p w14:paraId="73687EC4" w14:textId="77777777" w:rsidR="005D3975" w:rsidRDefault="005D3975" w:rsidP="002F5302">
      <w:pPr>
        <w:spacing w:after="0" w:line="259" w:lineRule="auto"/>
        <w:rPr>
          <w:rFonts w:ascii="Arial" w:eastAsia="Arial" w:hAnsi="Arial" w:cs="Arial"/>
          <w:b/>
        </w:rPr>
      </w:pPr>
    </w:p>
    <w:p w14:paraId="14A159DA" w14:textId="2A19565C" w:rsidR="002F5302" w:rsidRDefault="00A509A6" w:rsidP="00F807C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What is character sketch? Explain the process of designing </w:t>
      </w:r>
      <w:r w:rsidR="00F67899">
        <w:rPr>
          <w:rFonts w:ascii="Arial" w:eastAsia="Arial" w:hAnsi="Arial" w:cs="Arial"/>
          <w:bCs/>
        </w:rPr>
        <w:t>a character sketch with examples.</w:t>
      </w:r>
    </w:p>
    <w:p w14:paraId="337C2DC9" w14:textId="0E7B6D93" w:rsidR="002F5302" w:rsidRDefault="00A509A6" w:rsidP="00F807C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Discuss the purpose and types of exposition techniques.</w:t>
      </w:r>
    </w:p>
    <w:p w14:paraId="0BC4D5E4" w14:textId="66B4C5CE" w:rsidR="002F5302" w:rsidRDefault="005D02F2" w:rsidP="002F5302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Describe</w:t>
      </w:r>
      <w:r w:rsidR="00F67899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two-fold</w:t>
      </w:r>
      <w:r w:rsidR="00F67899">
        <w:rPr>
          <w:rFonts w:ascii="Arial" w:eastAsia="Arial" w:hAnsi="Arial" w:cs="Arial"/>
          <w:bCs/>
        </w:rPr>
        <w:t xml:space="preserve"> method of scene construction.</w:t>
      </w:r>
    </w:p>
    <w:p w14:paraId="7EABB152" w14:textId="77777777" w:rsidR="005D3975" w:rsidRDefault="005D3975" w:rsidP="00B12DC9">
      <w:pPr>
        <w:pStyle w:val="ListParagraph"/>
        <w:spacing w:after="0" w:line="259" w:lineRule="auto"/>
        <w:ind w:hanging="578"/>
        <w:jc w:val="center"/>
        <w:rPr>
          <w:rFonts w:ascii="Arial" w:eastAsia="Arial" w:hAnsi="Arial" w:cs="Arial"/>
          <w:b/>
          <w:u w:val="single"/>
        </w:rPr>
      </w:pPr>
    </w:p>
    <w:p w14:paraId="082D9FEB" w14:textId="1BBE8E88" w:rsidR="00B12DC9" w:rsidRDefault="00B12DC9" w:rsidP="00B12DC9">
      <w:pPr>
        <w:pStyle w:val="ListParagraph"/>
        <w:spacing w:after="0" w:line="259" w:lineRule="auto"/>
        <w:ind w:hanging="578"/>
        <w:jc w:val="center"/>
        <w:rPr>
          <w:rFonts w:ascii="Arial" w:eastAsia="Arial" w:hAnsi="Arial" w:cs="Arial"/>
          <w:b/>
          <w:u w:val="single"/>
        </w:rPr>
      </w:pPr>
      <w:r w:rsidRPr="002F5302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C</w:t>
      </w:r>
    </w:p>
    <w:p w14:paraId="786EA5A2" w14:textId="77777777" w:rsidR="005D3975" w:rsidRPr="002F5302" w:rsidRDefault="005D3975" w:rsidP="00B12DC9">
      <w:pPr>
        <w:pStyle w:val="ListParagraph"/>
        <w:spacing w:after="0" w:line="259" w:lineRule="auto"/>
        <w:ind w:hanging="578"/>
        <w:jc w:val="center"/>
        <w:rPr>
          <w:rFonts w:ascii="Arial" w:eastAsia="Arial" w:hAnsi="Arial" w:cs="Arial"/>
          <w:b/>
          <w:u w:val="single"/>
        </w:rPr>
      </w:pPr>
    </w:p>
    <w:p w14:paraId="595CB2B7" w14:textId="47D53AD3" w:rsidR="00B12DC9" w:rsidRDefault="00B12DC9" w:rsidP="00B12DC9">
      <w:pPr>
        <w:spacing w:after="0" w:line="259" w:lineRule="auto"/>
        <w:rPr>
          <w:rFonts w:ascii="Arial" w:eastAsia="Arial" w:hAnsi="Arial" w:cs="Arial"/>
          <w:b/>
        </w:rPr>
      </w:pPr>
      <w:r w:rsidRPr="00B12DC9">
        <w:rPr>
          <w:rFonts w:ascii="Arial" w:eastAsia="Arial" w:hAnsi="Arial" w:cs="Arial"/>
          <w:b/>
        </w:rPr>
        <w:t xml:space="preserve">Answer any </w:t>
      </w:r>
      <w:r>
        <w:rPr>
          <w:rFonts w:ascii="Arial" w:eastAsia="Arial" w:hAnsi="Arial" w:cs="Arial"/>
          <w:b/>
        </w:rPr>
        <w:t>ONE</w:t>
      </w:r>
      <w:r w:rsidRPr="00B12DC9">
        <w:rPr>
          <w:rFonts w:ascii="Arial" w:eastAsia="Arial" w:hAnsi="Arial" w:cs="Arial"/>
          <w:b/>
        </w:rPr>
        <w:t xml:space="preserve"> of the following in </w:t>
      </w:r>
      <w:r>
        <w:rPr>
          <w:rFonts w:ascii="Arial" w:eastAsia="Arial" w:hAnsi="Arial" w:cs="Arial"/>
          <w:b/>
        </w:rPr>
        <w:t>35</w:t>
      </w:r>
      <w:r w:rsidRPr="00B12DC9">
        <w:rPr>
          <w:rFonts w:ascii="Arial" w:eastAsia="Arial" w:hAnsi="Arial" w:cs="Arial"/>
          <w:b/>
        </w:rPr>
        <w:t>0 words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(1X15=15)</w:t>
      </w:r>
    </w:p>
    <w:p w14:paraId="5A3E9DF9" w14:textId="77777777" w:rsidR="005D3975" w:rsidRDefault="005D3975" w:rsidP="00B12DC9">
      <w:pPr>
        <w:spacing w:after="0" w:line="259" w:lineRule="auto"/>
        <w:rPr>
          <w:rFonts w:ascii="Arial" w:eastAsia="Arial" w:hAnsi="Arial" w:cs="Arial"/>
          <w:b/>
        </w:rPr>
      </w:pPr>
    </w:p>
    <w:p w14:paraId="2851E27E" w14:textId="357712DA" w:rsidR="00B12DC9" w:rsidRDefault="00F67899" w:rsidP="00F807CA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How </w:t>
      </w:r>
      <w:r w:rsidR="005D02F2">
        <w:rPr>
          <w:rFonts w:ascii="Arial" w:eastAsia="Arial" w:hAnsi="Arial" w:cs="Arial"/>
          <w:bCs/>
        </w:rPr>
        <w:t>are Chekov’s gun and plausibility</w:t>
      </w:r>
      <w:r>
        <w:rPr>
          <w:rFonts w:ascii="Arial" w:eastAsia="Arial" w:hAnsi="Arial" w:cs="Arial"/>
          <w:bCs/>
        </w:rPr>
        <w:t xml:space="preserve"> used as a narrative technique? Cite with examples from any contemporary film of your choice.</w:t>
      </w:r>
    </w:p>
    <w:p w14:paraId="42226C11" w14:textId="6385DCA6" w:rsidR="00B12DC9" w:rsidRPr="00B12DC9" w:rsidRDefault="00F67899" w:rsidP="00B12DC9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Describe the three-act structure with the help of an example.</w:t>
      </w:r>
    </w:p>
    <w:sectPr w:rsidR="00B12DC9" w:rsidRPr="00B12DC9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E7B9C" w14:textId="77777777" w:rsidR="00A20F71" w:rsidRDefault="00A20F71">
      <w:pPr>
        <w:spacing w:after="0" w:line="240" w:lineRule="auto"/>
      </w:pPr>
      <w:r>
        <w:separator/>
      </w:r>
    </w:p>
  </w:endnote>
  <w:endnote w:type="continuationSeparator" w:id="0">
    <w:p w14:paraId="2D1E8731" w14:textId="77777777" w:rsidR="00A20F71" w:rsidRDefault="00A2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6C1D3" w14:textId="0386AD1A" w:rsidR="00E16955" w:rsidRDefault="00B12DC9">
    <w:pPr>
      <w:jc w:val="right"/>
    </w:pPr>
    <w:r>
      <w:t>VOF</w:t>
    </w:r>
    <w:r w:rsidR="000949C2">
      <w:t xml:space="preserve"> </w:t>
    </w:r>
    <w:r>
      <w:t>2223</w:t>
    </w:r>
    <w:r w:rsidR="000949C2">
      <w:t>_</w:t>
    </w:r>
    <w:r>
      <w:t>B</w:t>
    </w:r>
    <w:r w:rsidR="000949C2">
      <w:t>_2</w:t>
    </w:r>
    <w:r>
      <w:t>4</w:t>
    </w:r>
  </w:p>
  <w:p w14:paraId="1E06775F" w14:textId="77777777" w:rsidR="00E16955" w:rsidRDefault="000949C2">
    <w:pPr>
      <w:jc w:val="right"/>
    </w:pPr>
    <w:r>
      <w:fldChar w:fldCharType="begin"/>
    </w:r>
    <w:r>
      <w:instrText>PAGE</w:instrText>
    </w:r>
    <w:r>
      <w:fldChar w:fldCharType="separate"/>
    </w:r>
    <w:r w:rsidR="002F5302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DC1C3" w14:textId="77777777" w:rsidR="00E16955" w:rsidRDefault="000949C2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35DB6" w14:textId="77777777" w:rsidR="00A20F71" w:rsidRDefault="00A20F71">
      <w:pPr>
        <w:spacing w:after="0" w:line="240" w:lineRule="auto"/>
      </w:pPr>
      <w:r>
        <w:separator/>
      </w:r>
    </w:p>
  </w:footnote>
  <w:footnote w:type="continuationSeparator" w:id="0">
    <w:p w14:paraId="5D5730F3" w14:textId="77777777" w:rsidR="00A20F71" w:rsidRDefault="00A20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71A27"/>
    <w:multiLevelType w:val="multilevel"/>
    <w:tmpl w:val="0BD098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781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955"/>
    <w:rsid w:val="000949C2"/>
    <w:rsid w:val="002F5302"/>
    <w:rsid w:val="004047CD"/>
    <w:rsid w:val="005D02F2"/>
    <w:rsid w:val="005D3975"/>
    <w:rsid w:val="009B6F1B"/>
    <w:rsid w:val="00A20F71"/>
    <w:rsid w:val="00A509A6"/>
    <w:rsid w:val="00A61681"/>
    <w:rsid w:val="00A62A53"/>
    <w:rsid w:val="00B12DC9"/>
    <w:rsid w:val="00B95147"/>
    <w:rsid w:val="00DA63F8"/>
    <w:rsid w:val="00E16955"/>
    <w:rsid w:val="00E23E9A"/>
    <w:rsid w:val="00F67899"/>
    <w:rsid w:val="00F8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3080"/>
  <w15:docId w15:val="{7D468514-DEFA-45D4-9105-63341FE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F5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DC9"/>
  </w:style>
  <w:style w:type="paragraph" w:styleId="Footer">
    <w:name w:val="footer"/>
    <w:basedOn w:val="Normal"/>
    <w:link w:val="FooterChar"/>
    <w:uiPriority w:val="99"/>
    <w:unhideWhenUsed/>
    <w:rsid w:val="00B1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sjc bvc</cp:lastModifiedBy>
  <cp:revision>8</cp:revision>
  <dcterms:created xsi:type="dcterms:W3CDTF">2024-03-11T09:26:00Z</dcterms:created>
  <dcterms:modified xsi:type="dcterms:W3CDTF">2024-04-17T05:39:00Z</dcterms:modified>
</cp:coreProperties>
</file>