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267B" w14:textId="511B1423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</w:t>
      </w:r>
      <w:r w:rsidR="0093068E">
        <w:rPr>
          <w:rFonts w:ascii="Arial" w:eastAsia="Arial" w:hAnsi="Arial" w:cs="Arial"/>
          <w:b/>
          <w:sz w:val="24"/>
          <w:szCs w:val="24"/>
        </w:rPr>
        <w:t>’S UNIVERSITY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94B04B" wp14:editId="7F3C0F06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9767EE" w14:textId="77777777" w:rsidR="00C31136" w:rsidRDefault="00C31136" w:rsidP="00C3113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87ADE10" w14:textId="77777777" w:rsidR="00C31136" w:rsidRDefault="00C31136" w:rsidP="00C3113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4B04B" id="Rectangle 1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9767EE" w14:textId="77777777" w:rsidR="00C31136" w:rsidRDefault="00C31136" w:rsidP="00C3113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87ADE10" w14:textId="77777777" w:rsidR="00C31136" w:rsidRDefault="00C31136" w:rsidP="00C3113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E195AF5" wp14:editId="6DC3338E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6F0178" w14:textId="7B72B89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VISUAL MEDIA AND FILMMAKING –</w:t>
      </w:r>
      <w:r w:rsidR="00701330">
        <w:rPr>
          <w:rFonts w:ascii="Arial" w:eastAsia="Arial" w:hAnsi="Arial" w:cs="Arial"/>
          <w:b/>
          <w:sz w:val="24"/>
          <w:szCs w:val="24"/>
        </w:rPr>
        <w:t xml:space="preserve"> 4</w:t>
      </w:r>
      <w:r w:rsidR="00701330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69828B1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65DEED0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5C9F533D" w14:textId="29BCA716" w:rsidR="00C31136" w:rsidRPr="00250D71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0869454"/>
      <w:r w:rsidRPr="00250D71">
        <w:rPr>
          <w:rFonts w:ascii="Arial" w:eastAsia="Arial" w:hAnsi="Arial" w:cs="Arial"/>
          <w:b/>
          <w:sz w:val="24"/>
          <w:szCs w:val="24"/>
        </w:rPr>
        <w:t>VOF</w:t>
      </w:r>
      <w:r w:rsidR="00701330" w:rsidRPr="00250D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0D71">
        <w:rPr>
          <w:rFonts w:ascii="Arial" w:eastAsia="Arial" w:hAnsi="Arial" w:cs="Arial"/>
          <w:b/>
          <w:sz w:val="24"/>
          <w:szCs w:val="24"/>
        </w:rPr>
        <w:t>4223/VOF</w:t>
      </w:r>
      <w:r w:rsidR="00701330" w:rsidRPr="00250D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0D71">
        <w:rPr>
          <w:rFonts w:ascii="Arial" w:eastAsia="Arial" w:hAnsi="Arial" w:cs="Arial"/>
          <w:b/>
          <w:sz w:val="24"/>
          <w:szCs w:val="24"/>
        </w:rPr>
        <w:t>4222</w:t>
      </w:r>
      <w:bookmarkEnd w:id="0"/>
      <w:r w:rsidRPr="00250D71">
        <w:rPr>
          <w:rFonts w:ascii="Arial" w:eastAsia="Arial" w:hAnsi="Arial" w:cs="Arial"/>
          <w:b/>
          <w:sz w:val="24"/>
          <w:szCs w:val="24"/>
          <w:highlight w:val="white"/>
        </w:rPr>
        <w:t xml:space="preserve">: </w:t>
      </w:r>
      <w:r w:rsidRPr="00250D71">
        <w:rPr>
          <w:rFonts w:ascii="Arial" w:eastAsia="Arial" w:hAnsi="Arial" w:cs="Arial"/>
          <w:b/>
          <w:sz w:val="24"/>
          <w:szCs w:val="24"/>
        </w:rPr>
        <w:t>READING IMAGES</w:t>
      </w:r>
    </w:p>
    <w:p w14:paraId="67493568" w14:textId="77777777" w:rsidR="00C31136" w:rsidRDefault="00C31136" w:rsidP="00C31136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E92C659" w14:textId="4802CEDD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93068E">
        <w:rPr>
          <w:rFonts w:ascii="Arial" w:eastAsia="Arial" w:hAnsi="Arial" w:cs="Arial"/>
          <w:b/>
          <w:sz w:val="24"/>
          <w:szCs w:val="24"/>
          <w:u w:val="single"/>
        </w:rPr>
        <w:t>current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and supplementary students)</w:t>
      </w:r>
    </w:p>
    <w:p w14:paraId="5FD02FED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CB9101" w14:textId="2C6B6E12" w:rsidR="00C31136" w:rsidRDefault="00C31136" w:rsidP="00C3113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C86C182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4C308E34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64F74">
        <w:rPr>
          <w:rFonts w:ascii="Times New Roman" w:eastAsia="Times New Roman" w:hAnsi="Times New Roman" w:cs="Times New Roman"/>
          <w:sz w:val="24"/>
          <w:szCs w:val="24"/>
          <w:lang w:val="en-IN"/>
        </w:rPr>
        <w:br/>
      </w:r>
      <w:r>
        <w:rPr>
          <w:rFonts w:ascii="Arial" w:eastAsia="Arial" w:hAnsi="Arial" w:cs="Arial"/>
          <w:b/>
          <w:u w:val="single"/>
        </w:rPr>
        <w:t>PART-A</w:t>
      </w:r>
    </w:p>
    <w:p w14:paraId="229BC2F4" w14:textId="77777777" w:rsidR="00701330" w:rsidRDefault="00701330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7DCC3781" w14:textId="77777777" w:rsidR="00C31136" w:rsidRDefault="00C31136" w:rsidP="00C31136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</w:rPr>
        <w:t>Explain any FIVE of the following topics in about 150 words each.                        (5X5 = 25)</w:t>
      </w:r>
    </w:p>
    <w:p w14:paraId="6EFF38E1" w14:textId="77777777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Connotation</w:t>
      </w:r>
    </w:p>
    <w:p w14:paraId="5035FE08" w14:textId="77777777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CBA">
        <w:rPr>
          <w:rFonts w:ascii="Arial" w:hAnsi="Arial" w:cs="Arial"/>
          <w:color w:val="000000"/>
          <w:sz w:val="22"/>
          <w:szCs w:val="22"/>
        </w:rPr>
        <w:t>Plato’s allegory of prisoners in a cave</w:t>
      </w:r>
    </w:p>
    <w:p w14:paraId="425F6122" w14:textId="4562C032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Myth</w:t>
      </w:r>
    </w:p>
    <w:p w14:paraId="601E223A" w14:textId="25886E3F" w:rsidR="00C31136" w:rsidRDefault="00701330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Visual coding</w:t>
      </w:r>
    </w:p>
    <w:p w14:paraId="7F13F2D8" w14:textId="77777777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D4CBA">
        <w:rPr>
          <w:rFonts w:ascii="Arial" w:hAnsi="Arial" w:cs="Arial"/>
          <w:color w:val="000000"/>
          <w:sz w:val="22"/>
          <w:szCs w:val="22"/>
        </w:rPr>
        <w:t>Semiotics</w:t>
      </w:r>
    </w:p>
    <w:p w14:paraId="3B583843" w14:textId="3D6D7DEF" w:rsidR="00C31136" w:rsidRDefault="00701330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Aristotle’s r</w:t>
      </w:r>
      <w:r w:rsidR="00C31136">
        <w:rPr>
          <w:rFonts w:ascii="Arial" w:hAnsi="Arial" w:cs="Arial"/>
          <w:color w:val="000000"/>
          <w:sz w:val="22"/>
          <w:szCs w:val="22"/>
        </w:rPr>
        <w:t>hetoric</w:t>
      </w:r>
    </w:p>
    <w:p w14:paraId="0D9C24C6" w14:textId="10A7EDF8" w:rsidR="009C578E" w:rsidRDefault="009C578E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Ideology</w:t>
      </w:r>
    </w:p>
    <w:p w14:paraId="1D5B54DA" w14:textId="77777777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06D1E3A2" w14:textId="77777777" w:rsidR="00701330" w:rsidRDefault="00701330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3D2F314" w14:textId="3F62A374" w:rsidR="00C31136" w:rsidRDefault="00C31136" w:rsidP="00C31136">
      <w:pPr>
        <w:spacing w:after="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TWO of the following questions in about </w:t>
      </w:r>
      <w:r w:rsidR="00701330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00 words each.                 (2X10=20)</w:t>
      </w:r>
    </w:p>
    <w:p w14:paraId="58738F64" w14:textId="370525EE" w:rsidR="00C31136" w:rsidRPr="00F14163" w:rsidRDefault="00C31136" w:rsidP="00C31136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color w:val="000000"/>
          <w:sz w:val="22"/>
          <w:szCs w:val="22"/>
        </w:rPr>
      </w:pPr>
      <w:r w:rsidRPr="00F14163">
        <w:rPr>
          <w:rFonts w:ascii="Arial" w:hAnsi="Arial" w:cs="Arial"/>
          <w:color w:val="000000"/>
          <w:sz w:val="22"/>
          <w:szCs w:val="22"/>
        </w:rPr>
        <w:t>Explain</w:t>
      </w:r>
      <w:r>
        <w:rPr>
          <w:rFonts w:ascii="Arial" w:hAnsi="Arial" w:cs="Arial"/>
          <w:color w:val="000000"/>
          <w:sz w:val="22"/>
          <w:szCs w:val="22"/>
        </w:rPr>
        <w:t xml:space="preserve"> in brief</w:t>
      </w:r>
      <w:r w:rsidRPr="00F14163">
        <w:rPr>
          <w:rFonts w:ascii="Arial" w:hAnsi="Arial" w:cs="Arial"/>
          <w:color w:val="000000"/>
          <w:sz w:val="22"/>
          <w:szCs w:val="22"/>
        </w:rPr>
        <w:t xml:space="preserve"> Peirce’s and Saussure’s model of the sign.</w:t>
      </w:r>
    </w:p>
    <w:p w14:paraId="6450DC46" w14:textId="77777777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14163">
        <w:rPr>
          <w:rFonts w:ascii="Arial" w:hAnsi="Arial" w:cs="Arial"/>
          <w:color w:val="000000"/>
          <w:sz w:val="22"/>
          <w:szCs w:val="22"/>
        </w:rPr>
        <w:t>Explain the difference between syntagm and paradigm. How do they help in the construction of meaning?</w:t>
      </w:r>
    </w:p>
    <w:p w14:paraId="0D1F4751" w14:textId="77777777" w:rsidR="00C31136" w:rsidRDefault="00C31136" w:rsidP="00C3113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45537">
        <w:rPr>
          <w:rFonts w:ascii="Arial" w:hAnsi="Arial" w:cs="Arial"/>
          <w:color w:val="000000"/>
          <w:sz w:val="22"/>
          <w:szCs w:val="22"/>
        </w:rPr>
        <w:t>What is intertextuality? Explain the four forms of intertextuality with suitable examples.</w:t>
      </w:r>
    </w:p>
    <w:p w14:paraId="396B3ED5" w14:textId="77777777" w:rsidR="00701330" w:rsidRDefault="00701330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5FCACEEE" w14:textId="4C92DE69" w:rsidR="00C31136" w:rsidRDefault="00C31136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21C76995" w14:textId="77777777" w:rsidR="00701330" w:rsidRDefault="00701330" w:rsidP="00C3113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2715AE7" w14:textId="13D8F20D" w:rsidR="00C31136" w:rsidRPr="00885519" w:rsidRDefault="00C31136" w:rsidP="00C31136">
      <w:pPr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Answer any ONE of the following questions in about </w:t>
      </w:r>
      <w:r w:rsidR="00701330">
        <w:rPr>
          <w:rFonts w:ascii="Arial" w:hAnsi="Arial" w:cs="Arial"/>
          <w:b/>
          <w:bCs/>
          <w:color w:val="000000"/>
        </w:rPr>
        <w:t>30</w:t>
      </w:r>
      <w:r>
        <w:rPr>
          <w:rFonts w:ascii="Arial" w:hAnsi="Arial" w:cs="Arial"/>
          <w:b/>
          <w:bCs/>
          <w:color w:val="000000"/>
        </w:rPr>
        <w:t>0 words.                           (1X15=15)</w:t>
      </w:r>
    </w:p>
    <w:p w14:paraId="73FB4453" w14:textId="77777777" w:rsidR="00C31136" w:rsidRPr="00F14163" w:rsidRDefault="00C31136" w:rsidP="00C31136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color w:val="000000"/>
          <w:sz w:val="22"/>
          <w:szCs w:val="22"/>
        </w:rPr>
      </w:pPr>
      <w:r w:rsidRPr="00F14163">
        <w:rPr>
          <w:rFonts w:ascii="Arial" w:hAnsi="Arial" w:cs="Arial"/>
          <w:color w:val="000000"/>
          <w:sz w:val="22"/>
          <w:szCs w:val="22"/>
        </w:rPr>
        <w:t xml:space="preserve">How are representations in the media powerful in terms of influencing ideas and attitudes? Cite suitable examples to substantiate your arguments. </w:t>
      </w:r>
    </w:p>
    <w:p w14:paraId="14C9BFBB" w14:textId="1AC8E00E" w:rsidR="00C31136" w:rsidRPr="00C31136" w:rsidRDefault="00C31136" w:rsidP="00C31136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color w:val="000000"/>
          <w:sz w:val="22"/>
          <w:szCs w:val="22"/>
        </w:rPr>
      </w:pPr>
      <w:r w:rsidRPr="00F14163">
        <w:rPr>
          <w:rFonts w:ascii="Arial" w:hAnsi="Arial" w:cs="Arial"/>
          <w:color w:val="000000"/>
          <w:sz w:val="22"/>
          <w:szCs w:val="22"/>
        </w:rPr>
        <w:t>Explain Laura Mulvey’s theory of the male gaze. Cite suitable examples.</w:t>
      </w:r>
    </w:p>
    <w:p w14:paraId="14E21B80" w14:textId="1ACD35D0" w:rsidR="002C11B9" w:rsidRDefault="002C11B9" w:rsidP="00C31136">
      <w:pPr>
        <w:spacing w:after="0" w:line="240" w:lineRule="auto"/>
      </w:pPr>
    </w:p>
    <w:sectPr w:rsidR="002C11B9" w:rsidSect="00C548D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E08A4" w14:textId="77777777" w:rsidR="00C548D5" w:rsidRDefault="00C548D5" w:rsidP="00C31136">
      <w:pPr>
        <w:spacing w:after="0" w:line="240" w:lineRule="auto"/>
      </w:pPr>
      <w:r>
        <w:separator/>
      </w:r>
    </w:p>
  </w:endnote>
  <w:endnote w:type="continuationSeparator" w:id="0">
    <w:p w14:paraId="6557F394" w14:textId="77777777" w:rsidR="00C548D5" w:rsidRDefault="00C548D5" w:rsidP="00C3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C485" w14:textId="2FE3C0C3" w:rsidR="00CA5164" w:rsidRDefault="00CA5164">
    <w:pPr>
      <w:rPr>
        <w:rFonts w:ascii="Arial" w:eastAsia="Arial" w:hAnsi="Arial" w:cs="Arial"/>
        <w:b/>
      </w:rPr>
    </w:pPr>
  </w:p>
  <w:p w14:paraId="63891EEC" w14:textId="77777777" w:rsidR="00CA5164" w:rsidRDefault="00CA5164">
    <w:pPr>
      <w:spacing w:line="259" w:lineRule="auto"/>
      <w:jc w:val="center"/>
      <w:rPr>
        <w:rFonts w:ascii="Arial" w:eastAsia="Arial" w:hAnsi="Arial" w:cs="Arial"/>
        <w:b/>
      </w:rPr>
    </w:pPr>
  </w:p>
  <w:p w14:paraId="1E742046" w14:textId="1A15ED0F" w:rsidR="00CA5164" w:rsidRDefault="00C31136">
    <w:pPr>
      <w:jc w:val="right"/>
      <w:rPr>
        <w:rFonts w:ascii="Arial" w:eastAsia="Arial" w:hAnsi="Arial" w:cs="Arial"/>
        <w:sz w:val="20"/>
        <w:szCs w:val="20"/>
      </w:rPr>
    </w:pPr>
    <w:r w:rsidRPr="00C31136">
      <w:rPr>
        <w:rFonts w:ascii="Arial" w:eastAsia="Arial" w:hAnsi="Arial" w:cs="Arial"/>
        <w:sz w:val="18"/>
        <w:szCs w:val="18"/>
      </w:rPr>
      <w:t>VOF4223/VOF4222</w:t>
    </w:r>
    <w:r>
      <w:rPr>
        <w:rFonts w:ascii="Arial" w:eastAsia="Arial" w:hAnsi="Arial" w:cs="Arial"/>
        <w:sz w:val="18"/>
        <w:szCs w:val="18"/>
      </w:rPr>
      <w:t>_B</w:t>
    </w:r>
    <w:r>
      <w:rPr>
        <w:rFonts w:ascii="Arial" w:eastAsia="Arial" w:hAnsi="Arial" w:cs="Arial"/>
        <w:sz w:val="20"/>
        <w:szCs w:val="20"/>
      </w:rPr>
      <w:t>_24</w:t>
    </w:r>
  </w:p>
  <w:p w14:paraId="6806DD6B" w14:textId="77777777" w:rsidR="00CA5164" w:rsidRDefault="0093068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5D1E" w14:textId="77777777" w:rsidR="00C548D5" w:rsidRDefault="00C548D5" w:rsidP="00C31136">
      <w:pPr>
        <w:spacing w:after="0" w:line="240" w:lineRule="auto"/>
      </w:pPr>
      <w:r>
        <w:separator/>
      </w:r>
    </w:p>
  </w:footnote>
  <w:footnote w:type="continuationSeparator" w:id="0">
    <w:p w14:paraId="7282A502" w14:textId="77777777" w:rsidR="00C548D5" w:rsidRDefault="00C548D5" w:rsidP="00C3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30D"/>
    <w:multiLevelType w:val="hybridMultilevel"/>
    <w:tmpl w:val="F732FEC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025"/>
    <w:multiLevelType w:val="hybridMultilevel"/>
    <w:tmpl w:val="D5FCA7D8"/>
    <w:lvl w:ilvl="0" w:tplc="B68EDEF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6434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ACD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A6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CA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0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82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F6E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7367"/>
    <w:multiLevelType w:val="multilevel"/>
    <w:tmpl w:val="2954D0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30CE0"/>
    <w:multiLevelType w:val="multilevel"/>
    <w:tmpl w:val="AADC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69070B10"/>
    <w:multiLevelType w:val="hybridMultilevel"/>
    <w:tmpl w:val="399CA756"/>
    <w:lvl w:ilvl="0" w:tplc="2348F72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3C21"/>
    <w:multiLevelType w:val="multilevel"/>
    <w:tmpl w:val="09D2F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3573"/>
    <w:multiLevelType w:val="multilevel"/>
    <w:tmpl w:val="55D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002079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582186422">
    <w:abstractNumId w:val="6"/>
  </w:num>
  <w:num w:numId="3" w16cid:durableId="1491559571">
    <w:abstractNumId w:val="1"/>
  </w:num>
  <w:num w:numId="4" w16cid:durableId="1930498502">
    <w:abstractNumId w:val="2"/>
    <w:lvlOverride w:ilvl="0">
      <w:lvl w:ilvl="0">
        <w:start w:val="7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 w16cid:durableId="1738548332">
    <w:abstractNumId w:val="0"/>
  </w:num>
  <w:num w:numId="6" w16cid:durableId="1233809197">
    <w:abstractNumId w:val="4"/>
  </w:num>
  <w:num w:numId="7" w16cid:durableId="135780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3"/>
    <w:rsid w:val="00250D71"/>
    <w:rsid w:val="002C11B9"/>
    <w:rsid w:val="003E4D24"/>
    <w:rsid w:val="004528A3"/>
    <w:rsid w:val="00701330"/>
    <w:rsid w:val="0093068E"/>
    <w:rsid w:val="009C578E"/>
    <w:rsid w:val="00C31136"/>
    <w:rsid w:val="00C548D5"/>
    <w:rsid w:val="00C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D628B"/>
  <w15:chartTrackingRefBased/>
  <w15:docId w15:val="{6D3F0CAD-DED7-4959-A2C6-0AB55DCF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36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C31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136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1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136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 bvc</dc:creator>
  <cp:keywords/>
  <dc:description/>
  <cp:lastModifiedBy>sjc bvc</cp:lastModifiedBy>
  <cp:revision>6</cp:revision>
  <dcterms:created xsi:type="dcterms:W3CDTF">2024-03-09T03:58:00Z</dcterms:created>
  <dcterms:modified xsi:type="dcterms:W3CDTF">2024-04-20T06:14:00Z</dcterms:modified>
</cp:coreProperties>
</file>