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516B" w14:textId="77777777" w:rsidR="00E10072" w:rsidRPr="00EF353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F3531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 w:rsidRPr="00EF353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 wp14:anchorId="1023DA1A" wp14:editId="4A72CB38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F35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EB10E4" wp14:editId="44F3C3B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51686" w14:textId="77777777" w:rsidR="00E1007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ECDDC30" w14:textId="77777777" w:rsidR="00E1007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B10E4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9D51686" w14:textId="77777777" w:rsidR="00E10072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ECDDC30" w14:textId="77777777" w:rsidR="00E10072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3C325ACD" w14:textId="0EE84621" w:rsidR="00E10072" w:rsidRPr="00EF353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F3531">
        <w:rPr>
          <w:rFonts w:ascii="Arial" w:eastAsia="Arial" w:hAnsi="Arial" w:cs="Arial"/>
          <w:b/>
          <w:sz w:val="24"/>
          <w:szCs w:val="24"/>
        </w:rPr>
        <w:t>B</w:t>
      </w:r>
      <w:r w:rsidR="00EF3531" w:rsidRPr="00EF3531">
        <w:rPr>
          <w:rFonts w:ascii="Arial" w:eastAsia="Arial" w:hAnsi="Arial" w:cs="Arial"/>
          <w:b/>
          <w:sz w:val="24"/>
          <w:szCs w:val="24"/>
        </w:rPr>
        <w:t>CA</w:t>
      </w:r>
      <w:r w:rsidRPr="00EF3531">
        <w:rPr>
          <w:rFonts w:ascii="Arial" w:eastAsia="Arial" w:hAnsi="Arial" w:cs="Arial"/>
          <w:b/>
          <w:sz w:val="24"/>
          <w:szCs w:val="24"/>
        </w:rPr>
        <w:t xml:space="preserve"> </w:t>
      </w:r>
      <w:r w:rsidR="00EF3531" w:rsidRPr="00EF3531">
        <w:rPr>
          <w:rFonts w:ascii="Arial" w:eastAsia="Arial" w:hAnsi="Arial" w:cs="Arial"/>
          <w:b/>
          <w:sz w:val="24"/>
          <w:szCs w:val="24"/>
        </w:rPr>
        <w:t xml:space="preserve">- </w:t>
      </w:r>
      <w:r w:rsidRPr="00EF3531">
        <w:rPr>
          <w:rFonts w:ascii="Arial" w:eastAsia="Arial" w:hAnsi="Arial" w:cs="Arial"/>
          <w:b/>
          <w:sz w:val="24"/>
          <w:szCs w:val="24"/>
        </w:rPr>
        <w:t>V</w:t>
      </w:r>
      <w:r w:rsidR="003C2884">
        <w:rPr>
          <w:rFonts w:ascii="Arial" w:eastAsia="Arial" w:hAnsi="Arial" w:cs="Arial"/>
          <w:b/>
          <w:sz w:val="24"/>
          <w:szCs w:val="24"/>
        </w:rPr>
        <w:t>I</w:t>
      </w:r>
      <w:r w:rsidRPr="00EF3531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EEFED1B" w14:textId="77777777" w:rsidR="00C310B0" w:rsidRDefault="00C310B0" w:rsidP="00C310B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567EA92" w14:textId="1549913B" w:rsidR="00C310B0" w:rsidRDefault="00C310B0" w:rsidP="00C310B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62D5C234" w14:textId="554F8AE8" w:rsidR="00E10072" w:rsidRDefault="00EF35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F3531">
        <w:rPr>
          <w:rFonts w:ascii="Arial" w:eastAsia="Arial" w:hAnsi="Arial" w:cs="Arial"/>
          <w:b/>
          <w:sz w:val="24"/>
          <w:szCs w:val="24"/>
        </w:rPr>
        <w:t>CA</w:t>
      </w:r>
      <w:r w:rsidR="003C2884">
        <w:rPr>
          <w:rFonts w:ascii="Arial" w:eastAsia="Arial" w:hAnsi="Arial" w:cs="Arial"/>
          <w:b/>
          <w:sz w:val="24"/>
          <w:szCs w:val="24"/>
        </w:rPr>
        <w:t>DE 6423</w:t>
      </w:r>
      <w:r w:rsidRPr="00EF3531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3C2884">
        <w:rPr>
          <w:rFonts w:ascii="Arial" w:eastAsia="Arial" w:hAnsi="Arial" w:cs="Arial"/>
          <w:b/>
          <w:sz w:val="24"/>
          <w:szCs w:val="24"/>
        </w:rPr>
        <w:t>MOBILE APPLICATION DEVELOPMENT</w:t>
      </w:r>
    </w:p>
    <w:p w14:paraId="36757915" w14:textId="0A1958A8" w:rsidR="004001DB" w:rsidRPr="00EF3531" w:rsidRDefault="004001D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(For current batch students only)</w:t>
      </w:r>
    </w:p>
    <w:p w14:paraId="3D882ED7" w14:textId="77777777" w:rsidR="00E10072" w:rsidRPr="00EF3531" w:rsidRDefault="00E10072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60CAB31" w14:textId="77777777" w:rsidR="00E10072" w:rsidRDefault="00000000">
      <w:pPr>
        <w:spacing w:after="0" w:line="259" w:lineRule="auto"/>
        <w:rPr>
          <w:rFonts w:ascii="Arial" w:eastAsia="Arial" w:hAnsi="Arial" w:cs="Arial"/>
          <w:b/>
        </w:rPr>
      </w:pPr>
      <w:r w:rsidRPr="00EF3531">
        <w:rPr>
          <w:rFonts w:ascii="Arial" w:eastAsia="Arial" w:hAnsi="Arial" w:cs="Arial"/>
          <w:b/>
        </w:rPr>
        <w:t>Time: 2 Hours</w:t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  <w:t xml:space="preserve">    Max Marks: 60</w:t>
      </w:r>
    </w:p>
    <w:p w14:paraId="02E5B457" w14:textId="77777777" w:rsidR="00383EAC" w:rsidRPr="00EF3531" w:rsidRDefault="00383EAC">
      <w:pPr>
        <w:spacing w:after="0" w:line="259" w:lineRule="auto"/>
        <w:rPr>
          <w:rFonts w:ascii="Arial" w:eastAsia="Arial" w:hAnsi="Arial" w:cs="Arial"/>
          <w:b/>
        </w:rPr>
      </w:pPr>
    </w:p>
    <w:p w14:paraId="3F1048D9" w14:textId="6DAB6B2F" w:rsidR="00E10072" w:rsidRPr="00EF3531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EF3531">
        <w:rPr>
          <w:rFonts w:ascii="Arial" w:eastAsia="Arial" w:hAnsi="Arial" w:cs="Arial"/>
          <w:b/>
        </w:rPr>
        <w:t xml:space="preserve">This paper contains </w:t>
      </w:r>
      <w:r w:rsidR="00EF3531" w:rsidRPr="00EF3531">
        <w:rPr>
          <w:rFonts w:ascii="Arial" w:eastAsia="Arial" w:hAnsi="Arial" w:cs="Arial"/>
          <w:b/>
        </w:rPr>
        <w:t>TWO</w:t>
      </w:r>
      <w:r w:rsidRPr="00EF3531">
        <w:rPr>
          <w:rFonts w:ascii="Arial" w:eastAsia="Arial" w:hAnsi="Arial" w:cs="Arial"/>
          <w:b/>
        </w:rPr>
        <w:t xml:space="preserve"> printed pages and </w:t>
      </w:r>
      <w:r w:rsidR="00EF3531" w:rsidRPr="00EF3531">
        <w:rPr>
          <w:rFonts w:ascii="Arial" w:eastAsia="Arial" w:hAnsi="Arial" w:cs="Arial"/>
          <w:b/>
        </w:rPr>
        <w:t>THREE</w:t>
      </w:r>
      <w:r w:rsidRPr="00EF3531">
        <w:rPr>
          <w:rFonts w:ascii="Arial" w:eastAsia="Arial" w:hAnsi="Arial" w:cs="Arial"/>
          <w:b/>
        </w:rPr>
        <w:t xml:space="preserve"> parts</w:t>
      </w:r>
    </w:p>
    <w:p w14:paraId="6EC782B3" w14:textId="77777777" w:rsidR="00E10072" w:rsidRPr="00EF3531" w:rsidRDefault="00E1007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E629F8" w14:textId="5DE4CAF6" w:rsidR="00EF3531" w:rsidRPr="00EF3531" w:rsidRDefault="00000000" w:rsidP="00EF353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EF3531">
        <w:rPr>
          <w:rFonts w:ascii="Arial" w:eastAsia="Arial" w:hAnsi="Arial" w:cs="Arial"/>
          <w:b/>
          <w:u w:val="single"/>
        </w:rPr>
        <w:t>PART-A</w:t>
      </w:r>
    </w:p>
    <w:p w14:paraId="2D4B1E3A" w14:textId="77777777" w:rsidR="00EF3531" w:rsidRPr="00EF3531" w:rsidRDefault="00EF3531" w:rsidP="00EF353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4095D403" w14:textId="7B8C58E0" w:rsidR="00EF3531" w:rsidRDefault="00EF3531" w:rsidP="00EF35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0" w:name="_Hlk160562259"/>
      <w:r w:rsidRPr="00AB1023">
        <w:rPr>
          <w:rFonts w:ascii="Arial" w:eastAsia="Arial" w:hAnsi="Arial" w:cs="Arial"/>
          <w:sz w:val="24"/>
          <w:szCs w:val="24"/>
        </w:rPr>
        <w:t xml:space="preserve">Answer </w:t>
      </w:r>
      <w:r w:rsidR="008661BD" w:rsidRPr="00AB1023">
        <w:rPr>
          <w:rFonts w:ascii="Arial" w:eastAsia="Arial" w:hAnsi="Arial" w:cs="Arial"/>
          <w:b/>
          <w:bCs/>
          <w:sz w:val="24"/>
          <w:szCs w:val="24"/>
          <w:u w:val="single"/>
        </w:rPr>
        <w:t>ALL</w:t>
      </w:r>
      <w:r w:rsidR="008661BD" w:rsidRPr="00AB1023">
        <w:rPr>
          <w:rFonts w:ascii="Arial" w:eastAsia="Arial" w:hAnsi="Arial" w:cs="Arial"/>
          <w:sz w:val="24"/>
          <w:szCs w:val="24"/>
        </w:rPr>
        <w:t xml:space="preserve"> </w:t>
      </w:r>
      <w:r w:rsidRPr="00AB1023">
        <w:rPr>
          <w:rFonts w:ascii="Arial" w:eastAsia="Arial" w:hAnsi="Arial" w:cs="Arial"/>
          <w:sz w:val="24"/>
          <w:szCs w:val="24"/>
        </w:rPr>
        <w:t>the following questions:</w:t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="00AB1023">
        <w:rPr>
          <w:rFonts w:ascii="Arial" w:eastAsia="Arial" w:hAnsi="Arial" w:cs="Arial"/>
          <w:sz w:val="24"/>
          <w:szCs w:val="24"/>
        </w:rPr>
        <w:tab/>
      </w:r>
      <w:proofErr w:type="gramStart"/>
      <w:r w:rsidR="00AB1023">
        <w:rPr>
          <w:rFonts w:ascii="Arial" w:eastAsia="Arial" w:hAnsi="Arial" w:cs="Arial"/>
          <w:sz w:val="24"/>
          <w:szCs w:val="24"/>
        </w:rPr>
        <w:t xml:space="preserve">   </w:t>
      </w:r>
      <w:r w:rsidRPr="00AB1023">
        <w:rPr>
          <w:rFonts w:ascii="Arial" w:eastAsia="Arial" w:hAnsi="Arial" w:cs="Arial"/>
          <w:sz w:val="24"/>
          <w:szCs w:val="24"/>
        </w:rPr>
        <w:t>(</w:t>
      </w:r>
      <w:proofErr w:type="gramEnd"/>
      <w:r w:rsidR="00C310B0">
        <w:rPr>
          <w:rFonts w:ascii="Arial" w:eastAsia="Arial" w:hAnsi="Arial" w:cs="Arial"/>
          <w:sz w:val="24"/>
          <w:szCs w:val="24"/>
        </w:rPr>
        <w:t>5</w:t>
      </w:r>
      <w:r w:rsidRPr="00AB1023">
        <w:rPr>
          <w:rFonts w:ascii="Arial" w:eastAsia="Arial" w:hAnsi="Arial" w:cs="Arial"/>
          <w:sz w:val="24"/>
          <w:szCs w:val="24"/>
        </w:rPr>
        <w:t xml:space="preserve"> x </w:t>
      </w:r>
      <w:r w:rsidR="00C310B0">
        <w:rPr>
          <w:rFonts w:ascii="Arial" w:eastAsia="Arial" w:hAnsi="Arial" w:cs="Arial"/>
          <w:sz w:val="24"/>
          <w:szCs w:val="24"/>
        </w:rPr>
        <w:t>2</w:t>
      </w:r>
      <w:r w:rsidRPr="00AB1023">
        <w:rPr>
          <w:rFonts w:ascii="Arial" w:eastAsia="Arial" w:hAnsi="Arial" w:cs="Arial"/>
          <w:sz w:val="24"/>
          <w:szCs w:val="24"/>
        </w:rPr>
        <w:t xml:space="preserve"> = 10)</w:t>
      </w:r>
    </w:p>
    <w:bookmarkEnd w:id="0"/>
    <w:p w14:paraId="28B9C9F0" w14:textId="77777777" w:rsidR="00EA5D12" w:rsidRPr="00AB1023" w:rsidRDefault="00EA5D12" w:rsidP="00EF35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86E0D1" w14:textId="2CCA43B7" w:rsidR="003C2884" w:rsidRP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List out the contents of app module in Android Studio.</w:t>
      </w:r>
    </w:p>
    <w:p w14:paraId="47217728" w14:textId="77777777" w:rsidR="003C2884" w:rsidRP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Write the syntax for calling an Intent.</w:t>
      </w:r>
    </w:p>
    <w:p w14:paraId="679D5DC7" w14:textId="77777777" w:rsidR="003C2884" w:rsidRP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 xml:space="preserve">Write the use of </w:t>
      </w:r>
      <w:proofErr w:type="spellStart"/>
      <w:proofErr w:type="gramStart"/>
      <w:r w:rsidRPr="003C2884">
        <w:rPr>
          <w:rFonts w:ascii="Arial" w:eastAsia="Arial" w:hAnsi="Arial" w:cs="Arial"/>
          <w:sz w:val="24"/>
          <w:szCs w:val="24"/>
        </w:rPr>
        <w:t>onCreate</w:t>
      </w:r>
      <w:proofErr w:type="spellEnd"/>
      <w:r w:rsidRPr="003C2884">
        <w:rPr>
          <w:rFonts w:ascii="Arial" w:eastAsia="Arial" w:hAnsi="Arial" w:cs="Arial"/>
          <w:sz w:val="24"/>
          <w:szCs w:val="24"/>
        </w:rPr>
        <w:t>(</w:t>
      </w:r>
      <w:proofErr w:type="gramEnd"/>
      <w:r w:rsidRPr="003C2884">
        <w:rPr>
          <w:rFonts w:ascii="Arial" w:eastAsia="Arial" w:hAnsi="Arial" w:cs="Arial"/>
          <w:sz w:val="24"/>
          <w:szCs w:val="24"/>
        </w:rPr>
        <w:t xml:space="preserve">) and </w:t>
      </w:r>
      <w:proofErr w:type="spellStart"/>
      <w:r w:rsidRPr="003C2884">
        <w:rPr>
          <w:rFonts w:ascii="Arial" w:eastAsia="Arial" w:hAnsi="Arial" w:cs="Arial"/>
          <w:sz w:val="24"/>
          <w:szCs w:val="24"/>
        </w:rPr>
        <w:t>onPause</w:t>
      </w:r>
      <w:proofErr w:type="spellEnd"/>
      <w:r w:rsidRPr="003C2884">
        <w:rPr>
          <w:rFonts w:ascii="Arial" w:eastAsia="Arial" w:hAnsi="Arial" w:cs="Arial"/>
          <w:sz w:val="24"/>
          <w:szCs w:val="24"/>
        </w:rPr>
        <w:t>() methods in Activity life cycle.</w:t>
      </w:r>
    </w:p>
    <w:p w14:paraId="53067622" w14:textId="1254C7E2" w:rsidR="003C2884" w:rsidRP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Distinguish</w:t>
      </w:r>
      <w:r w:rsidRPr="003C2884">
        <w:rPr>
          <w:rFonts w:ascii="Arial" w:eastAsia="Arial" w:hAnsi="Arial" w:cs="Arial"/>
          <w:sz w:val="24"/>
          <w:szCs w:val="24"/>
        </w:rPr>
        <w:t xml:space="preserve"> between information widget and control widget in android.</w:t>
      </w:r>
    </w:p>
    <w:p w14:paraId="66F1FB74" w14:textId="2ABDA2BC" w:rsidR="00042892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Examine the use of cursor in SQLite.</w:t>
      </w:r>
    </w:p>
    <w:p w14:paraId="7A0B7689" w14:textId="77777777" w:rsidR="003C2884" w:rsidRPr="003C2884" w:rsidRDefault="003C2884" w:rsidP="003C2884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68AEA217" w14:textId="54AF14F6" w:rsidR="00EF3531" w:rsidRPr="00AB1023" w:rsidRDefault="00EF3531" w:rsidP="00EF35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1" w:name="_Hlk160562317"/>
      <w:r w:rsidRPr="00AB1023">
        <w:rPr>
          <w:rFonts w:ascii="Arial" w:eastAsia="Arial" w:hAnsi="Arial" w:cs="Arial"/>
          <w:b/>
          <w:sz w:val="24"/>
          <w:szCs w:val="24"/>
          <w:u w:val="single"/>
        </w:rPr>
        <w:t>PART – B</w:t>
      </w:r>
    </w:p>
    <w:p w14:paraId="175CDF63" w14:textId="77777777" w:rsidR="00EF3531" w:rsidRPr="00AB1023" w:rsidRDefault="00EF3531" w:rsidP="00EF35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E412CEF" w14:textId="49EC4626" w:rsidR="00EF3531" w:rsidRDefault="00EF3531" w:rsidP="00EF353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B1023">
        <w:rPr>
          <w:rFonts w:ascii="Arial" w:eastAsia="Arial" w:hAnsi="Arial" w:cs="Arial"/>
          <w:sz w:val="24"/>
          <w:szCs w:val="24"/>
        </w:rPr>
        <w:t xml:space="preserve">Answer any </w:t>
      </w:r>
      <w:r w:rsidRPr="00AB1023">
        <w:rPr>
          <w:rFonts w:ascii="Arial" w:eastAsia="Arial" w:hAnsi="Arial" w:cs="Arial"/>
          <w:b/>
          <w:bCs/>
          <w:sz w:val="24"/>
          <w:szCs w:val="24"/>
          <w:u w:val="single"/>
        </w:rPr>
        <w:t>FIVE</w:t>
      </w:r>
      <w:r w:rsidRPr="00AB1023">
        <w:rPr>
          <w:rFonts w:ascii="Arial" w:eastAsia="Arial" w:hAnsi="Arial" w:cs="Arial"/>
          <w:sz w:val="24"/>
          <w:szCs w:val="24"/>
        </w:rPr>
        <w:t xml:space="preserve"> of the following questions:</w:t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="00AB102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AB1023">
        <w:rPr>
          <w:rFonts w:ascii="Arial" w:eastAsia="Arial" w:hAnsi="Arial" w:cs="Arial"/>
          <w:sz w:val="24"/>
          <w:szCs w:val="24"/>
        </w:rPr>
        <w:t xml:space="preserve">   </w:t>
      </w:r>
      <w:r w:rsidRPr="00AB1023">
        <w:rPr>
          <w:rFonts w:ascii="Arial" w:eastAsia="Arial" w:hAnsi="Arial" w:cs="Arial"/>
          <w:sz w:val="24"/>
          <w:szCs w:val="24"/>
        </w:rPr>
        <w:t>(</w:t>
      </w:r>
      <w:proofErr w:type="gramEnd"/>
      <w:r w:rsidR="00C310B0">
        <w:rPr>
          <w:rFonts w:ascii="Arial" w:eastAsia="Arial" w:hAnsi="Arial" w:cs="Arial"/>
          <w:sz w:val="24"/>
          <w:szCs w:val="24"/>
        </w:rPr>
        <w:t>5</w:t>
      </w:r>
      <w:r w:rsidRPr="00AB1023">
        <w:rPr>
          <w:rFonts w:ascii="Arial" w:eastAsia="Arial" w:hAnsi="Arial" w:cs="Arial"/>
          <w:sz w:val="24"/>
          <w:szCs w:val="24"/>
        </w:rPr>
        <w:t xml:space="preserve"> x </w:t>
      </w:r>
      <w:r w:rsidR="00C310B0">
        <w:rPr>
          <w:rFonts w:ascii="Arial" w:eastAsia="Arial" w:hAnsi="Arial" w:cs="Arial"/>
          <w:sz w:val="24"/>
          <w:szCs w:val="24"/>
        </w:rPr>
        <w:t>4</w:t>
      </w:r>
      <w:r w:rsidRPr="00AB1023">
        <w:rPr>
          <w:rFonts w:ascii="Arial" w:eastAsia="Arial" w:hAnsi="Arial" w:cs="Arial"/>
          <w:sz w:val="24"/>
          <w:szCs w:val="24"/>
        </w:rPr>
        <w:t xml:space="preserve"> = 20)</w:t>
      </w:r>
    </w:p>
    <w:bookmarkEnd w:id="1"/>
    <w:p w14:paraId="12C510E6" w14:textId="77777777" w:rsidR="00EA5D12" w:rsidRPr="00AB1023" w:rsidRDefault="00EA5D12" w:rsidP="00EF353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83BA8FD" w14:textId="77777777" w:rsid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What is a Toast message? Construct a Java Class for 'Toast' command with proper syntax.</w:t>
      </w:r>
    </w:p>
    <w:p w14:paraId="6A3E9E3F" w14:textId="77777777" w:rsidR="003C2884" w:rsidRP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Describe the Android architecture in detail.</w:t>
      </w:r>
    </w:p>
    <w:p w14:paraId="7D3A0F41" w14:textId="77777777" w:rsidR="003C2884" w:rsidRP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How can we send data from one activity to another in android? Explain with an example.</w:t>
      </w:r>
    </w:p>
    <w:p w14:paraId="7F025E68" w14:textId="77777777" w:rsidR="003C2884" w:rsidRP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Explain the design guidelines to be considered while developing a widget in android.</w:t>
      </w:r>
    </w:p>
    <w:p w14:paraId="1A060783" w14:textId="77777777" w:rsidR="003C2884" w:rsidRP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How do SQLite provide database features with a compressed library?</w:t>
      </w:r>
    </w:p>
    <w:p w14:paraId="3C476A81" w14:textId="77777777" w:rsidR="003C2884" w:rsidRP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How do we extract values from a cursor with an example?</w:t>
      </w:r>
    </w:p>
    <w:p w14:paraId="460DEAE7" w14:textId="77777777" w:rsidR="003C2884" w:rsidRP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 xml:space="preserve">Describe the following with suitable example: </w:t>
      </w:r>
    </w:p>
    <w:p w14:paraId="1EF97F3B" w14:textId="77777777" w:rsidR="003C2884" w:rsidRPr="003C2884" w:rsidRDefault="003C2884" w:rsidP="003C2884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 xml:space="preserve">Checkbox </w:t>
      </w:r>
    </w:p>
    <w:p w14:paraId="6492AFB5" w14:textId="77777777" w:rsidR="003C2884" w:rsidRPr="003C2884" w:rsidRDefault="003C2884" w:rsidP="003C2884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Radio Button</w:t>
      </w:r>
    </w:p>
    <w:p w14:paraId="6A6B9236" w14:textId="77777777" w:rsidR="003C2884" w:rsidRPr="003C2884" w:rsidRDefault="003C2884" w:rsidP="003C2884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Toggle</w:t>
      </w:r>
    </w:p>
    <w:p w14:paraId="3BD50B31" w14:textId="77777777" w:rsidR="003C2884" w:rsidRPr="003C2884" w:rsidRDefault="003C2884" w:rsidP="003C2884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proofErr w:type="spellStart"/>
      <w:r w:rsidRPr="003C2884">
        <w:rPr>
          <w:rFonts w:ascii="Arial" w:eastAsia="Arial" w:hAnsi="Arial" w:cs="Arial"/>
          <w:sz w:val="24"/>
          <w:szCs w:val="24"/>
        </w:rPr>
        <w:t>EditText</w:t>
      </w:r>
      <w:proofErr w:type="spellEnd"/>
    </w:p>
    <w:p w14:paraId="2A803B3B" w14:textId="25478E23" w:rsidR="003C2884" w:rsidRPr="003C2884" w:rsidRDefault="003C2884" w:rsidP="003C2884">
      <w:pPr>
        <w:tabs>
          <w:tab w:val="left" w:pos="867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1CEA74C" w14:textId="322013A7" w:rsidR="00EF3531" w:rsidRPr="00AB1023" w:rsidRDefault="00EF3531" w:rsidP="00EF35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2" w:name="_Hlk160562399"/>
      <w:r w:rsidRPr="00AB1023">
        <w:rPr>
          <w:rFonts w:ascii="Arial" w:eastAsia="Arial" w:hAnsi="Arial" w:cs="Arial"/>
          <w:b/>
          <w:sz w:val="24"/>
          <w:szCs w:val="24"/>
          <w:u w:val="single"/>
        </w:rPr>
        <w:lastRenderedPageBreak/>
        <w:t>PART – C</w:t>
      </w:r>
    </w:p>
    <w:p w14:paraId="506FD2B0" w14:textId="77777777" w:rsidR="00EF3531" w:rsidRPr="00AB1023" w:rsidRDefault="00EF3531" w:rsidP="00EF35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53FAD91" w14:textId="7AFFDA38" w:rsidR="00EF3531" w:rsidRDefault="00EF3531" w:rsidP="00EF353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B1023">
        <w:rPr>
          <w:rFonts w:ascii="Arial" w:eastAsia="Arial" w:hAnsi="Arial" w:cs="Arial"/>
          <w:sz w:val="24"/>
          <w:szCs w:val="24"/>
        </w:rPr>
        <w:t xml:space="preserve">Answer any </w:t>
      </w:r>
      <w:r w:rsidRPr="00AB1023">
        <w:rPr>
          <w:rFonts w:ascii="Arial" w:eastAsia="Arial" w:hAnsi="Arial" w:cs="Arial"/>
          <w:b/>
          <w:bCs/>
          <w:sz w:val="24"/>
          <w:szCs w:val="24"/>
          <w:u w:val="single"/>
        </w:rPr>
        <w:t>THREE</w:t>
      </w:r>
      <w:r w:rsidRPr="00AB1023">
        <w:rPr>
          <w:rFonts w:ascii="Arial" w:eastAsia="Arial" w:hAnsi="Arial" w:cs="Arial"/>
          <w:sz w:val="24"/>
          <w:szCs w:val="24"/>
        </w:rPr>
        <w:t xml:space="preserve"> of the following:</w:t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  <w:t>(3 x 10 = 30)</w:t>
      </w:r>
    </w:p>
    <w:bookmarkEnd w:id="2"/>
    <w:p w14:paraId="446397AC" w14:textId="77777777" w:rsidR="00EA5D12" w:rsidRPr="00AB1023" w:rsidRDefault="00EA5D12" w:rsidP="00EF353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DE13EFA" w14:textId="43EA94D6" w:rsid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a.</w:t>
      </w:r>
      <w:r w:rsidRPr="003C2884">
        <w:t xml:space="preserve"> </w:t>
      </w:r>
      <w:r w:rsidRPr="003C2884">
        <w:rPr>
          <w:rFonts w:ascii="Arial" w:eastAsia="Arial" w:hAnsi="Arial" w:cs="Arial"/>
          <w:sz w:val="24"/>
          <w:szCs w:val="24"/>
        </w:rPr>
        <w:t xml:space="preserve">Explain activity lifecycle with a neat flow diagram.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 w:rsidRPr="003C2884">
        <w:rPr>
          <w:rFonts w:ascii="Arial" w:eastAsia="Arial" w:hAnsi="Arial" w:cs="Arial"/>
          <w:sz w:val="24"/>
          <w:szCs w:val="24"/>
        </w:rPr>
        <w:t>(6m)</w:t>
      </w:r>
    </w:p>
    <w:p w14:paraId="745CD6C0" w14:textId="172FC63B" w:rsidR="003C2884" w:rsidRPr="003C2884" w:rsidRDefault="003C2884" w:rsidP="003C2884">
      <w:pPr>
        <w:pStyle w:val="ListParagrap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 w:rsidRPr="003C2884">
        <w:rPr>
          <w:rFonts w:ascii="Arial" w:eastAsia="Arial" w:hAnsi="Arial" w:cs="Arial"/>
          <w:sz w:val="24"/>
          <w:szCs w:val="24"/>
        </w:rPr>
        <w:t xml:space="preserve">Summarize the usage of any two specialized fragments in Android application with example.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 w:rsidRPr="003C2884">
        <w:rPr>
          <w:rFonts w:ascii="Arial" w:eastAsia="Arial" w:hAnsi="Arial" w:cs="Arial"/>
          <w:sz w:val="24"/>
          <w:szCs w:val="24"/>
        </w:rPr>
        <w:t>(4m)</w:t>
      </w:r>
    </w:p>
    <w:p w14:paraId="265AFE95" w14:textId="77777777" w:rsid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Create an android application to increment and decrement a number with proper UI design and discuss XML and Java perspectives of the same.</w:t>
      </w:r>
    </w:p>
    <w:p w14:paraId="2A5CDA4D" w14:textId="71F4CD17" w:rsidR="003C2884" w:rsidRDefault="003C2884" w:rsidP="003C288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 xml:space="preserve">a. Write the steps for adding audio in Android Application.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 w:rsidR="00F7416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C2884">
        <w:rPr>
          <w:rFonts w:ascii="Arial" w:eastAsia="Arial" w:hAnsi="Arial" w:cs="Arial"/>
          <w:sz w:val="24"/>
          <w:szCs w:val="24"/>
        </w:rPr>
        <w:t>(3m)</w:t>
      </w:r>
    </w:p>
    <w:p w14:paraId="48BAC43D" w14:textId="4D41B4DA" w:rsidR="003C2884" w:rsidRPr="003C2884" w:rsidRDefault="003C2884" w:rsidP="003C2884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 w:rsidR="00F74161">
        <w:rPr>
          <w:rFonts w:ascii="Arial" w:eastAsia="Arial" w:hAnsi="Arial" w:cs="Arial"/>
          <w:sz w:val="24"/>
          <w:szCs w:val="24"/>
        </w:rPr>
        <w:t>With an example explain h</w:t>
      </w:r>
      <w:r w:rsidRPr="003C2884">
        <w:rPr>
          <w:rFonts w:ascii="Arial" w:eastAsia="Arial" w:hAnsi="Arial" w:cs="Arial"/>
          <w:sz w:val="24"/>
          <w:szCs w:val="24"/>
        </w:rPr>
        <w:t xml:space="preserve">ow errors </w:t>
      </w:r>
      <w:r w:rsidR="00AA2107">
        <w:rPr>
          <w:rFonts w:ascii="Arial" w:eastAsia="Arial" w:hAnsi="Arial" w:cs="Arial"/>
          <w:sz w:val="24"/>
          <w:szCs w:val="24"/>
        </w:rPr>
        <w:t xml:space="preserve">are </w:t>
      </w:r>
      <w:r w:rsidRPr="003C2884">
        <w:rPr>
          <w:rFonts w:ascii="Arial" w:eastAsia="Arial" w:hAnsi="Arial" w:cs="Arial"/>
          <w:sz w:val="24"/>
          <w:szCs w:val="24"/>
        </w:rPr>
        <w:t>handled in android studio?</w:t>
      </w:r>
      <w:r w:rsidR="00F74161">
        <w:rPr>
          <w:rFonts w:ascii="Arial" w:eastAsia="Arial" w:hAnsi="Arial" w:cs="Arial"/>
          <w:sz w:val="24"/>
          <w:szCs w:val="24"/>
        </w:rPr>
        <w:t xml:space="preserve">           (7m)</w:t>
      </w:r>
    </w:p>
    <w:p w14:paraId="45C74C66" w14:textId="5BBEB09A" w:rsidR="003C2884" w:rsidRDefault="003C2884" w:rsidP="003C288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 w:rsidRPr="003C2884">
        <w:rPr>
          <w:rFonts w:ascii="Arial" w:eastAsia="Arial" w:hAnsi="Arial" w:cs="Arial"/>
          <w:sz w:val="24"/>
          <w:szCs w:val="24"/>
        </w:rPr>
        <w:t xml:space="preserve">What do you mean by shared </w:t>
      </w:r>
      <w:r w:rsidR="00F74161" w:rsidRPr="003C2884">
        <w:rPr>
          <w:rFonts w:ascii="Arial" w:eastAsia="Arial" w:hAnsi="Arial" w:cs="Arial"/>
          <w:sz w:val="24"/>
          <w:szCs w:val="24"/>
        </w:rPr>
        <w:t>preferences</w:t>
      </w:r>
      <w:r w:rsidRPr="003C2884">
        <w:rPr>
          <w:rFonts w:ascii="Arial" w:eastAsia="Arial" w:hAnsi="Arial" w:cs="Arial"/>
          <w:sz w:val="24"/>
          <w:szCs w:val="24"/>
        </w:rPr>
        <w:t>. Explain with an example</w:t>
      </w:r>
      <w:r>
        <w:rPr>
          <w:rFonts w:ascii="Arial" w:eastAsia="Arial" w:hAnsi="Arial" w:cs="Arial"/>
          <w:sz w:val="24"/>
          <w:szCs w:val="24"/>
        </w:rPr>
        <w:t>.</w:t>
      </w:r>
      <w:r w:rsidRPr="003C2884">
        <w:rPr>
          <w:rFonts w:ascii="Arial" w:eastAsia="Arial" w:hAnsi="Arial" w:cs="Arial"/>
          <w:sz w:val="24"/>
          <w:szCs w:val="24"/>
        </w:rPr>
        <w:t xml:space="preserve"> </w:t>
      </w:r>
      <w:r w:rsidR="00F74161">
        <w:rPr>
          <w:rFonts w:ascii="Arial" w:eastAsia="Arial" w:hAnsi="Arial" w:cs="Arial"/>
          <w:sz w:val="24"/>
          <w:szCs w:val="24"/>
        </w:rPr>
        <w:t xml:space="preserve">          </w:t>
      </w:r>
      <w:r w:rsidRPr="003C2884">
        <w:rPr>
          <w:rFonts w:ascii="Arial" w:eastAsia="Arial" w:hAnsi="Arial" w:cs="Arial"/>
          <w:sz w:val="24"/>
          <w:szCs w:val="24"/>
        </w:rPr>
        <w:t>(6m)</w:t>
      </w:r>
    </w:p>
    <w:p w14:paraId="53C43693" w14:textId="2056BC28" w:rsidR="003C2884" w:rsidRDefault="003C2884" w:rsidP="003C2884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 w:rsidRPr="003C2884">
        <w:rPr>
          <w:rFonts w:ascii="Arial" w:eastAsia="Arial" w:hAnsi="Arial" w:cs="Arial"/>
          <w:sz w:val="24"/>
          <w:szCs w:val="24"/>
        </w:rPr>
        <w:t>Write the importance of Transaction in SQLite database.</w:t>
      </w:r>
      <w:r w:rsidR="00F74161">
        <w:rPr>
          <w:rFonts w:ascii="Arial" w:eastAsia="Arial" w:hAnsi="Arial" w:cs="Arial"/>
          <w:sz w:val="24"/>
          <w:szCs w:val="24"/>
        </w:rPr>
        <w:t xml:space="preserve">                           </w:t>
      </w:r>
      <w:r w:rsidRPr="003C2884">
        <w:rPr>
          <w:rFonts w:ascii="Arial" w:eastAsia="Arial" w:hAnsi="Arial" w:cs="Arial"/>
          <w:sz w:val="24"/>
          <w:szCs w:val="24"/>
        </w:rPr>
        <w:t xml:space="preserve"> (4m)</w:t>
      </w:r>
    </w:p>
    <w:p w14:paraId="77038DA4" w14:textId="2C2A5F33" w:rsidR="00EF3531" w:rsidRDefault="00EF3531" w:rsidP="00EF3531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6475EEF7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6B9A3D50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05D63C26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2DE9987A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7DFA8978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250DB4EE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2D396EB6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664A9995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3B568872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57590F54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40FD96F7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0BC44344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79645304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4051E74B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59279FBD" w14:textId="77777777" w:rsidR="00C310B0" w:rsidRPr="00C310B0" w:rsidRDefault="00C310B0" w:rsidP="00C310B0">
      <w:pPr>
        <w:rPr>
          <w:rFonts w:ascii="Arial" w:eastAsia="Arial" w:hAnsi="Arial" w:cs="Arial"/>
          <w:sz w:val="24"/>
          <w:szCs w:val="24"/>
        </w:rPr>
      </w:pPr>
    </w:p>
    <w:p w14:paraId="77C56B8A" w14:textId="6BBB7FEC" w:rsidR="00C310B0" w:rsidRPr="00C310B0" w:rsidRDefault="00C310B0" w:rsidP="00C310B0">
      <w:pPr>
        <w:tabs>
          <w:tab w:val="left" w:pos="857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C310B0" w:rsidRPr="00C310B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15F9" w14:textId="77777777" w:rsidR="002C1CC8" w:rsidRDefault="002C1CC8">
      <w:pPr>
        <w:spacing w:after="0" w:line="240" w:lineRule="auto"/>
      </w:pPr>
      <w:r>
        <w:separator/>
      </w:r>
    </w:p>
  </w:endnote>
  <w:endnote w:type="continuationSeparator" w:id="0">
    <w:p w14:paraId="2577BE50" w14:textId="77777777" w:rsidR="002C1CC8" w:rsidRDefault="002C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30BB" w14:textId="723454A1" w:rsidR="00E10072" w:rsidRDefault="008661BD">
    <w:pPr>
      <w:jc w:val="right"/>
    </w:pPr>
    <w:r>
      <w:t>CA</w:t>
    </w:r>
    <w:r w:rsidR="003C2884">
      <w:t>DE</w:t>
    </w:r>
    <w:r>
      <w:t xml:space="preserve"> </w:t>
    </w:r>
    <w:r w:rsidR="003C2884">
      <w:t>6423</w:t>
    </w:r>
    <w:r>
      <w:t>_A_2</w:t>
    </w:r>
    <w:r w:rsidR="003C2884">
      <w:t>4</w:t>
    </w:r>
  </w:p>
  <w:p w14:paraId="7EB74295" w14:textId="77777777" w:rsidR="00E1007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F35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6232" w14:textId="77777777" w:rsidR="002C1CC8" w:rsidRDefault="002C1CC8">
      <w:pPr>
        <w:spacing w:after="0" w:line="240" w:lineRule="auto"/>
      </w:pPr>
      <w:r>
        <w:separator/>
      </w:r>
    </w:p>
  </w:footnote>
  <w:footnote w:type="continuationSeparator" w:id="0">
    <w:p w14:paraId="6933E84C" w14:textId="77777777" w:rsidR="002C1CC8" w:rsidRDefault="002C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3751"/>
    <w:multiLevelType w:val="multilevel"/>
    <w:tmpl w:val="CFE87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99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sDAwNbcwM7A0MjRQ0lEKTi0uzszPAykwqwUAFpphpCwAAAA="/>
  </w:docVars>
  <w:rsids>
    <w:rsidRoot w:val="00E10072"/>
    <w:rsid w:val="00042892"/>
    <w:rsid w:val="000B225C"/>
    <w:rsid w:val="00123120"/>
    <w:rsid w:val="001B78F3"/>
    <w:rsid w:val="00212645"/>
    <w:rsid w:val="00250C45"/>
    <w:rsid w:val="002B2C27"/>
    <w:rsid w:val="002C1CC8"/>
    <w:rsid w:val="00383EAC"/>
    <w:rsid w:val="003C2884"/>
    <w:rsid w:val="004001DB"/>
    <w:rsid w:val="00635655"/>
    <w:rsid w:val="006E7C18"/>
    <w:rsid w:val="007D154C"/>
    <w:rsid w:val="008661BD"/>
    <w:rsid w:val="00923137"/>
    <w:rsid w:val="00AA2107"/>
    <w:rsid w:val="00AB1023"/>
    <w:rsid w:val="00B94FA3"/>
    <w:rsid w:val="00C310B0"/>
    <w:rsid w:val="00C5685B"/>
    <w:rsid w:val="00CB1A0B"/>
    <w:rsid w:val="00D20643"/>
    <w:rsid w:val="00E10072"/>
    <w:rsid w:val="00E95BDC"/>
    <w:rsid w:val="00EA5D12"/>
    <w:rsid w:val="00EC41AC"/>
    <w:rsid w:val="00EF3531"/>
    <w:rsid w:val="00F7357D"/>
    <w:rsid w:val="00F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83D7"/>
  <w15:docId w15:val="{87EF06B6-C25A-4975-8549-B3B9FBE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3531"/>
    <w:pPr>
      <w:ind w:left="720"/>
      <w:contextualSpacing/>
    </w:pPr>
  </w:style>
  <w:style w:type="table" w:styleId="TableGrid">
    <w:name w:val="Table Grid"/>
    <w:basedOn w:val="TableNormal"/>
    <w:uiPriority w:val="39"/>
    <w:rsid w:val="00EF3531"/>
    <w:pPr>
      <w:spacing w:after="0" w:line="240" w:lineRule="auto"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31"/>
  </w:style>
  <w:style w:type="paragraph" w:styleId="Footer">
    <w:name w:val="footer"/>
    <w:basedOn w:val="Normal"/>
    <w:link w:val="FooterChar"/>
    <w:uiPriority w:val="99"/>
    <w:unhideWhenUsed/>
    <w:rsid w:val="00EF3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 Keren</cp:lastModifiedBy>
  <cp:revision>14</cp:revision>
  <dcterms:created xsi:type="dcterms:W3CDTF">2023-03-15T08:59:00Z</dcterms:created>
  <dcterms:modified xsi:type="dcterms:W3CDTF">2024-03-06T04:29:00Z</dcterms:modified>
</cp:coreProperties>
</file>