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69D9" w14:textId="63C553E9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EF09F6A" wp14:editId="60206E99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3FD7E8" wp14:editId="474ACC3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8948CD" w14:textId="77777777" w:rsidR="00337B1F" w:rsidRDefault="00DA0C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4BAC1A8" w14:textId="77777777" w:rsidR="00337B1F" w:rsidRDefault="00DA0C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FD7E8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8948CD" w14:textId="77777777" w:rsidR="00337B1F" w:rsidRDefault="00DA0C9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4BAC1A8" w14:textId="77777777" w:rsidR="00337B1F" w:rsidRDefault="00DA0C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89AAF5" wp14:editId="0B704356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A26EF8" w14:textId="77777777" w:rsidR="00337B1F" w:rsidRDefault="00DA0C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288131C" w14:textId="77777777" w:rsidR="00337B1F" w:rsidRDefault="00DA0C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9AAF5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A26EF8" w14:textId="77777777" w:rsidR="00337B1F" w:rsidRDefault="00DA0C9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288131C" w14:textId="77777777" w:rsidR="00337B1F" w:rsidRDefault="00DA0C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F8A5B36" w14:textId="77777777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9D9F4FF" w14:textId="4B173D85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B363AA">
        <w:rPr>
          <w:rFonts w:ascii="Arial" w:eastAsia="Arial" w:hAnsi="Arial" w:cs="Arial"/>
          <w:b/>
          <w:sz w:val="24"/>
          <w:szCs w:val="24"/>
        </w:rPr>
        <w:t>.</w:t>
      </w:r>
      <w:r w:rsidR="00D7362D">
        <w:rPr>
          <w:rFonts w:ascii="Arial" w:eastAsia="Arial" w:hAnsi="Arial" w:cs="Arial"/>
          <w:b/>
          <w:sz w:val="24"/>
          <w:szCs w:val="24"/>
        </w:rPr>
        <w:t xml:space="preserve"> </w:t>
      </w:r>
      <w:r w:rsidR="00B363AA">
        <w:rPr>
          <w:rFonts w:ascii="Arial" w:eastAsia="Arial" w:hAnsi="Arial" w:cs="Arial"/>
          <w:b/>
          <w:sz w:val="24"/>
          <w:szCs w:val="24"/>
        </w:rPr>
        <w:t>E</w:t>
      </w:r>
      <w:r w:rsidR="00D7362D">
        <w:rPr>
          <w:rFonts w:ascii="Arial" w:eastAsia="Arial" w:hAnsi="Arial" w:cs="Arial"/>
          <w:b/>
          <w:sz w:val="24"/>
          <w:szCs w:val="24"/>
        </w:rPr>
        <w:t>CONOMICS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9988DF7" w14:textId="77777777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C8B0077" w14:textId="77777777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2C7D09C3" w14:textId="1A7A5018" w:rsidR="00337B1F" w:rsidRDefault="003C1D63" w:rsidP="00A002F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C1D63">
        <w:rPr>
          <w:rFonts w:ascii="Arial" w:hAnsi="Arial" w:cs="Arial"/>
          <w:b/>
          <w:sz w:val="24"/>
          <w:szCs w:val="24"/>
        </w:rPr>
        <w:t>ECA 2121: BASIC ECONOMICS II</w:t>
      </w:r>
    </w:p>
    <w:p w14:paraId="2BDE4C0A" w14:textId="41650F9C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A17F8C6" w14:textId="77777777" w:rsidR="00337B1F" w:rsidRDefault="00337B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AF6EF0" w14:textId="77777777" w:rsidR="00337B1F" w:rsidRDefault="00DA0C9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93FD111" w14:textId="228342E1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3C1D63">
        <w:rPr>
          <w:rFonts w:ascii="Arial" w:eastAsia="Arial" w:hAnsi="Arial" w:cs="Arial"/>
          <w:b/>
        </w:rPr>
        <w:t>1</w:t>
      </w:r>
      <w:r w:rsidR="00A002F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page and </w:t>
      </w:r>
      <w:r w:rsidR="003C1D63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504457E2" w14:textId="768C0516" w:rsidR="00337B1F" w:rsidRDefault="00337B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EC69B7" w14:textId="77777777" w:rsidR="00337B1F" w:rsidRDefault="00DA0C9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DE1B9CC" w14:textId="77777777" w:rsidR="003C1D63" w:rsidRDefault="003C1D6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7D78A72" w14:textId="6ED3463B" w:rsidR="003C1D63" w:rsidRPr="003C1D63" w:rsidRDefault="003C1D63" w:rsidP="003C1D63">
      <w:pPr>
        <w:spacing w:after="0" w:line="259" w:lineRule="auto"/>
        <w:rPr>
          <w:rFonts w:ascii="Arial" w:eastAsia="Arial" w:hAnsi="Arial" w:cs="Arial"/>
        </w:rPr>
      </w:pPr>
      <w:r w:rsidRPr="003C1D63">
        <w:rPr>
          <w:rFonts w:ascii="Arial" w:eastAsia="Arial" w:hAnsi="Arial" w:cs="Arial"/>
          <w:b/>
        </w:rPr>
        <w:t>Answer any 10 of the following                                                                  3</w:t>
      </w:r>
      <w:r w:rsidR="00124E77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*10=30</w:t>
      </w:r>
    </w:p>
    <w:p w14:paraId="50A091E8" w14:textId="31BB1B26" w:rsidR="00337B1F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NNP and GNP.</w:t>
      </w:r>
    </w:p>
    <w:p w14:paraId="3B0A57DC" w14:textId="11900A5C" w:rsidR="00337B1F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three difficulties in measuring National Income (NI)</w:t>
      </w:r>
      <w:r w:rsidR="0034316A">
        <w:rPr>
          <w:rFonts w:ascii="Arial" w:eastAsia="Arial" w:hAnsi="Arial" w:cs="Arial"/>
        </w:rPr>
        <w:t>.</w:t>
      </w:r>
    </w:p>
    <w:p w14:paraId="76344C18" w14:textId="0809F0F1" w:rsidR="003C1D63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three types of money.</w:t>
      </w:r>
    </w:p>
    <w:p w14:paraId="3D351636" w14:textId="1AD9B22D" w:rsidR="003C1D63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Fisher’s equation for</w:t>
      </w:r>
      <w:r w:rsidR="00C41223">
        <w:rPr>
          <w:rFonts w:ascii="Arial" w:eastAsia="Arial" w:hAnsi="Arial" w:cs="Arial"/>
        </w:rPr>
        <w:t xml:space="preserve"> the </w:t>
      </w:r>
      <w:r w:rsidR="001106F5">
        <w:rPr>
          <w:rFonts w:ascii="Arial" w:eastAsia="Arial" w:hAnsi="Arial" w:cs="Arial"/>
        </w:rPr>
        <w:t xml:space="preserve">quantity theory of </w:t>
      </w:r>
      <w:r>
        <w:rPr>
          <w:rFonts w:ascii="Arial" w:eastAsia="Arial" w:hAnsi="Arial" w:cs="Arial"/>
        </w:rPr>
        <w:t>money?</w:t>
      </w:r>
    </w:p>
    <w:p w14:paraId="7062DFFF" w14:textId="36E05357" w:rsidR="003C1D63" w:rsidRDefault="00D7362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 w:rsidR="001106F5"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</w:rPr>
        <w:t>labour force participation rate?</w:t>
      </w:r>
    </w:p>
    <w:p w14:paraId="0071AE9E" w14:textId="28158E30" w:rsidR="00D90B3C" w:rsidRDefault="00D90B3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poverty line?</w:t>
      </w:r>
    </w:p>
    <w:p w14:paraId="47E00734" w14:textId="59469180" w:rsidR="003C1D63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does the term ‘monetary policy</w:t>
      </w:r>
      <w:r w:rsidR="00B363AA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mean?</w:t>
      </w:r>
    </w:p>
    <w:p w14:paraId="7F012070" w14:textId="2F2DB0FE" w:rsidR="003C1D63" w:rsidRDefault="003C1D6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three functions of the RBI.</w:t>
      </w:r>
    </w:p>
    <w:p w14:paraId="1DFF2008" w14:textId="4F4C2DA7" w:rsidR="003C1D63" w:rsidRDefault="00D90B3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does the term </w:t>
      </w:r>
      <w:r w:rsidR="00B363AA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economic inequality’ mean?</w:t>
      </w:r>
    </w:p>
    <w:p w14:paraId="75CD540F" w14:textId="5058B6BF" w:rsidR="00D90B3C" w:rsidRDefault="00D90B3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public good?</w:t>
      </w:r>
    </w:p>
    <w:p w14:paraId="3E73A199" w14:textId="38803E74" w:rsidR="00D90B3C" w:rsidRDefault="00D90B3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NBTOT and GBTOT.</w:t>
      </w:r>
    </w:p>
    <w:p w14:paraId="1AF9821E" w14:textId="79E14395" w:rsidR="00D90B3C" w:rsidRPr="00A002F6" w:rsidRDefault="00D90B3C" w:rsidP="000C6A5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A002F6">
        <w:rPr>
          <w:rFonts w:ascii="Arial" w:eastAsia="Arial" w:hAnsi="Arial" w:cs="Arial"/>
        </w:rPr>
        <w:t>Differentiate between fixed and floating exchange rates.</w:t>
      </w:r>
    </w:p>
    <w:p w14:paraId="0A78C8B0" w14:textId="77777777" w:rsidR="00A002F6" w:rsidRDefault="00A002F6" w:rsidP="00D90B3C">
      <w:pPr>
        <w:pStyle w:val="ListParagraph"/>
        <w:spacing w:after="0" w:line="259" w:lineRule="auto"/>
        <w:ind w:left="3600" w:firstLine="720"/>
        <w:rPr>
          <w:rFonts w:ascii="Arial" w:eastAsia="Arial" w:hAnsi="Arial" w:cs="Arial"/>
          <w:b/>
          <w:u w:val="single"/>
        </w:rPr>
      </w:pPr>
    </w:p>
    <w:p w14:paraId="09469A8E" w14:textId="09438B37" w:rsidR="00D90B3C" w:rsidRPr="00D90B3C" w:rsidRDefault="00A002F6" w:rsidP="00D90B3C">
      <w:pPr>
        <w:pStyle w:val="ListParagraph"/>
        <w:spacing w:after="0" w:line="259" w:lineRule="auto"/>
        <w:ind w:left="3600"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</w:t>
      </w:r>
      <w:r w:rsidR="00D90B3C" w:rsidRPr="00D90B3C">
        <w:rPr>
          <w:rFonts w:ascii="Arial" w:eastAsia="Arial" w:hAnsi="Arial" w:cs="Arial"/>
          <w:b/>
          <w:u w:val="single"/>
        </w:rPr>
        <w:t>ART-</w:t>
      </w:r>
      <w:r w:rsidR="00D90B3C">
        <w:rPr>
          <w:rFonts w:ascii="Arial" w:eastAsia="Arial" w:hAnsi="Arial" w:cs="Arial"/>
          <w:b/>
          <w:u w:val="single"/>
        </w:rPr>
        <w:t>B</w:t>
      </w:r>
    </w:p>
    <w:p w14:paraId="6EFB1159" w14:textId="77777777" w:rsidR="00D90B3C" w:rsidRDefault="00D90B3C" w:rsidP="00D90B3C">
      <w:pPr>
        <w:spacing w:after="0"/>
        <w:ind w:left="4320"/>
        <w:jc w:val="both"/>
        <w:rPr>
          <w:rFonts w:ascii="Arial" w:eastAsia="Arial" w:hAnsi="Arial" w:cs="Arial"/>
        </w:rPr>
      </w:pPr>
    </w:p>
    <w:p w14:paraId="42279ED1" w14:textId="34F7E885" w:rsidR="00124E77" w:rsidRPr="003C1D63" w:rsidRDefault="00124E77" w:rsidP="00124E77">
      <w:pPr>
        <w:spacing w:after="0" w:line="259" w:lineRule="auto"/>
        <w:rPr>
          <w:rFonts w:ascii="Arial" w:eastAsia="Arial" w:hAnsi="Arial" w:cs="Arial"/>
        </w:rPr>
      </w:pPr>
      <w:r w:rsidRPr="003C1D63">
        <w:rPr>
          <w:rFonts w:ascii="Arial" w:eastAsia="Arial" w:hAnsi="Arial" w:cs="Arial"/>
          <w:b/>
        </w:rPr>
        <w:t xml:space="preserve">Answer any </w:t>
      </w:r>
      <w:r w:rsidR="00D7362D">
        <w:rPr>
          <w:rFonts w:ascii="Arial" w:eastAsia="Arial" w:hAnsi="Arial" w:cs="Arial"/>
          <w:b/>
        </w:rPr>
        <w:t>3</w:t>
      </w:r>
      <w:r w:rsidRPr="003C1D63">
        <w:rPr>
          <w:rFonts w:ascii="Arial" w:eastAsia="Arial" w:hAnsi="Arial" w:cs="Arial"/>
          <w:b/>
        </w:rPr>
        <w:t xml:space="preserve"> of the following                                                                  </w:t>
      </w:r>
      <w:r>
        <w:rPr>
          <w:rFonts w:ascii="Arial" w:eastAsia="Arial" w:hAnsi="Arial" w:cs="Arial"/>
          <w:b/>
        </w:rPr>
        <w:t>5M*3=15</w:t>
      </w:r>
    </w:p>
    <w:p w14:paraId="26CC8F03" w14:textId="11C809AB" w:rsidR="00D90B3C" w:rsidRDefault="00D90B3C" w:rsidP="00D90B3C">
      <w:pPr>
        <w:spacing w:after="0"/>
        <w:jc w:val="both"/>
        <w:rPr>
          <w:rFonts w:ascii="Arial" w:eastAsia="Arial" w:hAnsi="Arial" w:cs="Arial"/>
        </w:rPr>
      </w:pPr>
    </w:p>
    <w:p w14:paraId="3941E51C" w14:textId="0E7EDFC4" w:rsidR="00124E77" w:rsidRDefault="00124E77" w:rsidP="00124E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and contrast real and nominal measures of national income.</w:t>
      </w:r>
    </w:p>
    <w:p w14:paraId="08B4147A" w14:textId="77777777" w:rsidR="00124E77" w:rsidRDefault="00124E77" w:rsidP="00124E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types of unemployment.</w:t>
      </w:r>
    </w:p>
    <w:p w14:paraId="7F823DEB" w14:textId="7AE3C163" w:rsidR="00124E77" w:rsidRDefault="00124E77" w:rsidP="00124E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was the </w:t>
      </w:r>
      <w:r w:rsidR="00A002F6">
        <w:rPr>
          <w:rFonts w:ascii="Arial" w:eastAsia="Arial" w:hAnsi="Arial" w:cs="Arial"/>
        </w:rPr>
        <w:t>Narasimhan</w:t>
      </w:r>
      <w:r>
        <w:rPr>
          <w:rFonts w:ascii="Arial" w:eastAsia="Arial" w:hAnsi="Arial" w:cs="Arial"/>
        </w:rPr>
        <w:t xml:space="preserve"> committee</w:t>
      </w:r>
      <w:r w:rsidR="00A002F6">
        <w:rPr>
          <w:rFonts w:ascii="Arial" w:eastAsia="Arial" w:hAnsi="Arial" w:cs="Arial"/>
        </w:rPr>
        <w:t>?</w:t>
      </w:r>
    </w:p>
    <w:p w14:paraId="2B1C4698" w14:textId="63C85418" w:rsidR="00A002F6" w:rsidRDefault="00A002F6" w:rsidP="00124E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FE3ED2">
        <w:rPr>
          <w:rFonts w:ascii="Arial" w:eastAsia="Arial" w:hAnsi="Arial" w:cs="Arial"/>
        </w:rPr>
        <w:t>various forms of taxation</w:t>
      </w:r>
      <w:r>
        <w:rPr>
          <w:rFonts w:ascii="Arial" w:eastAsia="Arial" w:hAnsi="Arial" w:cs="Arial"/>
        </w:rPr>
        <w:t>.</w:t>
      </w:r>
    </w:p>
    <w:p w14:paraId="7CFB991D" w14:textId="22A55B49" w:rsidR="00A002F6" w:rsidRPr="00A002F6" w:rsidRDefault="00A002F6" w:rsidP="00851A7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tariffs?</w:t>
      </w:r>
    </w:p>
    <w:p w14:paraId="5B2DF800" w14:textId="5B06835D" w:rsidR="00A002F6" w:rsidRPr="00D90B3C" w:rsidRDefault="00A002F6" w:rsidP="00A002F6">
      <w:pPr>
        <w:pStyle w:val="ListParagraph"/>
        <w:spacing w:after="0" w:line="259" w:lineRule="auto"/>
        <w:ind w:left="3600" w:firstLine="720"/>
        <w:rPr>
          <w:rFonts w:ascii="Arial" w:eastAsia="Arial" w:hAnsi="Arial" w:cs="Arial"/>
          <w:b/>
          <w:u w:val="single"/>
        </w:rPr>
      </w:pPr>
      <w:r w:rsidRPr="00D90B3C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0D900B9E" w14:textId="77777777" w:rsidR="00A002F6" w:rsidRDefault="00A002F6" w:rsidP="00A002F6">
      <w:pPr>
        <w:spacing w:after="0"/>
        <w:ind w:left="4320"/>
        <w:jc w:val="both"/>
        <w:rPr>
          <w:rFonts w:ascii="Arial" w:eastAsia="Arial" w:hAnsi="Arial" w:cs="Arial"/>
        </w:rPr>
      </w:pPr>
    </w:p>
    <w:p w14:paraId="6A1A6A49" w14:textId="080554D6" w:rsidR="00A002F6" w:rsidRDefault="00A002F6" w:rsidP="00A002F6">
      <w:pPr>
        <w:spacing w:after="0" w:line="259" w:lineRule="auto"/>
        <w:rPr>
          <w:rFonts w:ascii="Arial" w:eastAsia="Arial" w:hAnsi="Arial" w:cs="Arial"/>
          <w:b/>
        </w:rPr>
      </w:pPr>
      <w:r w:rsidRPr="003C1D63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1</w:t>
      </w:r>
      <w:r w:rsidRPr="003C1D63">
        <w:rPr>
          <w:rFonts w:ascii="Arial" w:eastAsia="Arial" w:hAnsi="Arial" w:cs="Arial"/>
          <w:b/>
        </w:rPr>
        <w:t xml:space="preserve"> of the following                                                                 </w:t>
      </w:r>
      <w:r>
        <w:rPr>
          <w:rFonts w:ascii="Arial" w:eastAsia="Arial" w:hAnsi="Arial" w:cs="Arial"/>
          <w:b/>
        </w:rPr>
        <w:t>15M*1=15</w:t>
      </w:r>
    </w:p>
    <w:p w14:paraId="7E82158D" w14:textId="35837264" w:rsidR="00A002F6" w:rsidRDefault="00A002F6" w:rsidP="00A002F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meaning, types</w:t>
      </w:r>
      <w:r w:rsidR="0001714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measures of poverty.</w:t>
      </w:r>
    </w:p>
    <w:p w14:paraId="52ECF171" w14:textId="47DB1119" w:rsidR="00A002F6" w:rsidRDefault="0031476E" w:rsidP="00A002F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evolution of international world economic forums.</w:t>
      </w:r>
    </w:p>
    <w:p w14:paraId="1CA53D9B" w14:textId="77777777" w:rsidR="00337B1F" w:rsidRDefault="00337B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0B4EB2" w14:textId="77777777" w:rsidR="00337B1F" w:rsidRDefault="00337B1F">
      <w:pPr>
        <w:spacing w:after="0" w:line="259" w:lineRule="auto"/>
        <w:rPr>
          <w:rFonts w:ascii="Arial" w:eastAsia="Arial" w:hAnsi="Arial" w:cs="Arial"/>
          <w:b/>
        </w:rPr>
      </w:pPr>
    </w:p>
    <w:p w14:paraId="29D6C281" w14:textId="77777777" w:rsidR="00337B1F" w:rsidRDefault="00337B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37B1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DFC6" w14:textId="77777777" w:rsidR="00DA0C9F" w:rsidRDefault="00DA0C9F">
      <w:pPr>
        <w:spacing w:after="0" w:line="240" w:lineRule="auto"/>
      </w:pPr>
      <w:r>
        <w:separator/>
      </w:r>
    </w:p>
  </w:endnote>
  <w:endnote w:type="continuationSeparator" w:id="0">
    <w:p w14:paraId="385BD3EE" w14:textId="77777777" w:rsidR="00DA0C9F" w:rsidRDefault="00DA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AF02" w14:textId="6423945B" w:rsidR="00337B1F" w:rsidRDefault="0031476E">
    <w:pPr>
      <w:jc w:val="right"/>
    </w:pPr>
    <w:r>
      <w:t>E</w:t>
    </w:r>
    <w:r w:rsidR="00DA0C9F">
      <w:t xml:space="preserve">CA </w:t>
    </w:r>
    <w:r>
      <w:t>21</w:t>
    </w:r>
    <w:r w:rsidR="00DA0C9F">
      <w:t>21_A_2</w:t>
    </w:r>
    <w:r>
      <w:t>4</w:t>
    </w:r>
  </w:p>
  <w:p w14:paraId="3B709F7E" w14:textId="77777777" w:rsidR="00337B1F" w:rsidRDefault="00DA0C9F">
    <w:pPr>
      <w:jc w:val="right"/>
    </w:pPr>
    <w:r>
      <w:fldChar w:fldCharType="begin"/>
    </w:r>
    <w:r>
      <w:instrText>PAGE</w:instrText>
    </w:r>
    <w:r>
      <w:fldChar w:fldCharType="separate"/>
    </w:r>
    <w:r w:rsidR="00F52B7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AC6" w14:textId="77777777" w:rsidR="00337B1F" w:rsidRDefault="00DA0C9F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711A" w14:textId="77777777" w:rsidR="00DA0C9F" w:rsidRDefault="00DA0C9F">
      <w:pPr>
        <w:spacing w:after="0" w:line="240" w:lineRule="auto"/>
      </w:pPr>
      <w:r>
        <w:separator/>
      </w:r>
    </w:p>
  </w:footnote>
  <w:footnote w:type="continuationSeparator" w:id="0">
    <w:p w14:paraId="53547366" w14:textId="77777777" w:rsidR="00DA0C9F" w:rsidRDefault="00DA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A09"/>
    <w:multiLevelType w:val="multilevel"/>
    <w:tmpl w:val="9C061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B3564E"/>
    <w:multiLevelType w:val="hybridMultilevel"/>
    <w:tmpl w:val="8A1861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49768">
    <w:abstractNumId w:val="0"/>
  </w:num>
  <w:num w:numId="2" w16cid:durableId="156081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1F"/>
    <w:rsid w:val="00017145"/>
    <w:rsid w:val="001106F5"/>
    <w:rsid w:val="00124E77"/>
    <w:rsid w:val="0031476E"/>
    <w:rsid w:val="00337B1F"/>
    <w:rsid w:val="0034316A"/>
    <w:rsid w:val="003C1D63"/>
    <w:rsid w:val="00517084"/>
    <w:rsid w:val="009C6E63"/>
    <w:rsid w:val="00A002F6"/>
    <w:rsid w:val="00B363AA"/>
    <w:rsid w:val="00C41223"/>
    <w:rsid w:val="00C66B40"/>
    <w:rsid w:val="00CA002F"/>
    <w:rsid w:val="00D7362D"/>
    <w:rsid w:val="00D90B3C"/>
    <w:rsid w:val="00DA0C9F"/>
    <w:rsid w:val="00F52B76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12FCE"/>
  <w15:docId w15:val="{565C7B85-B776-4FAA-B233-C77B631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0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6E"/>
  </w:style>
  <w:style w:type="paragraph" w:styleId="Footer">
    <w:name w:val="footer"/>
    <w:basedOn w:val="Normal"/>
    <w:link w:val="FooterChar"/>
    <w:uiPriority w:val="99"/>
    <w:unhideWhenUsed/>
    <w:rsid w:val="0031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1079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padmaja</dc:creator>
  <cp:lastModifiedBy>padmaja pancharatnam</cp:lastModifiedBy>
  <cp:revision>10</cp:revision>
  <dcterms:created xsi:type="dcterms:W3CDTF">2024-03-06T04:42:00Z</dcterms:created>
  <dcterms:modified xsi:type="dcterms:W3CDTF">2024-03-06T07:25:00Z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eaf9acd801256ddeb01f95bf50140cdcb6195d76256adac5bafddc0b11c5cb25</vt:lpwstr>
  </property>
</Properties>
</file>