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E782" w14:textId="77777777" w:rsidR="00FF628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C6D4D6" wp14:editId="0BDFF52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183C31" w14:textId="77777777" w:rsidR="00FF628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FCA219C" w14:textId="77777777" w:rsidR="00FF628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6D4D6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183C31" w14:textId="77777777" w:rsidR="00FF628E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FCA219C" w14:textId="77777777" w:rsidR="00FF628E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CBAF3B" wp14:editId="060E45C6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1E42C3" w14:textId="4BA2353C" w:rsidR="00FF628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</w:t>
      </w:r>
      <w:r w:rsidR="00956991">
        <w:rPr>
          <w:rFonts w:ascii="Arial" w:eastAsia="Arial" w:hAnsi="Arial" w:cs="Arial"/>
          <w:b/>
          <w:sz w:val="24"/>
          <w:szCs w:val="24"/>
        </w:rPr>
        <w:t>Sc</w:t>
      </w:r>
      <w:proofErr w:type="spellEnd"/>
      <w:proofErr w:type="gramEnd"/>
      <w:r w:rsidR="00956991">
        <w:rPr>
          <w:rFonts w:ascii="Arial" w:eastAsia="Arial" w:hAnsi="Arial" w:cs="Arial"/>
          <w:b/>
          <w:sz w:val="24"/>
          <w:szCs w:val="24"/>
        </w:rPr>
        <w:t xml:space="preserve"> Economics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="0095699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DF41931" w14:textId="77777777" w:rsidR="00FF628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8774B49" w14:textId="7AC26F0C" w:rsidR="00FF628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3900B3B" w14:textId="73395D6F" w:rsidR="00FF628E" w:rsidRDefault="0095699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ECS 6123: </w:t>
      </w:r>
      <w:r>
        <w:rPr>
          <w:rFonts w:ascii="Arial" w:eastAsia="Arial" w:hAnsi="Arial" w:cs="Arial"/>
          <w:b/>
          <w:sz w:val="24"/>
          <w:szCs w:val="24"/>
          <w:u w:val="single"/>
        </w:rPr>
        <w:t>ECONOMICS OF GROWTH AND DEVELOPMENT</w:t>
      </w:r>
    </w:p>
    <w:p w14:paraId="780BBCDC" w14:textId="77777777" w:rsidR="00FF628E" w:rsidRDefault="00FF628E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5592972" w14:textId="77777777" w:rsidR="00FF628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897FF69" w14:textId="77777777" w:rsidR="00FF628E" w:rsidRDefault="00FF628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2E48DD" w14:textId="77777777" w:rsidR="00FF628E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CAE51E0" w14:textId="0863E06B" w:rsidR="00FF628E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6163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46163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2687E780" w14:textId="77777777" w:rsidR="00FF628E" w:rsidRDefault="00FF628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C8ED45" w14:textId="77777777" w:rsidR="00FF628E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82435F5" w14:textId="77777777" w:rsidR="008430FA" w:rsidRDefault="008430F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5CB510F" w14:textId="77777777" w:rsidR="008430FA" w:rsidRPr="00F62445" w:rsidRDefault="008430FA" w:rsidP="008430FA">
      <w:pPr>
        <w:rPr>
          <w:rFonts w:ascii="Arial" w:hAnsi="Arial" w:cs="Arial"/>
          <w:b/>
        </w:rPr>
      </w:pPr>
      <w:r w:rsidRPr="00F62445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TEN</w:t>
      </w:r>
      <w:r w:rsidRPr="00F62445">
        <w:rPr>
          <w:rFonts w:ascii="Arial" w:hAnsi="Arial" w:cs="Arial"/>
          <w:b/>
        </w:rPr>
        <w:t xml:space="preserve"> of the following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24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3</w:t>
      </w:r>
      <w:r w:rsidRPr="00F62445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10</w:t>
      </w:r>
      <w:r w:rsidRPr="00F6244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3</w:t>
      </w:r>
      <w:r w:rsidRPr="00F62445">
        <w:rPr>
          <w:rFonts w:ascii="Arial" w:hAnsi="Arial" w:cs="Arial"/>
          <w:b/>
        </w:rPr>
        <w:t>0</w:t>
      </w:r>
    </w:p>
    <w:p w14:paraId="2E518AC2" w14:textId="77777777" w:rsidR="0038703F" w:rsidRPr="0038703F" w:rsidRDefault="0038703F" w:rsidP="0038703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>Differentiate between exogeneous and endogenous growth models.</w:t>
      </w:r>
    </w:p>
    <w:p w14:paraId="0944F897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8703F">
        <w:rPr>
          <w:rFonts w:ascii="Arial" w:hAnsi="Arial" w:cs="Arial"/>
        </w:rPr>
        <w:t>Write a note on Gender Development Index (GDI).</w:t>
      </w:r>
    </w:p>
    <w:p w14:paraId="3601709A" w14:textId="77777777" w:rsidR="0038703F" w:rsidRPr="0038703F" w:rsidRDefault="0038703F" w:rsidP="0038703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8703F">
        <w:rPr>
          <w:rFonts w:ascii="Arial" w:hAnsi="Arial" w:cs="Arial"/>
        </w:rPr>
        <w:t>Explain Hirschman’s backward and forward linkages in the context of Unbalanced growth theory</w:t>
      </w:r>
      <w:r w:rsidRPr="0038703F">
        <w:rPr>
          <w:rFonts w:ascii="Arial" w:hAnsi="Arial" w:cs="Arial"/>
          <w:bCs/>
        </w:rPr>
        <w:t>.</w:t>
      </w:r>
    </w:p>
    <w:p w14:paraId="7049A32D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>What are the issues that need to be considered while constructing the poverty line?</w:t>
      </w:r>
    </w:p>
    <w:p w14:paraId="5405F061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8703F">
        <w:rPr>
          <w:rFonts w:ascii="Arial" w:hAnsi="Arial" w:cs="Arial"/>
        </w:rPr>
        <w:t>What do you mean by low-level equilibrium trap?</w:t>
      </w:r>
    </w:p>
    <w:p w14:paraId="02E39CF9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8703F">
        <w:rPr>
          <w:rFonts w:ascii="Arial" w:hAnsi="Arial" w:cs="Arial"/>
        </w:rPr>
        <w:t>Write a note on Kuznets curve.</w:t>
      </w:r>
    </w:p>
    <w:p w14:paraId="7109A6DD" w14:textId="42065E3C" w:rsidR="0038703F" w:rsidRPr="0038703F" w:rsidRDefault="0038703F" w:rsidP="0038703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 xml:space="preserve">State the </w:t>
      </w:r>
      <w:r w:rsidR="00A407B4">
        <w:rPr>
          <w:rFonts w:ascii="Arial" w:hAnsi="Arial" w:cs="Arial"/>
          <w:bCs/>
        </w:rPr>
        <w:t>limitations of Lewis</w:t>
      </w:r>
      <w:r w:rsidRPr="0038703F">
        <w:rPr>
          <w:rFonts w:ascii="Arial" w:hAnsi="Arial" w:cs="Arial"/>
          <w:bCs/>
        </w:rPr>
        <w:t xml:space="preserve"> model.</w:t>
      </w:r>
    </w:p>
    <w:p w14:paraId="1A536526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>What do you mean by Total Factor Productivity Growth (TFPG)?</w:t>
      </w:r>
    </w:p>
    <w:p w14:paraId="0C5C2CC3" w14:textId="737362D3" w:rsidR="0038703F" w:rsidRPr="0038703F" w:rsidRDefault="00A04FB6" w:rsidP="003870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do you mean by demographic dividend?</w:t>
      </w:r>
    </w:p>
    <w:p w14:paraId="472DF308" w14:textId="77777777" w:rsidR="0038703F" w:rsidRPr="0038703F" w:rsidRDefault="0038703F" w:rsidP="0038703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>Why might an economic policymaker choose the “Golden Rule level of capital”?</w:t>
      </w:r>
    </w:p>
    <w:p w14:paraId="48D14A9B" w14:textId="7E1AB6F2" w:rsidR="0038703F" w:rsidRPr="0038703F" w:rsidRDefault="0038703F" w:rsidP="0038703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 xml:space="preserve">What is </w:t>
      </w:r>
      <w:r w:rsidR="00A04FB6">
        <w:rPr>
          <w:rFonts w:ascii="Arial" w:hAnsi="Arial" w:cs="Arial"/>
          <w:bCs/>
        </w:rPr>
        <w:t xml:space="preserve">surplus </w:t>
      </w:r>
      <w:proofErr w:type="spellStart"/>
      <w:r w:rsidR="00A04FB6">
        <w:rPr>
          <w:rFonts w:ascii="Arial" w:hAnsi="Arial" w:cs="Arial"/>
          <w:bCs/>
        </w:rPr>
        <w:t>labour</w:t>
      </w:r>
      <w:proofErr w:type="spellEnd"/>
      <w:r w:rsidRPr="0038703F">
        <w:rPr>
          <w:rFonts w:ascii="Arial" w:hAnsi="Arial" w:cs="Arial"/>
          <w:bCs/>
        </w:rPr>
        <w:t>?</w:t>
      </w:r>
    </w:p>
    <w:p w14:paraId="5BCAAD30" w14:textId="31141100" w:rsidR="00DD3C1F" w:rsidRPr="0038703F" w:rsidRDefault="0038703F" w:rsidP="003870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8703F">
        <w:rPr>
          <w:rFonts w:ascii="Arial" w:hAnsi="Arial" w:cs="Arial"/>
        </w:rPr>
        <w:t>Explain the concept of knife-edge instability.</w:t>
      </w:r>
    </w:p>
    <w:p w14:paraId="18F19445" w14:textId="77777777" w:rsidR="00DD3C1F" w:rsidRPr="00DD3C1F" w:rsidRDefault="00DD3C1F" w:rsidP="00DD3C1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9BB9CE1" w14:textId="77777777" w:rsidR="00DD3C1F" w:rsidRDefault="00DD3C1F" w:rsidP="00DD3C1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7D7E25F9" w14:textId="77777777" w:rsidR="00DD3C1F" w:rsidRDefault="00DD3C1F" w:rsidP="00DD3C1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B83B12C" w14:textId="77777777" w:rsidR="00DD3C1F" w:rsidRDefault="00DD3C1F" w:rsidP="00DD3C1F">
      <w:pPr>
        <w:rPr>
          <w:rFonts w:ascii="Arial" w:hAnsi="Arial" w:cs="Arial"/>
          <w:b/>
        </w:rPr>
      </w:pPr>
      <w:r w:rsidRPr="00F62445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THREE</w:t>
      </w:r>
      <w:r w:rsidRPr="00F62445">
        <w:rPr>
          <w:rFonts w:ascii="Arial" w:hAnsi="Arial" w:cs="Arial"/>
          <w:b/>
        </w:rPr>
        <w:t xml:space="preserve"> of the following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244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5</w:t>
      </w:r>
      <w:r w:rsidRPr="00F62445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3</w:t>
      </w:r>
      <w:r w:rsidRPr="00F6244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15</w:t>
      </w:r>
    </w:p>
    <w:p w14:paraId="70F029D9" w14:textId="77777777" w:rsidR="001F61B2" w:rsidRDefault="001F61B2" w:rsidP="00DD3C1F">
      <w:pPr>
        <w:rPr>
          <w:rFonts w:ascii="Arial" w:hAnsi="Arial" w:cs="Arial"/>
          <w:b/>
        </w:rPr>
      </w:pPr>
    </w:p>
    <w:p w14:paraId="5CBEAB29" w14:textId="77777777" w:rsidR="0038703F" w:rsidRPr="0038703F" w:rsidRDefault="0038703F" w:rsidP="003870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03F">
        <w:rPr>
          <w:rFonts w:ascii="Arial" w:hAnsi="Arial" w:cs="Arial"/>
        </w:rPr>
        <w:t>State the differences between growth and development. Define ‘capabilities’ in the context of economic development.</w:t>
      </w:r>
    </w:p>
    <w:p w14:paraId="19B91FD6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8703F">
        <w:rPr>
          <w:rFonts w:ascii="Arial" w:hAnsi="Arial" w:cs="Arial"/>
        </w:rPr>
        <w:t xml:space="preserve">State the axioms of inequality measurement and discuss one measure that satisfies all the axioms.  </w:t>
      </w:r>
    </w:p>
    <w:p w14:paraId="6E070358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>What is meant by Lorenz Criterion? What happens to Lorenz Criterion if two Lorenz Curves intersect?</w:t>
      </w:r>
    </w:p>
    <w:p w14:paraId="677D1C26" w14:textId="1B826F49" w:rsidR="00E24579" w:rsidRPr="00E24579" w:rsidRDefault="00920C49" w:rsidP="00E245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differences between functional and personal income distribution</w:t>
      </w:r>
      <w:r w:rsidR="00E24579" w:rsidRPr="00E24579">
        <w:rPr>
          <w:rFonts w:ascii="Arial" w:hAnsi="Arial" w:cs="Arial"/>
        </w:rPr>
        <w:t>.</w:t>
      </w:r>
    </w:p>
    <w:p w14:paraId="79583FFE" w14:textId="77777777" w:rsidR="00A407B4" w:rsidRPr="00BC4844" w:rsidRDefault="00A407B4" w:rsidP="00A407B4">
      <w:pPr>
        <w:pStyle w:val="ListParagraph"/>
        <w:numPr>
          <w:ilvl w:val="0"/>
          <w:numId w:val="1"/>
        </w:numPr>
        <w:rPr>
          <w:rFonts w:ascii="Arial" w:hAnsi="Arial" w:cs="Arial"/>
          <w:lang w:val="en-IN"/>
        </w:rPr>
      </w:pPr>
      <w:r w:rsidRPr="00BC4844">
        <w:rPr>
          <w:rFonts w:ascii="Arial" w:hAnsi="Arial" w:cs="Arial"/>
        </w:rPr>
        <w:lastRenderedPageBreak/>
        <w:t xml:space="preserve">Consider the production function in the Solow growth model as: Y = K </w:t>
      </w:r>
      <w:r w:rsidRPr="00BC4844">
        <w:rPr>
          <w:rFonts w:ascii="Arial" w:hAnsi="Arial" w:cs="Arial"/>
          <w:vertAlign w:val="superscript"/>
        </w:rPr>
        <w:t>1/3</w:t>
      </w:r>
      <w:r w:rsidRPr="00BC4844">
        <w:rPr>
          <w:rFonts w:ascii="Arial" w:hAnsi="Arial" w:cs="Arial"/>
        </w:rPr>
        <w:t xml:space="preserve"> L </w:t>
      </w:r>
      <w:r w:rsidRPr="00BC4844">
        <w:rPr>
          <w:rFonts w:ascii="Arial" w:hAnsi="Arial" w:cs="Arial"/>
          <w:vertAlign w:val="superscript"/>
        </w:rPr>
        <w:t>2/3</w:t>
      </w:r>
      <w:r w:rsidRPr="00BC4844">
        <w:rPr>
          <w:rFonts w:ascii="Arial" w:hAnsi="Arial" w:cs="Arial"/>
        </w:rPr>
        <w:t>.</w:t>
      </w:r>
    </w:p>
    <w:p w14:paraId="499BDAAD" w14:textId="77777777" w:rsidR="00A407B4" w:rsidRDefault="00000000" w:rsidP="00A407B4">
      <w:pPr>
        <w:pStyle w:val="ListParagraph"/>
        <w:rPr>
          <w:rFonts w:ascii="Arial" w:hAnsi="Arial" w:cs="Arial"/>
        </w:rPr>
      </w:pPr>
      <w:r w:rsidRPr="00BC4844">
        <w:rPr>
          <w:rFonts w:ascii="Arial" w:hAnsi="Arial" w:cs="Arial"/>
        </w:rPr>
        <w:t xml:space="preserve">Write the steady-state condition for the Solow model and solve for the steady-state level of capital stock [Assume s = 0.2 (savings rate) </w:t>
      </w:r>
      <w:proofErr w:type="gramStart"/>
      <w:r w:rsidRPr="00BC4844">
        <w:rPr>
          <w:rFonts w:ascii="Arial" w:hAnsi="Arial" w:cs="Arial"/>
        </w:rPr>
        <w:t xml:space="preserve">and </w:t>
      </w:r>
      <w:r w:rsidRPr="00BC4844">
        <w:rPr>
          <w:rFonts w:ascii="Tahoma" w:hAnsi="Tahoma" w:cs="Tahoma"/>
        </w:rPr>
        <w:t>⸹</w:t>
      </w:r>
      <w:r w:rsidRPr="00BC4844">
        <w:rPr>
          <w:rFonts w:ascii="Arial" w:hAnsi="Arial" w:cs="Arial"/>
        </w:rPr>
        <w:t xml:space="preserve"> =</w:t>
      </w:r>
      <w:proofErr w:type="gramEnd"/>
      <w:r w:rsidRPr="00BC4844">
        <w:rPr>
          <w:rFonts w:ascii="Arial" w:hAnsi="Arial" w:cs="Arial"/>
        </w:rPr>
        <w:t xml:space="preserve"> 0.05 (depreciation rate)].</w:t>
      </w:r>
      <w:r w:rsidR="00A407B4">
        <w:rPr>
          <w:rFonts w:ascii="Arial" w:hAnsi="Arial" w:cs="Arial"/>
        </w:rPr>
        <w:t xml:space="preserve"> </w:t>
      </w:r>
      <w:r w:rsidR="00A407B4" w:rsidRPr="00BC4844">
        <w:rPr>
          <w:rFonts w:ascii="Arial" w:hAnsi="Arial" w:cs="Arial"/>
          <w:lang w:val="en"/>
        </w:rPr>
        <w:t>What is the golden rule level of capital for this growth model?</w:t>
      </w:r>
    </w:p>
    <w:p w14:paraId="065DE751" w14:textId="77777777" w:rsidR="0046163B" w:rsidRDefault="0046163B" w:rsidP="0046163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5B7FB95C" w14:textId="77777777" w:rsidR="0046163B" w:rsidRDefault="0046163B" w:rsidP="0046163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DF6DB55" w14:textId="77777777" w:rsidR="0046163B" w:rsidRDefault="0046163B" w:rsidP="0046163B">
      <w:pPr>
        <w:rPr>
          <w:rFonts w:ascii="Arial" w:hAnsi="Arial" w:cs="Arial"/>
          <w:b/>
        </w:rPr>
      </w:pPr>
      <w:r w:rsidRPr="00F62445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ONE</w:t>
      </w:r>
      <w:r w:rsidRPr="00F62445">
        <w:rPr>
          <w:rFonts w:ascii="Arial" w:hAnsi="Arial" w:cs="Arial"/>
          <w:b/>
        </w:rPr>
        <w:t xml:space="preserve"> of the following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244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15</w:t>
      </w:r>
      <w:r w:rsidRPr="00F62445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1</w:t>
      </w:r>
      <w:r w:rsidRPr="00F6244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15</w:t>
      </w:r>
    </w:p>
    <w:p w14:paraId="66029B0C" w14:textId="5AC2AE18" w:rsidR="0038703F" w:rsidRPr="001F61B2" w:rsidRDefault="0038703F" w:rsidP="003870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38703F">
        <w:rPr>
          <w:rFonts w:ascii="Arial" w:hAnsi="Arial" w:cs="Arial"/>
          <w:bCs/>
        </w:rPr>
        <w:t>Discuss with a theoretical model, how rural-urban migration causes unemployment in the urban sector. State some policy prescriptions to mitigate unemployment.  (10 + 5)</w:t>
      </w:r>
    </w:p>
    <w:p w14:paraId="49CC7F66" w14:textId="77777777" w:rsidR="001F61B2" w:rsidRPr="0038703F" w:rsidRDefault="001F61B2" w:rsidP="001F61B2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14:paraId="0D03199E" w14:textId="77777777" w:rsidR="0038703F" w:rsidRPr="0038703F" w:rsidRDefault="0038703F" w:rsidP="00387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 xml:space="preserve">Using suitable diagram, explain in detail the steady-state condition in Solow model introducing technological progress.                                                    </w:t>
      </w:r>
    </w:p>
    <w:p w14:paraId="252C3645" w14:textId="77777777" w:rsidR="0046163B" w:rsidRPr="0038703F" w:rsidRDefault="0046163B" w:rsidP="0046163B">
      <w:pPr>
        <w:pStyle w:val="ListParagraph"/>
        <w:rPr>
          <w:rFonts w:ascii="Arial" w:hAnsi="Arial" w:cs="Arial"/>
        </w:rPr>
      </w:pPr>
    </w:p>
    <w:p w14:paraId="21E4560A" w14:textId="5128EA76" w:rsidR="00FF628E" w:rsidRPr="00DD3C1F" w:rsidRDefault="00FF628E" w:rsidP="00DD3C1F">
      <w:pPr>
        <w:spacing w:after="0"/>
        <w:jc w:val="both"/>
        <w:rPr>
          <w:rFonts w:ascii="Arial" w:eastAsia="Arial" w:hAnsi="Arial" w:cs="Arial"/>
        </w:rPr>
      </w:pPr>
    </w:p>
    <w:p w14:paraId="4FC593E0" w14:textId="77777777" w:rsidR="00FF628E" w:rsidRDefault="00FF628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F62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2818" w14:textId="77777777" w:rsidR="00CF038D" w:rsidRDefault="00CF038D">
      <w:pPr>
        <w:spacing w:after="0" w:line="240" w:lineRule="auto"/>
      </w:pPr>
      <w:r>
        <w:separator/>
      </w:r>
    </w:p>
  </w:endnote>
  <w:endnote w:type="continuationSeparator" w:id="0">
    <w:p w14:paraId="297BD8AA" w14:textId="77777777" w:rsidR="00CF038D" w:rsidRDefault="00CF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5E98" w14:textId="77777777" w:rsidR="00FF628E" w:rsidRDefault="00FF628E">
    <w:pPr>
      <w:rPr>
        <w:rFonts w:ascii="Arial" w:eastAsia="Arial" w:hAnsi="Arial" w:cs="Arial"/>
        <w:b/>
      </w:rPr>
    </w:pPr>
  </w:p>
  <w:p w14:paraId="40AFC39D" w14:textId="77777777" w:rsidR="00FF628E" w:rsidRDefault="00FF628E">
    <w:pPr>
      <w:spacing w:line="259" w:lineRule="auto"/>
      <w:jc w:val="center"/>
      <w:rPr>
        <w:rFonts w:ascii="Arial" w:eastAsia="Arial" w:hAnsi="Arial" w:cs="Arial"/>
        <w:b/>
      </w:rPr>
    </w:pPr>
  </w:p>
  <w:p w14:paraId="31F02212" w14:textId="69A28A7C" w:rsidR="00FF628E" w:rsidRDefault="008430FA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ECS 6123</w:t>
    </w:r>
    <w:r>
      <w:rPr>
        <w:rFonts w:ascii="Arial" w:eastAsia="Arial" w:hAnsi="Arial" w:cs="Arial"/>
        <w:sz w:val="14"/>
        <w:szCs w:val="14"/>
      </w:rPr>
      <w:t>_</w:t>
    </w:r>
    <w:r w:rsidR="0038703F">
      <w:rPr>
        <w:rFonts w:ascii="Arial" w:eastAsia="Arial" w:hAnsi="Arial" w:cs="Arial"/>
        <w:sz w:val="20"/>
        <w:szCs w:val="20"/>
      </w:rPr>
      <w:t>B</w:t>
    </w:r>
    <w:r>
      <w:rPr>
        <w:rFonts w:ascii="Arial" w:eastAsia="Arial" w:hAnsi="Arial" w:cs="Arial"/>
        <w:sz w:val="20"/>
        <w:szCs w:val="20"/>
      </w:rPr>
      <w:t>_24</w:t>
    </w:r>
  </w:p>
  <w:p w14:paraId="6457E3AE" w14:textId="77777777" w:rsidR="00FF628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569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0446" w14:textId="77777777" w:rsidR="00CF038D" w:rsidRDefault="00CF038D">
      <w:pPr>
        <w:spacing w:after="0" w:line="240" w:lineRule="auto"/>
      </w:pPr>
      <w:r>
        <w:separator/>
      </w:r>
    </w:p>
  </w:footnote>
  <w:footnote w:type="continuationSeparator" w:id="0">
    <w:p w14:paraId="45BA4A32" w14:textId="77777777" w:rsidR="00CF038D" w:rsidRDefault="00CF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24E"/>
    <w:multiLevelType w:val="multilevel"/>
    <w:tmpl w:val="4C524E8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5716">
    <w:abstractNumId w:val="0"/>
  </w:num>
  <w:num w:numId="2" w16cid:durableId="50351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E"/>
    <w:rsid w:val="00014501"/>
    <w:rsid w:val="001F61B2"/>
    <w:rsid w:val="00305714"/>
    <w:rsid w:val="0038703F"/>
    <w:rsid w:val="0046163B"/>
    <w:rsid w:val="00531F5D"/>
    <w:rsid w:val="008430FA"/>
    <w:rsid w:val="00920C49"/>
    <w:rsid w:val="00956991"/>
    <w:rsid w:val="00A04FB6"/>
    <w:rsid w:val="00A407B4"/>
    <w:rsid w:val="00A52BCA"/>
    <w:rsid w:val="00B96F48"/>
    <w:rsid w:val="00CF038D"/>
    <w:rsid w:val="00DD3C1F"/>
    <w:rsid w:val="00E24579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7EE9"/>
  <w15:docId w15:val="{AA6380E6-DECB-4337-9818-0906A0A7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0FA"/>
  </w:style>
  <w:style w:type="paragraph" w:styleId="Footer">
    <w:name w:val="footer"/>
    <w:basedOn w:val="Normal"/>
    <w:link w:val="FooterChar"/>
    <w:uiPriority w:val="99"/>
    <w:unhideWhenUsed/>
    <w:rsid w:val="0084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FA"/>
  </w:style>
  <w:style w:type="paragraph" w:styleId="ListParagraph">
    <w:name w:val="List Paragraph"/>
    <w:basedOn w:val="Normal"/>
    <w:uiPriority w:val="34"/>
    <w:qFormat/>
    <w:rsid w:val="008430FA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Tulika Bhattacharya</cp:lastModifiedBy>
  <cp:revision>16</cp:revision>
  <dcterms:created xsi:type="dcterms:W3CDTF">2024-03-06T02:20:00Z</dcterms:created>
  <dcterms:modified xsi:type="dcterms:W3CDTF">2024-03-06T05:51:00Z</dcterms:modified>
</cp:coreProperties>
</file>