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ST. JOSEPH’S COLLEGE (AUTONOMOUS), BENGALURU -27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-697865</wp:posOffset>
                </wp:positionV>
                <wp:extent cx="1857375" cy="654050"/>
                <wp:effectExtent l="0" t="0" r="0" b="0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12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hAnsi="Calibri" w:eastAsia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Registration  Number:</w:t>
                            </w:r>
                          </w:p>
                          <w:p>
                            <w:pPr>
                              <w:spacing w:before="12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hAnsi="Calibri" w:eastAsia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pt;margin-top:-54.95pt;height:51.5pt;width:146.25pt;z-index:251659264;mso-width-relative:page;mso-height-relative:page;" fillcolor="#FFFFFF" filled="t" stroked="t" coordsize="21600,21600" o:gfxdata="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RYsa9kAAAAMAQAADwAAAAAA&#10;AAABACAAAAAiAAAAZHJzL2Rvd25yZXYueG1sUEsBAhQAFAAAAAgAh07iQL+NZJRLAgAAwAQAAA4A&#10;AAAAAAAAAQAgAAAAKAEAAGRycy9lMm9Eb2MueG1sUEsFBgAAAAAGAAYAWQEAAOUFAAAAAA==&#10;">
                <v:fill on="t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before="12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hAnsi="Calibri" w:eastAsia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>Registration  Number:</w:t>
                      </w:r>
                    </w:p>
                    <w:p>
                      <w:pPr>
                        <w:spacing w:before="12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hAnsi="Calibri" w:eastAsia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0</wp:posOffset>
            </wp:positionV>
            <wp:extent cx="963295" cy="906780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col LOGO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B.</w:t>
      </w:r>
      <w:r>
        <w:rPr>
          <w:rFonts w:hint="default" w:ascii="Arial" w:hAnsi="Arial" w:eastAsia="Arial" w:cs="Arial"/>
          <w:b/>
          <w:sz w:val="24"/>
          <w:szCs w:val="24"/>
          <w:rtl w:val="0"/>
          <w:lang w:val="en-IN"/>
        </w:rPr>
        <w:t>A SOCIOLOGY</w:t>
      </w:r>
      <w:r>
        <w:rPr>
          <w:rFonts w:ascii="Arial" w:hAnsi="Arial" w:eastAsia="Arial" w:cs="Arial"/>
          <w:b/>
          <w:sz w:val="24"/>
          <w:szCs w:val="24"/>
          <w:rtl w:val="0"/>
        </w:rPr>
        <w:t>–6</w:t>
      </w:r>
      <w:r>
        <w:rPr>
          <w:rFonts w:ascii="Arial" w:hAnsi="Arial" w:eastAsia="Arial" w:cs="Arial"/>
          <w:b/>
          <w:sz w:val="24"/>
          <w:szCs w:val="24"/>
          <w:vertAlign w:val="superscript"/>
          <w:rtl w:val="0"/>
        </w:rPr>
        <w:t>th</w:t>
      </w:r>
      <w:r>
        <w:rPr>
          <w:rFonts w:ascii="Arial" w:hAnsi="Arial" w:eastAsia="Arial" w:cs="Arial"/>
          <w:b/>
          <w:sz w:val="24"/>
          <w:szCs w:val="24"/>
          <w:rtl w:val="0"/>
        </w:rPr>
        <w:t xml:space="preserve"> SEMESTER</w:t>
      </w:r>
    </w:p>
    <w:p>
      <w:pPr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SEMESTER EXAMINATION: APRIL 2024</w:t>
      </w:r>
    </w:p>
    <w:p>
      <w:pPr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18"/>
          <w:szCs w:val="18"/>
          <w:rtl w:val="0"/>
        </w:rPr>
        <w:t>(Examination conducted in May /June  2024)</w:t>
      </w:r>
    </w:p>
    <w:p>
      <w:pPr>
        <w:spacing w:after="0" w:line="259" w:lineRule="auto"/>
        <w:jc w:val="center"/>
        <w:rPr>
          <w:rFonts w:hint="default" w:ascii="Arial" w:hAnsi="Arial" w:eastAsia="Arial" w:cs="Arial"/>
          <w:b/>
          <w:sz w:val="24"/>
          <w:szCs w:val="24"/>
          <w:u w:val="single"/>
          <w:lang w:val="en-IN"/>
        </w:rPr>
      </w:pPr>
      <w:r>
        <w:rPr>
          <w:rFonts w:hint="default" w:ascii="Arial" w:hAnsi="Arial" w:eastAsia="Arial" w:cs="Arial"/>
          <w:b/>
          <w:sz w:val="24"/>
          <w:szCs w:val="24"/>
          <w:u w:val="single"/>
          <w:lang w:val="en-IN"/>
        </w:rPr>
        <w:t>SO6223: Sociology of Law</w:t>
      </w:r>
    </w:p>
    <w:p>
      <w:pPr>
        <w:spacing w:after="0" w:line="259" w:lineRule="auto"/>
        <w:rPr>
          <w:rFonts w:ascii="Arial" w:hAnsi="Arial" w:eastAsia="Arial" w:cs="Arial"/>
          <w:b/>
          <w:sz w:val="24"/>
          <w:szCs w:val="24"/>
          <w:u w:val="single"/>
        </w:rPr>
      </w:pPr>
    </w:p>
    <w:p>
      <w:pPr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u w:val="single"/>
          <w:rtl w:val="0"/>
        </w:rPr>
        <w:t>(For current batch students only)</w:t>
      </w:r>
    </w:p>
    <w:p>
      <w:pPr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</w:p>
    <w:p>
      <w:pPr>
        <w:spacing w:after="0" w:line="259" w:lineRule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Time: 2 Hours</w:t>
      </w:r>
      <w:r>
        <w:rPr>
          <w:rFonts w:ascii="Arial" w:hAnsi="Arial" w:eastAsia="Arial" w:cs="Arial"/>
          <w:b/>
          <w:rtl w:val="0"/>
        </w:rPr>
        <w:tab/>
      </w:r>
      <w:r>
        <w:rPr>
          <w:rFonts w:ascii="Arial" w:hAnsi="Arial" w:eastAsia="Arial" w:cs="Arial"/>
          <w:b/>
          <w:rtl w:val="0"/>
        </w:rPr>
        <w:tab/>
      </w:r>
      <w:r>
        <w:rPr>
          <w:rFonts w:ascii="Arial" w:hAnsi="Arial" w:eastAsia="Arial" w:cs="Arial"/>
          <w:b/>
          <w:rtl w:val="0"/>
        </w:rPr>
        <w:tab/>
      </w:r>
      <w:r>
        <w:rPr>
          <w:rFonts w:ascii="Arial" w:hAnsi="Arial" w:eastAsia="Arial" w:cs="Arial"/>
          <w:b/>
          <w:rtl w:val="0"/>
        </w:rPr>
        <w:tab/>
      </w:r>
      <w:r>
        <w:rPr>
          <w:rFonts w:ascii="Arial" w:hAnsi="Arial" w:eastAsia="Arial" w:cs="Arial"/>
          <w:b/>
          <w:rtl w:val="0"/>
        </w:rPr>
        <w:tab/>
      </w:r>
      <w:r>
        <w:rPr>
          <w:rFonts w:ascii="Arial" w:hAnsi="Arial" w:eastAsia="Arial" w:cs="Arial"/>
          <w:b/>
          <w:rtl w:val="0"/>
        </w:rPr>
        <w:tab/>
      </w:r>
      <w:r>
        <w:rPr>
          <w:rFonts w:ascii="Arial" w:hAnsi="Arial" w:eastAsia="Arial" w:cs="Arial"/>
          <w:b/>
          <w:rtl w:val="0"/>
        </w:rPr>
        <w:tab/>
      </w:r>
      <w:r>
        <w:rPr>
          <w:rFonts w:ascii="Arial" w:hAnsi="Arial" w:eastAsia="Arial" w:cs="Arial"/>
          <w:b/>
          <w:rtl w:val="0"/>
        </w:rPr>
        <w:tab/>
      </w:r>
      <w:r>
        <w:rPr>
          <w:rFonts w:ascii="Arial" w:hAnsi="Arial" w:eastAsia="Arial" w:cs="Arial"/>
          <w:b/>
          <w:rtl w:val="0"/>
        </w:rPr>
        <w:t xml:space="preserve">    Max Marks: 60</w:t>
      </w: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 xml:space="preserve">This paper contains </w:t>
      </w:r>
      <w:r>
        <w:rPr>
          <w:rFonts w:hint="default" w:ascii="Arial" w:hAnsi="Arial" w:eastAsia="Arial" w:cs="Arial"/>
          <w:b/>
          <w:rtl w:val="0"/>
          <w:lang w:val="en-IN"/>
        </w:rPr>
        <w:t>one</w:t>
      </w:r>
      <w:r>
        <w:rPr>
          <w:rFonts w:ascii="Arial" w:hAnsi="Arial" w:eastAsia="Arial" w:cs="Arial"/>
          <w:b/>
          <w:rtl w:val="0"/>
        </w:rPr>
        <w:t xml:space="preserve"> printed page and </w:t>
      </w:r>
      <w:r>
        <w:rPr>
          <w:rFonts w:hint="default" w:ascii="Arial" w:hAnsi="Arial" w:eastAsia="Arial" w:cs="Arial"/>
          <w:b/>
          <w:rtl w:val="0"/>
          <w:lang w:val="en-IN"/>
        </w:rPr>
        <w:t>three</w:t>
      </w:r>
      <w:r>
        <w:rPr>
          <w:rFonts w:ascii="Arial" w:hAnsi="Arial" w:eastAsia="Arial" w:cs="Arial"/>
          <w:b/>
          <w:rtl w:val="0"/>
        </w:rPr>
        <w:t xml:space="preserve"> parts</w:t>
      </w: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</w:p>
    <w:p>
      <w:pPr>
        <w:spacing w:after="0" w:line="259" w:lineRule="auto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u w:val="single"/>
          <w:rtl w:val="0"/>
        </w:rPr>
        <w:t>PART-A</w:t>
      </w:r>
    </w:p>
    <w:p>
      <w:pPr>
        <w:numPr>
          <w:ilvl w:val="0"/>
          <w:numId w:val="1"/>
        </w:numPr>
        <w:spacing w:after="0" w:line="259" w:lineRule="auto"/>
        <w:ind w:left="122" w:leftChars="0" w:firstLine="0" w:firstLineChars="0"/>
        <w:jc w:val="both"/>
        <w:rPr>
          <w:rFonts w:hint="default" w:ascii="Arial" w:hAnsi="Arial" w:cs="Arial"/>
          <w:b/>
          <w:bCs/>
          <w:u w:val="none"/>
          <w:lang w:val="en-IN"/>
        </w:rPr>
      </w:pPr>
      <w:r>
        <w:rPr>
          <w:rFonts w:hint="default" w:ascii="Arial" w:hAnsi="Arial" w:cs="Arial"/>
          <w:b/>
          <w:bCs/>
          <w:u w:val="none"/>
          <w:lang w:val="en-IN"/>
        </w:rPr>
        <w:t xml:space="preserve"> </w:t>
      </w:r>
      <w:r>
        <w:rPr>
          <w:rFonts w:ascii="Arial" w:hAnsi="Arial" w:cs="Arial"/>
          <w:b/>
          <w:bCs/>
          <w:u w:val="none"/>
        </w:rPr>
        <w:t xml:space="preserve">Answer any </w:t>
      </w:r>
      <w:r>
        <w:rPr>
          <w:rFonts w:hint="default" w:ascii="Arial" w:hAnsi="Arial" w:cs="Arial"/>
          <w:b/>
          <w:bCs/>
          <w:u w:val="none"/>
          <w:lang w:val="en-IN"/>
        </w:rPr>
        <w:t xml:space="preserve">two of the following </w:t>
      </w:r>
      <w:r>
        <w:rPr>
          <w:rFonts w:ascii="Arial" w:hAnsi="Arial" w:cs="Arial"/>
          <w:b/>
          <w:bCs/>
          <w:u w:val="none"/>
        </w:rPr>
        <w:t>questions</w:t>
      </w:r>
      <w:r>
        <w:rPr>
          <w:rFonts w:hint="default" w:ascii="Arial" w:hAnsi="Arial" w:cs="Arial"/>
          <w:b/>
          <w:bCs/>
          <w:u w:val="none"/>
          <w:lang w:val="en-IN"/>
        </w:rPr>
        <w:t xml:space="preserve"> in one page each                    5x2=10 </w:t>
      </w:r>
    </w:p>
    <w:p>
      <w:pPr>
        <w:numPr>
          <w:ilvl w:val="0"/>
          <w:numId w:val="2"/>
        </w:numPr>
        <w:spacing w:after="0" w:line="360" w:lineRule="auto"/>
        <w:ind w:left="122" w:leftChars="0"/>
        <w:jc w:val="both"/>
        <w:rPr>
          <w:rFonts w:hint="default" w:ascii="Arial" w:hAnsi="Arial" w:eastAsia="Arial" w:cs="Arial"/>
          <w:lang w:val="en-IN"/>
        </w:rPr>
      </w:pPr>
      <w:r>
        <w:rPr>
          <w:rFonts w:hint="default" w:ascii="Arial" w:hAnsi="Arial" w:eastAsia="Arial" w:cs="Arial"/>
          <w:lang w:val="en-IN"/>
        </w:rPr>
        <w:t>Briefly describe stigma and stigmatized identity.</w:t>
      </w:r>
    </w:p>
    <w:p>
      <w:pPr>
        <w:numPr>
          <w:numId w:val="0"/>
        </w:numPr>
        <w:spacing w:after="0" w:line="360" w:lineRule="auto"/>
        <w:ind w:left="122" w:leftChars="0"/>
        <w:jc w:val="both"/>
        <w:rPr>
          <w:rFonts w:hint="default" w:ascii="Arial" w:hAnsi="Arial" w:eastAsia="Arial" w:cs="Arial"/>
          <w:lang w:val="en-IN"/>
        </w:rPr>
      </w:pPr>
      <w:r>
        <w:rPr>
          <w:rFonts w:hint="default" w:ascii="Arial" w:hAnsi="Arial" w:eastAsia="Arial" w:cs="Arial"/>
          <w:lang w:val="en-IN"/>
        </w:rPr>
        <w:t>2.Write a note on Social Deviance. Give Two Examples</w:t>
      </w:r>
    </w:p>
    <w:p>
      <w:pPr>
        <w:numPr>
          <w:numId w:val="0"/>
        </w:numPr>
        <w:spacing w:after="0" w:line="360" w:lineRule="auto"/>
        <w:ind w:left="122" w:leftChars="0"/>
        <w:jc w:val="both"/>
        <w:rPr>
          <w:rFonts w:hint="default" w:ascii="Arial" w:hAnsi="Arial" w:eastAsia="Arial" w:cs="Arial"/>
          <w:lang w:val="en-IN"/>
        </w:rPr>
      </w:pPr>
      <w:r>
        <w:rPr>
          <w:rFonts w:hint="default" w:ascii="Arial" w:hAnsi="Arial" w:eastAsia="Arial" w:cs="Arial"/>
          <w:lang w:val="en-IN"/>
        </w:rPr>
        <w:t>3. State the relevance of Sociology in the study of Law.</w:t>
      </w:r>
    </w:p>
    <w:p>
      <w:pPr>
        <w:numPr>
          <w:ilvl w:val="0"/>
          <w:numId w:val="0"/>
        </w:numPr>
        <w:spacing w:after="0" w:line="360" w:lineRule="auto"/>
        <w:ind w:left="122" w:leftChars="0"/>
        <w:jc w:val="both"/>
        <w:rPr>
          <w:rFonts w:hint="default" w:ascii="Arial" w:hAnsi="Arial" w:eastAsia="Arial" w:cs="Arial"/>
          <w:lang w:val="en-IN"/>
        </w:rPr>
      </w:pPr>
      <w:r>
        <w:rPr>
          <w:rFonts w:hint="default" w:ascii="Arial" w:hAnsi="Arial" w:eastAsia="Arial" w:cs="Arial"/>
          <w:lang w:val="en-IN"/>
        </w:rPr>
        <w:t xml:space="preserve">      OR</w:t>
      </w:r>
    </w:p>
    <w:p>
      <w:pPr>
        <w:numPr>
          <w:ilvl w:val="0"/>
          <w:numId w:val="0"/>
        </w:numPr>
        <w:spacing w:after="0" w:line="360" w:lineRule="auto"/>
        <w:ind w:left="122" w:leftChars="0"/>
        <w:jc w:val="both"/>
        <w:rPr>
          <w:rFonts w:hint="default" w:ascii="Arial" w:hAnsi="Arial" w:eastAsia="Arial" w:cs="Arial"/>
          <w:lang w:val="en-IN"/>
        </w:rPr>
      </w:pPr>
      <w:r>
        <w:rPr>
          <w:rFonts w:hint="default" w:ascii="Arial" w:hAnsi="Arial" w:eastAsia="Arial" w:cs="Arial"/>
          <w:lang w:val="en-IN"/>
        </w:rPr>
        <w:t xml:space="preserve">  Write a n</w:t>
      </w:r>
      <w:bookmarkStart w:id="0" w:name="_GoBack"/>
      <w:bookmarkEnd w:id="0"/>
      <w:r>
        <w:rPr>
          <w:rFonts w:hint="default" w:ascii="Arial" w:hAnsi="Arial" w:eastAsia="Arial" w:cs="Arial"/>
          <w:lang w:val="en-IN"/>
        </w:rPr>
        <w:t>ote on Lok Adalats.</w:t>
      </w:r>
    </w:p>
    <w:p>
      <w:pPr>
        <w:numPr>
          <w:ilvl w:val="0"/>
          <w:numId w:val="0"/>
        </w:numPr>
        <w:spacing w:after="0" w:line="360" w:lineRule="auto"/>
        <w:ind w:left="122" w:leftChars="0"/>
        <w:jc w:val="both"/>
        <w:rPr>
          <w:rFonts w:hint="default" w:ascii="Arial" w:hAnsi="Arial" w:eastAsia="Arial" w:cs="Arial"/>
          <w:lang w:val="en-IN"/>
        </w:rPr>
      </w:pPr>
    </w:p>
    <w:p>
      <w:pPr>
        <w:pStyle w:val="14"/>
        <w:numPr>
          <w:ilvl w:val="0"/>
          <w:numId w:val="0"/>
        </w:numPr>
        <w:spacing w:after="0" w:line="360" w:lineRule="auto"/>
        <w:ind w:firstLine="3962" w:firstLineChars="1800"/>
        <w:jc w:val="both"/>
        <w:rPr>
          <w:rFonts w:hint="default" w:ascii="Arial" w:hAnsi="Arial" w:cs="Arial"/>
          <w:b/>
          <w:bCs/>
          <w:u w:val="none"/>
          <w:lang w:val="en-IN"/>
        </w:rPr>
      </w:pPr>
      <w:r>
        <w:rPr>
          <w:rFonts w:hint="default" w:ascii="Arial" w:hAnsi="Arial" w:cs="Arial"/>
          <w:b/>
          <w:bCs/>
          <w:lang w:val="en-IN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Part </w:t>
      </w:r>
      <w:r>
        <w:rPr>
          <w:rFonts w:hint="default" w:ascii="Arial" w:hAnsi="Arial" w:cs="Arial"/>
          <w:b/>
          <w:bCs/>
          <w:u w:val="single"/>
          <w:lang w:val="en-IN"/>
        </w:rPr>
        <w:t>B</w:t>
      </w:r>
    </w:p>
    <w:p>
      <w:pPr>
        <w:pStyle w:val="14"/>
        <w:numPr>
          <w:ilvl w:val="0"/>
          <w:numId w:val="0"/>
        </w:numPr>
        <w:spacing w:after="0" w:line="360" w:lineRule="auto"/>
        <w:jc w:val="both"/>
        <w:rPr>
          <w:rFonts w:hint="default" w:ascii="Arial" w:hAnsi="Arial" w:cs="Arial"/>
          <w:b/>
          <w:bCs/>
          <w:lang w:val="en-IN"/>
        </w:rPr>
      </w:pPr>
    </w:p>
    <w:p>
      <w:pPr>
        <w:pStyle w:val="14"/>
        <w:numPr>
          <w:ilvl w:val="0"/>
          <w:numId w:val="1"/>
        </w:numPr>
        <w:spacing w:after="0" w:line="360" w:lineRule="auto"/>
        <w:ind w:left="122" w:leftChars="0" w:firstLine="0" w:firstLineChars="0"/>
        <w:jc w:val="both"/>
        <w:rPr>
          <w:rFonts w:hint="default" w:ascii="Arial" w:hAnsi="Arial" w:cs="Arial"/>
          <w:b/>
          <w:bCs/>
          <w:lang w:val="en-IN"/>
        </w:rPr>
      </w:pPr>
      <w:r>
        <w:rPr>
          <w:rFonts w:hint="default" w:ascii="Arial" w:hAnsi="Arial" w:cs="Arial"/>
          <w:b/>
          <w:bCs/>
          <w:lang w:val="en-IN"/>
        </w:rPr>
        <w:t>Answer any two of the following questions in two full pages:                      10x2=20</w:t>
      </w:r>
    </w:p>
    <w:p>
      <w:pPr>
        <w:pStyle w:val="14"/>
        <w:numPr>
          <w:ilvl w:val="0"/>
          <w:numId w:val="3"/>
        </w:numPr>
        <w:spacing w:after="0" w:line="360" w:lineRule="auto"/>
        <w:ind w:left="122" w:leftChars="0"/>
        <w:jc w:val="both"/>
        <w:rPr>
          <w:rFonts w:hint="default" w:ascii="Arial" w:hAnsi="Arial" w:cs="Arial"/>
          <w:b w:val="0"/>
          <w:bCs w:val="0"/>
          <w:lang w:val="en-IN"/>
        </w:rPr>
      </w:pPr>
      <w:r>
        <w:rPr>
          <w:rFonts w:hint="default" w:ascii="Arial" w:hAnsi="Arial" w:cs="Arial"/>
          <w:b w:val="0"/>
          <w:bCs w:val="0"/>
          <w:lang w:val="en-IN"/>
        </w:rPr>
        <w:t>Discuss the idea of Deviance Construction and Affixing of Labels.</w:t>
      </w:r>
    </w:p>
    <w:p>
      <w:pPr>
        <w:pStyle w:val="14"/>
        <w:numPr>
          <w:ilvl w:val="0"/>
          <w:numId w:val="3"/>
        </w:numPr>
        <w:spacing w:after="0" w:line="360" w:lineRule="auto"/>
        <w:ind w:left="122" w:leftChars="0" w:firstLine="0" w:firstLineChars="0"/>
        <w:jc w:val="both"/>
        <w:rPr>
          <w:rFonts w:hint="default" w:ascii="Arial" w:hAnsi="Arial" w:cs="Arial"/>
          <w:b w:val="0"/>
          <w:bCs w:val="0"/>
          <w:lang w:val="en-IN"/>
        </w:rPr>
      </w:pPr>
      <w:r>
        <w:rPr>
          <w:rFonts w:hint="default" w:ascii="Arial" w:hAnsi="Arial" w:cs="Arial"/>
          <w:b w:val="0"/>
          <w:bCs w:val="0"/>
          <w:lang w:val="en-IN"/>
        </w:rPr>
        <w:t>Write a detailed note on white collar crime</w:t>
      </w:r>
    </w:p>
    <w:p>
      <w:pPr>
        <w:pStyle w:val="14"/>
        <w:numPr>
          <w:ilvl w:val="0"/>
          <w:numId w:val="3"/>
        </w:numPr>
        <w:spacing w:after="0" w:line="360" w:lineRule="auto"/>
        <w:ind w:left="122" w:leftChars="0" w:firstLine="0" w:firstLineChars="0"/>
        <w:jc w:val="both"/>
        <w:rPr>
          <w:rFonts w:hint="default" w:ascii="Arial" w:hAnsi="Arial" w:cs="Arial"/>
          <w:b w:val="0"/>
          <w:bCs w:val="0"/>
          <w:lang w:val="en-IN"/>
        </w:rPr>
      </w:pPr>
      <w:r>
        <w:rPr>
          <w:rFonts w:hint="default" w:ascii="Arial" w:hAnsi="Arial" w:cs="Arial"/>
          <w:b w:val="0"/>
          <w:bCs w:val="0"/>
          <w:lang w:val="en-IN"/>
        </w:rPr>
        <w:t>Critically analyze the role of Ombudsman in India.</w:t>
      </w:r>
    </w:p>
    <w:p>
      <w:pPr>
        <w:numPr>
          <w:ilvl w:val="0"/>
          <w:numId w:val="0"/>
        </w:numPr>
        <w:spacing w:after="0" w:line="360" w:lineRule="auto"/>
        <w:ind w:left="122" w:leftChars="0"/>
        <w:jc w:val="both"/>
        <w:rPr>
          <w:rFonts w:hint="default" w:ascii="Arial" w:hAnsi="Arial" w:eastAsia="Arial" w:cs="Arial"/>
          <w:lang w:val="en-IN"/>
        </w:rPr>
      </w:pPr>
    </w:p>
    <w:p>
      <w:pPr>
        <w:spacing w:after="0" w:line="360" w:lineRule="auto"/>
        <w:ind w:firstLine="3962" w:firstLineChars="1800"/>
        <w:jc w:val="both"/>
        <w:rPr>
          <w:rFonts w:hint="default" w:ascii="Arial" w:hAnsi="Arial" w:cs="Arial"/>
          <w:b/>
          <w:bCs/>
          <w:u w:val="single"/>
          <w:lang w:val="en-IN"/>
        </w:rPr>
      </w:pPr>
      <w:r>
        <w:rPr>
          <w:rFonts w:ascii="Arial" w:hAnsi="Arial" w:cs="Arial"/>
          <w:b/>
          <w:bCs/>
          <w:u w:val="single"/>
        </w:rPr>
        <w:t xml:space="preserve">Part </w:t>
      </w:r>
      <w:r>
        <w:rPr>
          <w:rFonts w:hint="default" w:ascii="Arial" w:hAnsi="Arial" w:cs="Arial"/>
          <w:b/>
          <w:bCs/>
          <w:u w:val="single"/>
          <w:lang w:val="en-IN"/>
        </w:rPr>
        <w:t>C</w:t>
      </w:r>
    </w:p>
    <w:p>
      <w:pPr>
        <w:pStyle w:val="14"/>
        <w:numPr>
          <w:ilvl w:val="0"/>
          <w:numId w:val="1"/>
        </w:numPr>
        <w:spacing w:after="0" w:line="360" w:lineRule="auto"/>
        <w:ind w:left="122" w:leftChars="0" w:firstLine="0" w:firstLineChars="0"/>
        <w:jc w:val="both"/>
        <w:rPr>
          <w:rFonts w:hint="default" w:ascii="Arial" w:hAnsi="Arial" w:cs="Arial"/>
          <w:b/>
          <w:bCs/>
          <w:u w:val="none"/>
          <w:lang w:val="en-IN"/>
        </w:rPr>
      </w:pPr>
      <w:r>
        <w:rPr>
          <w:rFonts w:hint="default" w:ascii="Arial" w:hAnsi="Arial" w:cs="Arial"/>
          <w:b/>
          <w:bCs/>
          <w:u w:val="none"/>
          <w:lang w:val="en-IN"/>
        </w:rPr>
        <w:t xml:space="preserve">Answer any two of the following in three pages each:                              15x2=30 </w:t>
      </w:r>
    </w:p>
    <w:p>
      <w:pPr>
        <w:numPr>
          <w:ilvl w:val="0"/>
          <w:numId w:val="4"/>
        </w:numPr>
        <w:spacing w:after="0" w:line="360" w:lineRule="auto"/>
        <w:ind w:left="122" w:leftChars="0"/>
        <w:jc w:val="both"/>
        <w:rPr>
          <w:rFonts w:hint="default" w:ascii="Arial" w:hAnsi="Arial" w:eastAsia="Arial" w:cs="Arial"/>
          <w:lang w:val="en-IN"/>
        </w:rPr>
      </w:pPr>
      <w:r>
        <w:rPr>
          <w:rFonts w:hint="default" w:ascii="Arial" w:hAnsi="Arial" w:eastAsia="Arial" w:cs="Arial"/>
          <w:lang w:val="en-IN"/>
        </w:rPr>
        <w:t>Elaborate on any two theoretical perspectives of Crime.</w:t>
      </w:r>
    </w:p>
    <w:p>
      <w:pPr>
        <w:pStyle w:val="14"/>
        <w:numPr>
          <w:ilvl w:val="0"/>
          <w:numId w:val="0"/>
        </w:numPr>
        <w:spacing w:after="0" w:line="360" w:lineRule="auto"/>
        <w:ind w:left="122" w:leftChars="0"/>
        <w:jc w:val="both"/>
        <w:rPr>
          <w:rFonts w:hint="default" w:ascii="Arial" w:hAnsi="Arial" w:cs="Arial"/>
          <w:b w:val="0"/>
          <w:bCs w:val="0"/>
          <w:lang w:val="en-IN"/>
        </w:rPr>
      </w:pPr>
      <w:r>
        <w:rPr>
          <w:rFonts w:hint="default" w:ascii="Arial" w:hAnsi="Arial" w:cs="Arial"/>
          <w:b w:val="0"/>
          <w:bCs w:val="0"/>
          <w:u w:val="none"/>
          <w:lang w:val="en-IN"/>
        </w:rPr>
        <w:t>8.</w:t>
      </w:r>
      <w:r>
        <w:rPr>
          <w:rFonts w:hint="default" w:ascii="Arial" w:hAnsi="Arial" w:cs="Arial"/>
          <w:b w:val="0"/>
          <w:bCs w:val="0"/>
          <w:lang w:val="en-IN"/>
        </w:rPr>
        <w:t>Explain formal and informal legal practices.</w:t>
      </w:r>
    </w:p>
    <w:p>
      <w:pPr>
        <w:numPr>
          <w:numId w:val="0"/>
        </w:numPr>
        <w:spacing w:after="0" w:line="360" w:lineRule="auto"/>
        <w:ind w:left="122" w:leftChars="0"/>
        <w:jc w:val="both"/>
        <w:rPr>
          <w:rFonts w:hint="default" w:ascii="Arial" w:hAnsi="Arial" w:cs="Arial"/>
          <w:b w:val="0"/>
          <w:bCs w:val="0"/>
          <w:u w:val="none"/>
          <w:lang w:val="en-IN"/>
        </w:rPr>
      </w:pPr>
      <w:r>
        <w:rPr>
          <w:rFonts w:hint="default" w:ascii="Arial" w:hAnsi="Arial" w:cs="Arial"/>
          <w:b w:val="0"/>
          <w:bCs w:val="0"/>
          <w:u w:val="none"/>
          <w:lang w:val="en-IN"/>
        </w:rPr>
        <w:t>9.Explain Labelling theory and its criticisms.</w:t>
      </w: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Arial" w:hAnsi="Arial" w:eastAsia="Arial" w:cs="Arial"/>
          <w:lang w:val="en-IN"/>
        </w:rPr>
      </w:pPr>
      <w:r>
        <w:rPr>
          <w:rFonts w:hint="default" w:ascii="Arial" w:hAnsi="Arial" w:eastAsia="Arial" w:cs="Arial"/>
          <w:lang w:val="en-IN"/>
        </w:rPr>
        <w:t xml:space="preserve">    </w:t>
      </w:r>
    </w:p>
    <w:p>
      <w:pPr>
        <w:numPr>
          <w:ilvl w:val="0"/>
          <w:numId w:val="0"/>
        </w:numPr>
        <w:spacing w:after="0" w:line="276" w:lineRule="auto"/>
        <w:ind w:left="122" w:leftChars="0" w:firstLine="440" w:firstLineChars="200"/>
        <w:jc w:val="both"/>
        <w:rPr>
          <w:rFonts w:hint="default" w:ascii="Arial" w:hAnsi="Arial" w:eastAsia="Arial" w:cs="Arial"/>
          <w:lang w:val="en-IN"/>
        </w:rPr>
      </w:pPr>
      <w:r>
        <w:rPr>
          <w:rFonts w:hint="default" w:ascii="Arial" w:hAnsi="Arial" w:eastAsia="Arial" w:cs="Arial"/>
          <w:lang w:val="en-IN"/>
        </w:rPr>
        <w:t>***********************************************************************************</w:t>
      </w:r>
    </w:p>
    <w:p>
      <w:pPr>
        <w:spacing w:after="0" w:line="259" w:lineRule="auto"/>
        <w:jc w:val="center"/>
        <w:rPr>
          <w:rFonts w:ascii="Arial" w:hAnsi="Arial" w:eastAsia="Arial" w:cs="Arial"/>
          <w:b/>
        </w:rPr>
      </w:pPr>
    </w:p>
    <w:sectPr>
      <w:headerReference r:id="rId5" w:type="default"/>
      <w:footerReference r:id="rId6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Arial" w:hAnsi="Arial" w:eastAsia="Arial" w:cs="Arial"/>
        <w:b/>
      </w:rPr>
    </w:pPr>
  </w:p>
  <w:p>
    <w:pPr>
      <w:spacing w:line="259" w:lineRule="auto"/>
      <w:jc w:val="center"/>
      <w:rPr>
        <w:rFonts w:ascii="Arial" w:hAnsi="Arial" w:eastAsia="Arial" w:cs="Arial"/>
        <w:b/>
      </w:rPr>
    </w:pPr>
  </w:p>
  <w:p>
    <w:pPr>
      <w:jc w:val="right"/>
      <w:rPr>
        <w:rFonts w:hint="default" w:ascii="Arial" w:hAnsi="Arial" w:eastAsia="Arial" w:cs="Arial"/>
        <w:sz w:val="20"/>
        <w:szCs w:val="20"/>
        <w:lang w:val="en-IN"/>
      </w:rPr>
    </w:pPr>
    <w:r>
      <w:rPr>
        <w:rFonts w:hint="default" w:ascii="Arial" w:hAnsi="Arial" w:eastAsia="Arial" w:cs="Arial"/>
        <w:sz w:val="18"/>
        <w:szCs w:val="18"/>
        <w:highlight w:val="white"/>
        <w:rtl w:val="0"/>
        <w:lang w:val="en-IN"/>
      </w:rPr>
      <w:t>SO622</w:t>
    </w:r>
    <w:r>
      <w:rPr>
        <w:rFonts w:ascii="Arial" w:hAnsi="Arial" w:eastAsia="Arial" w:cs="Arial"/>
        <w:sz w:val="18"/>
        <w:szCs w:val="18"/>
        <w:highlight w:val="white"/>
        <w:rtl w:val="0"/>
      </w:rPr>
      <w:t>3</w:t>
    </w:r>
    <w:r>
      <w:rPr>
        <w:rFonts w:ascii="Arial" w:hAnsi="Arial" w:eastAsia="Arial" w:cs="Arial"/>
        <w:sz w:val="14"/>
        <w:szCs w:val="14"/>
        <w:rtl w:val="0"/>
      </w:rPr>
      <w:t>_</w:t>
    </w:r>
    <w:r>
      <w:rPr>
        <w:rFonts w:hint="default" w:ascii="Arial" w:hAnsi="Arial" w:eastAsia="Arial" w:cs="Arial"/>
        <w:sz w:val="14"/>
        <w:szCs w:val="14"/>
        <w:rtl w:val="0"/>
        <w:lang w:val="en-IN"/>
      </w:rPr>
      <w:t>B</w:t>
    </w:r>
    <w:r>
      <w:rPr>
        <w:rFonts w:ascii="Arial" w:hAnsi="Arial" w:eastAsia="Arial" w:cs="Arial"/>
        <w:sz w:val="20"/>
        <w:szCs w:val="20"/>
        <w:rtl w:val="0"/>
      </w:rPr>
      <w:t>_2</w:t>
    </w:r>
    <w:r>
      <w:rPr>
        <w:rFonts w:hint="default" w:ascii="Arial" w:hAnsi="Arial" w:eastAsia="Arial" w:cs="Arial"/>
        <w:sz w:val="20"/>
        <w:szCs w:val="20"/>
        <w:rtl w:val="0"/>
        <w:lang w:val="en-IN"/>
      </w:rPr>
      <w:t>4</w:t>
    </w:r>
  </w:p>
  <w:p>
    <w:pPr>
      <w:jc w:val="right"/>
      <w:rPr>
        <w:rFonts w:hint="default"/>
        <w:lang w:val="en-IN"/>
      </w:rPr>
    </w:pPr>
    <w:r>
      <w:rPr>
        <w:rFonts w:hint="default"/>
        <w:lang w:val="en-I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CC6DA5"/>
    <w:multiLevelType w:val="singleLevel"/>
    <w:tmpl w:val="C0CC6DA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B548C95"/>
    <w:multiLevelType w:val="singleLevel"/>
    <w:tmpl w:val="DB548C95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E42952FA"/>
    <w:multiLevelType w:val="singleLevel"/>
    <w:tmpl w:val="E42952FA"/>
    <w:lvl w:ilvl="0" w:tentative="0">
      <w:start w:val="1"/>
      <w:numFmt w:val="upperRoman"/>
      <w:suff w:val="space"/>
      <w:lvlText w:val="%1."/>
      <w:lvlJc w:val="left"/>
      <w:pPr>
        <w:ind w:left="122" w:leftChars="0" w:firstLine="0" w:firstLineChars="0"/>
      </w:pPr>
    </w:lvl>
  </w:abstractNum>
  <w:abstractNum w:abstractNumId="3">
    <w:nsid w:val="33433F21"/>
    <w:multiLevelType w:val="singleLevel"/>
    <w:tmpl w:val="33433F21"/>
    <w:lvl w:ilvl="0" w:tentative="0">
      <w:start w:val="7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752F2A"/>
    <w:rsid w:val="19DE7A0C"/>
    <w:rsid w:val="20F24896"/>
    <w:rsid w:val="2C5A1CD2"/>
    <w:rsid w:val="4097494F"/>
    <w:rsid w:val="446F5CD2"/>
    <w:rsid w:val="4A340961"/>
    <w:rsid w:val="67383403"/>
    <w:rsid w:val="6E7E2EFE"/>
    <w:rsid w:val="73043827"/>
    <w:rsid w:val="73050A64"/>
    <w:rsid w:val="74094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uiPriority w:val="0"/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2024-02-24T13:30:00Z</dcterms:created>
  <dc:creator>Melissa</dc:creator>
  <cp:lastModifiedBy>melissa remedios</cp:lastModifiedBy>
  <dcterms:modified xsi:type="dcterms:W3CDTF">2024-03-09T09:34:27Z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8B406B3A35BF4D0F9AB0DE48AAC0148A_13</vt:lpwstr>
  </property>
</Properties>
</file>