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24" w:rsidRDefault="00464A75">
      <w:pPr>
        <w:rPr>
          <w:noProof/>
        </w:rPr>
      </w:pPr>
      <w:r w:rsidRPr="00464A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27.75pt;margin-top:1.5pt;width:148.2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">
            <v:textbox>
              <w:txbxContent>
                <w:p w:rsidR="00C553F0" w:rsidRDefault="00C553F0" w:rsidP="00C553F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Register Number:</w:t>
                  </w:r>
                </w:p>
                <w:p w:rsidR="00C553F0" w:rsidRDefault="00C553F0" w:rsidP="00C553F0">
                  <w:r>
                    <w:rPr>
                      <w:rFonts w:ascii="Calibri" w:hAnsi="Calibri" w:cs="Calibri"/>
                      <w:color w:val="000000"/>
                    </w:rPr>
                    <w:t>Date: XX/04/2020</w:t>
                  </w:r>
                </w:p>
              </w:txbxContent>
            </v:textbox>
          </v:shape>
        </w:pict>
      </w:r>
      <w:r w:rsidR="00C553F0">
        <w:rPr>
          <w:noProof/>
          <w:lang w:val="en-US"/>
        </w:rPr>
        <w:drawing>
          <wp:inline distT="0" distB="0" distL="0" distR="0">
            <wp:extent cx="845182" cy="791308"/>
            <wp:effectExtent l="0" t="0" r="0" b="8890"/>
            <wp:docPr id="3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2" cy="7913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553F0" w:rsidRDefault="00C553F0">
      <w:pPr>
        <w:rPr>
          <w:noProof/>
        </w:rPr>
      </w:pPr>
    </w:p>
    <w:tbl>
      <w:tblPr>
        <w:tblW w:w="8780" w:type="dxa"/>
        <w:tblLook w:val="04A0"/>
      </w:tblPr>
      <w:tblGrid>
        <w:gridCol w:w="1255"/>
        <w:gridCol w:w="1255"/>
        <w:gridCol w:w="1254"/>
        <w:gridCol w:w="1254"/>
        <w:gridCol w:w="1254"/>
        <w:gridCol w:w="1254"/>
        <w:gridCol w:w="1254"/>
      </w:tblGrid>
      <w:tr w:rsidR="00C553F0" w:rsidRPr="00C553F0" w:rsidTr="00C553F0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F0" w:rsidRPr="00C553F0" w:rsidRDefault="00C553F0" w:rsidP="00C55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C553F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JOSEPH’S COLLEGE (AUTONOMOUS), BANGALORE-27</w:t>
            </w:r>
          </w:p>
        </w:tc>
      </w:tr>
      <w:tr w:rsidR="00C553F0" w:rsidRPr="00C553F0" w:rsidTr="00C553F0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F0" w:rsidRPr="00C553F0" w:rsidRDefault="00C553F0" w:rsidP="00C55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C553F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B</w:t>
            </w:r>
            <w:r w:rsidR="00DF13D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BA</w:t>
            </w:r>
            <w:r w:rsidRPr="00C553F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- </w:t>
            </w:r>
            <w:r w:rsidR="006B255C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II</w:t>
            </w:r>
            <w:r w:rsidRPr="00C553F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SEMESTER</w:t>
            </w:r>
          </w:p>
        </w:tc>
      </w:tr>
      <w:tr w:rsidR="00C553F0" w:rsidRPr="00C553F0" w:rsidTr="00C553F0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F0" w:rsidRPr="00C553F0" w:rsidRDefault="00C553F0" w:rsidP="00C55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C553F0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SEMESTER EXAMINATION: APRIL 2020</w:t>
            </w:r>
          </w:p>
        </w:tc>
      </w:tr>
      <w:tr w:rsidR="00C553F0" w:rsidRPr="00C553F0" w:rsidTr="00C553F0">
        <w:trPr>
          <w:trHeight w:val="315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F0" w:rsidRPr="00C553F0" w:rsidRDefault="00B91D01" w:rsidP="00C55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B</w:t>
            </w:r>
            <w:r w:rsidR="00DF13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BA</w:t>
            </w:r>
            <w:r w:rsidR="006B2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2</w:t>
            </w:r>
            <w:r w:rsidR="00DF13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4</w:t>
            </w:r>
            <w:r w:rsidR="006B25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1</w:t>
            </w:r>
            <w:r w:rsidR="00DF13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: </w:t>
            </w:r>
            <w:r w:rsidR="00DF13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HUMAN RESOURCE MANAGEMENT</w:t>
            </w:r>
          </w:p>
        </w:tc>
      </w:tr>
      <w:tr w:rsidR="00C553F0" w:rsidRPr="00C553F0" w:rsidTr="00C553F0">
        <w:trPr>
          <w:trHeight w:val="31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F0" w:rsidRPr="00C553F0" w:rsidRDefault="00C553F0" w:rsidP="00C553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F0" w:rsidRPr="00C553F0" w:rsidRDefault="00C553F0" w:rsidP="00C5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F0" w:rsidRPr="00C553F0" w:rsidRDefault="00C553F0" w:rsidP="00C5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F0" w:rsidRPr="00C553F0" w:rsidRDefault="00C553F0" w:rsidP="00C5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F0" w:rsidRPr="00C553F0" w:rsidRDefault="00C553F0" w:rsidP="00C5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F0" w:rsidRPr="00C553F0" w:rsidRDefault="00C553F0" w:rsidP="00C5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F0" w:rsidRPr="00C553F0" w:rsidRDefault="00C553F0" w:rsidP="00C5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553F0" w:rsidRPr="00C553F0" w:rsidTr="00C553F0">
        <w:trPr>
          <w:trHeight w:val="315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F0" w:rsidRPr="00C553F0" w:rsidRDefault="00C553F0" w:rsidP="00C553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553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1/2  hrs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F0" w:rsidRPr="00C553F0" w:rsidRDefault="00C553F0" w:rsidP="00C553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F0" w:rsidRPr="00C553F0" w:rsidRDefault="00C553F0" w:rsidP="00C553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553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F0" w:rsidRPr="00C553F0" w:rsidRDefault="00C553F0" w:rsidP="00C553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553F0" w:rsidRPr="00C553F0" w:rsidTr="00C553F0">
        <w:trPr>
          <w:trHeight w:val="30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F0" w:rsidRPr="00C553F0" w:rsidRDefault="00C553F0" w:rsidP="00C5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F0" w:rsidRPr="00C553F0" w:rsidRDefault="00C553F0" w:rsidP="00C55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F0" w:rsidRPr="00C553F0" w:rsidRDefault="00C553F0" w:rsidP="00C5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F0" w:rsidRPr="00C553F0" w:rsidRDefault="00C553F0" w:rsidP="00C5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F0" w:rsidRPr="00C553F0" w:rsidRDefault="00C553F0" w:rsidP="00C5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F0" w:rsidRPr="00C553F0" w:rsidRDefault="00C553F0" w:rsidP="00C5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3F0" w:rsidRPr="00C553F0" w:rsidRDefault="00C553F0" w:rsidP="00C5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553F0" w:rsidRPr="00BE2914" w:rsidTr="00C553F0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F0" w:rsidRPr="00BE2914" w:rsidRDefault="00C553F0" w:rsidP="00C55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This paper contains</w:t>
            </w:r>
            <w:r w:rsidR="00C00AF7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2 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printed pages and four parts</w:t>
            </w:r>
          </w:p>
          <w:p w:rsidR="00C553F0" w:rsidRPr="00BE2914" w:rsidRDefault="00C553F0" w:rsidP="00C55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:rsidR="00C553F0" w:rsidRPr="00BE2914" w:rsidRDefault="00C553F0" w:rsidP="00C55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Section A</w:t>
            </w:r>
          </w:p>
          <w:p w:rsidR="00C553F0" w:rsidRPr="00BE2914" w:rsidRDefault="00C553F0" w:rsidP="00C55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:rsidR="00C553F0" w:rsidRPr="00BE2914" w:rsidRDefault="00C553F0" w:rsidP="00C553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Answer any five questions from the following: (5X2=10)</w:t>
            </w:r>
          </w:p>
          <w:p w:rsidR="00D921F1" w:rsidRPr="00BE2914" w:rsidRDefault="00D921F1" w:rsidP="00C553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:rsidR="009D1D98" w:rsidRPr="00454D76" w:rsidRDefault="009D1D98" w:rsidP="009D1D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What is Human Resource Management?</w:t>
            </w:r>
          </w:p>
          <w:p w:rsidR="00D227AB" w:rsidRPr="00454D76" w:rsidRDefault="005832B4" w:rsidP="00454D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What is Job Description?</w:t>
            </w:r>
          </w:p>
          <w:p w:rsidR="00D227AB" w:rsidRPr="00454D76" w:rsidRDefault="00D227AB" w:rsidP="00454D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val="en-US" w:eastAsia="en-IN"/>
              </w:rPr>
              <w:t>Give the meaning of Job Rotation.</w:t>
            </w:r>
          </w:p>
          <w:p w:rsidR="00871D92" w:rsidRPr="00454D76" w:rsidRDefault="00D227AB" w:rsidP="00454D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val="en-US" w:eastAsia="en-IN"/>
              </w:rPr>
              <w:t>What is Performance Appraisal?</w:t>
            </w:r>
          </w:p>
          <w:p w:rsidR="003D10ED" w:rsidRPr="00454D76" w:rsidRDefault="00871D92" w:rsidP="00454D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What is promotion?</w:t>
            </w:r>
          </w:p>
          <w:p w:rsidR="00D227AB" w:rsidRPr="00454D76" w:rsidRDefault="00212EE7" w:rsidP="00454D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What do you mean by head hunting?</w:t>
            </w:r>
          </w:p>
          <w:p w:rsidR="00D921F1" w:rsidRPr="00BE2914" w:rsidRDefault="00D921F1" w:rsidP="00D921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:rsidR="00DD3258" w:rsidRPr="00BE2914" w:rsidRDefault="00DD3258" w:rsidP="00DD3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Section B</w:t>
            </w:r>
          </w:p>
          <w:p w:rsidR="00DD3258" w:rsidRPr="00BE2914" w:rsidRDefault="00DD3258" w:rsidP="00DD3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:rsidR="00C553F0" w:rsidRPr="00BE2914" w:rsidRDefault="00C553F0" w:rsidP="00C553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Answer any three questions from the following: </w:t>
            </w:r>
            <w:r w:rsidR="00DD3258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  (3x5=15)</w:t>
            </w:r>
          </w:p>
          <w:p w:rsidR="001A6B7A" w:rsidRPr="00BE2914" w:rsidRDefault="001A6B7A" w:rsidP="00C553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:rsidR="00A0465E" w:rsidRDefault="00F2103E" w:rsidP="00A046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State the steps involved in selection process?</w:t>
            </w:r>
          </w:p>
          <w:p w:rsidR="003D6BF0" w:rsidRPr="00A0465E" w:rsidRDefault="00A0465E" w:rsidP="00A0465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Differentiate</w:t>
            </w:r>
            <w:r w:rsidR="00EA1430" w:rsidRPr="00A0465E">
              <w:rPr>
                <w:rFonts w:ascii="Arial" w:eastAsia="Times New Roman" w:hAnsi="Arial" w:cs="Arial"/>
                <w:color w:val="000000"/>
                <w:lang w:eastAsia="en-IN"/>
              </w:rPr>
              <w:t xml:space="preserve"> between training and development.</w:t>
            </w:r>
          </w:p>
          <w:p w:rsidR="003D6BF0" w:rsidRPr="00454D76" w:rsidRDefault="00693771" w:rsidP="006937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What i</w:t>
            </w:r>
            <w:r w:rsidR="00A0465E">
              <w:rPr>
                <w:rFonts w:ascii="Arial" w:eastAsia="Times New Roman" w:hAnsi="Arial" w:cs="Arial"/>
                <w:color w:val="000000"/>
                <w:lang w:eastAsia="en-IN"/>
              </w:rPr>
              <w:t xml:space="preserve">s promotion? Explain the </w:t>
            </w:r>
            <w:r w:rsidR="0079092A">
              <w:rPr>
                <w:rFonts w:ascii="Arial" w:eastAsia="Times New Roman" w:hAnsi="Arial" w:cs="Arial"/>
                <w:color w:val="000000"/>
                <w:lang w:eastAsia="en-IN"/>
              </w:rPr>
              <w:t>significance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of promotion.</w:t>
            </w:r>
          </w:p>
          <w:p w:rsidR="00693771" w:rsidRPr="00BE2914" w:rsidRDefault="00247354" w:rsidP="006937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Explain the managerial functions of Human Resource</w:t>
            </w:r>
            <w:r w:rsidR="00156BB4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Management.</w:t>
            </w:r>
          </w:p>
          <w:p w:rsidR="00514118" w:rsidRPr="00BE2914" w:rsidRDefault="00514118" w:rsidP="00514118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:rsidR="00DD3258" w:rsidRPr="00BE2914" w:rsidRDefault="00DD3258" w:rsidP="00DD3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Section C</w:t>
            </w:r>
          </w:p>
          <w:p w:rsidR="00DD3258" w:rsidRPr="00BE2914" w:rsidRDefault="00DD3258" w:rsidP="00DD3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:rsidR="00DD3258" w:rsidRPr="00BE2914" w:rsidRDefault="00DD3258" w:rsidP="00DD32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Answer any two questions from the following:          (2X15=30)</w:t>
            </w:r>
          </w:p>
          <w:p w:rsidR="00DA4492" w:rsidRPr="00BE2914" w:rsidRDefault="00DA4492" w:rsidP="00DD32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:rsidR="00E02EA4" w:rsidRPr="00454D76" w:rsidRDefault="00150A5C" w:rsidP="00454D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Explain the various sources of recruitment.</w:t>
            </w:r>
          </w:p>
          <w:p w:rsidR="00215829" w:rsidRPr="00454D76" w:rsidRDefault="002024E7" w:rsidP="002158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Explain the methods of training</w:t>
            </w:r>
          </w:p>
          <w:p w:rsidR="0079092A" w:rsidRDefault="00821FFD" w:rsidP="00821F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Write a note on </w:t>
            </w:r>
          </w:p>
          <w:p w:rsidR="0079092A" w:rsidRDefault="0079092A" w:rsidP="007909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E</w:t>
            </w:r>
            <w:r w:rsidR="00821FFD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thical issues of Human Resource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Management</w:t>
            </w:r>
          </w:p>
          <w:p w:rsidR="00E02EA4" w:rsidRDefault="0079092A" w:rsidP="007909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K</w:t>
            </w:r>
            <w:r w:rsidR="00821FFD" w:rsidRPr="00BE2914">
              <w:rPr>
                <w:rFonts w:ascii="Arial" w:eastAsia="Times New Roman" w:hAnsi="Arial" w:cs="Arial"/>
                <w:color w:val="000000"/>
                <w:lang w:eastAsia="en-IN"/>
              </w:rPr>
              <w:t>nowledge management.</w:t>
            </w:r>
          </w:p>
          <w:p w:rsidR="00454D76" w:rsidRPr="00454D76" w:rsidRDefault="00454D76" w:rsidP="00454D76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:rsidR="00DD3258" w:rsidRPr="00BE2914" w:rsidRDefault="00DD3258" w:rsidP="00DD3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Section D</w:t>
            </w:r>
          </w:p>
          <w:p w:rsidR="00DD3258" w:rsidRPr="00BE2914" w:rsidRDefault="00DD3258" w:rsidP="00DD32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:rsidR="00DD3258" w:rsidRPr="00BE2914" w:rsidRDefault="00DD3258" w:rsidP="00DD32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Answer the compulsory question:                                                                      (1X15=15)</w:t>
            </w:r>
          </w:p>
          <w:p w:rsidR="00DD3258" w:rsidRPr="00BE2914" w:rsidRDefault="00DD3258" w:rsidP="00DD32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:rsidR="00BE2914" w:rsidRPr="00BE2914" w:rsidRDefault="00564F72" w:rsidP="007909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IN"/>
              </w:rPr>
              <w:t>Varsha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 and Franklin </w:t>
            </w:r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are post graduates in management under different streams from </w:t>
            </w:r>
            <w:r w:rsidR="00D07107">
              <w:rPr>
                <w:rFonts w:ascii="Arial" w:eastAsia="Times New Roman" w:hAnsi="Arial" w:cs="Arial"/>
                <w:color w:val="000000"/>
                <w:lang w:eastAsia="en-IN"/>
              </w:rPr>
              <w:t xml:space="preserve">the </w:t>
            </w:r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same B-School. Both of them are close to each other from the college days itself and the same friendship is continuing in the </w:t>
            </w:r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lastRenderedPageBreak/>
              <w:t xml:space="preserve">organisation too as they are placed in the same company, Hy-tech technology solutions.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IN"/>
              </w:rPr>
              <w:t>Varsha</w:t>
            </w:r>
            <w:proofErr w:type="spellEnd"/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  <w:r w:rsidR="00081AAA">
              <w:rPr>
                <w:rFonts w:ascii="Arial" w:eastAsia="Times New Roman" w:hAnsi="Arial" w:cs="Arial"/>
                <w:color w:val="000000"/>
                <w:lang w:eastAsia="en-IN"/>
              </w:rPr>
              <w:t xml:space="preserve">was </w:t>
            </w:r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placed in </w:t>
            </w:r>
            <w:r w:rsidR="00081AAA">
              <w:rPr>
                <w:rFonts w:ascii="Arial" w:eastAsia="Times New Roman" w:hAnsi="Arial" w:cs="Arial"/>
                <w:color w:val="000000"/>
                <w:lang w:eastAsia="en-IN"/>
              </w:rPr>
              <w:t xml:space="preserve">the </w:t>
            </w:r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>HR department as employee counsellor and Franklin in finance department as key finance executive</w:t>
            </w:r>
            <w:r w:rsidR="00081AAA">
              <w:rPr>
                <w:rFonts w:ascii="Arial" w:eastAsia="Times New Roman" w:hAnsi="Arial" w:cs="Arial"/>
                <w:color w:val="000000"/>
                <w:lang w:eastAsia="en-IN"/>
              </w:rPr>
              <w:t xml:space="preserve">. As per the grade </w:t>
            </w:r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both are at </w:t>
            </w:r>
            <w:r w:rsidR="00081AAA">
              <w:rPr>
                <w:rFonts w:ascii="Arial" w:eastAsia="Times New Roman" w:hAnsi="Arial" w:cs="Arial"/>
                <w:color w:val="000000"/>
                <w:lang w:eastAsia="en-IN"/>
              </w:rPr>
              <w:t xml:space="preserve">the same level, </w:t>
            </w:r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>but when responsibility is concerned Franklin is holding more responsibility being in core finance.</w:t>
            </w:r>
          </w:p>
          <w:p w:rsidR="00BE2914" w:rsidRPr="00BE2914" w:rsidRDefault="00BE2914" w:rsidP="00BE291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:rsidR="00BE2914" w:rsidRPr="00BE2914" w:rsidRDefault="00BE2914" w:rsidP="00BE291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By nature </w:t>
            </w:r>
            <w:proofErr w:type="spellStart"/>
            <w:r w:rsidR="00564F72">
              <w:rPr>
                <w:rFonts w:ascii="Arial" w:eastAsia="Times New Roman" w:hAnsi="Arial" w:cs="Arial"/>
                <w:color w:val="000000"/>
                <w:lang w:eastAsia="en-IN"/>
              </w:rPr>
              <w:t>Varsha</w:t>
            </w:r>
            <w:proofErr w:type="spellEnd"/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is friendly in nature and ready to help the needy. Franklin is silent in nature ready to help if approached personally and always a bit egoistic in nature. They have successfully completed 4 years in the organization. And management is very much satis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fi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ed with both of them as they are equally talented and constant performers.</w:t>
            </w:r>
          </w:p>
          <w:p w:rsidR="00BE2914" w:rsidRDefault="00BE2914" w:rsidP="00BE291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:rsidR="00BE2914" w:rsidRPr="00BE2914" w:rsidRDefault="00564F72" w:rsidP="00BE291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IN"/>
              </w:rPr>
              <w:t>Varsha</w:t>
            </w:r>
            <w:proofErr w:type="spellEnd"/>
            <w:r w:rsidR="00081AAA">
              <w:rPr>
                <w:rFonts w:ascii="Arial" w:eastAsia="Times New Roman" w:hAnsi="Arial" w:cs="Arial"/>
                <w:color w:val="000000"/>
                <w:lang w:eastAsia="en-IN"/>
              </w:rPr>
              <w:t xml:space="preserve"> felt that </w:t>
            </w:r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>Franklin</w:t>
            </w:r>
            <w:r w:rsidR="00081AAA">
              <w:rPr>
                <w:rFonts w:ascii="Arial" w:eastAsia="Times New Roman" w:hAnsi="Arial" w:cs="Arial"/>
                <w:color w:val="000000"/>
                <w:lang w:eastAsia="en-IN"/>
              </w:rPr>
              <w:t xml:space="preserve">’s behaviour was unusual and felt had changed over time. </w:t>
            </w:r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She noticed some behavioural changes with him. During general conversations she feels that Franklin is taunting her that she is famous among the </w:t>
            </w:r>
            <w:r w:rsidR="00081AAA">
              <w:rPr>
                <w:rFonts w:ascii="Arial" w:eastAsia="Times New Roman" w:hAnsi="Arial" w:cs="Arial"/>
                <w:color w:val="000000"/>
                <w:lang w:eastAsia="en-IN"/>
              </w:rPr>
              <w:t>employees in the organisation on</w:t>
            </w:r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the other hand he is not even recognised by fellow employees.</w:t>
            </w:r>
          </w:p>
          <w:p w:rsidR="00BE2914" w:rsidRPr="00BE2914" w:rsidRDefault="00BE2914" w:rsidP="00BE291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One morning Mr. Mehta General Manager </w:t>
            </w:r>
            <w:proofErr w:type="spellStart"/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Hy</w:t>
            </w:r>
            <w:proofErr w:type="spellEnd"/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-tech technology solutions</w:t>
            </w:r>
            <w:r w:rsidR="00DA6369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  <w:proofErr w:type="gramStart"/>
            <w:r w:rsidR="00DA6369">
              <w:rPr>
                <w:rFonts w:ascii="Arial" w:eastAsia="Times New Roman" w:hAnsi="Arial" w:cs="Arial"/>
                <w:color w:val="000000"/>
                <w:lang w:eastAsia="en-IN"/>
              </w:rPr>
              <w:t xml:space="preserve">was 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shocked</w:t>
            </w:r>
            <w:proofErr w:type="gramEnd"/>
            <w:r w:rsidR="00DA6369">
              <w:rPr>
                <w:rFonts w:ascii="Arial" w:eastAsia="Times New Roman" w:hAnsi="Arial" w:cs="Arial"/>
                <w:color w:val="000000"/>
                <w:lang w:eastAsia="en-IN"/>
              </w:rPr>
              <w:t xml:space="preserve"> to receive Franklin’s resignation mail. 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Mr. Mehta called </w:t>
            </w:r>
            <w:proofErr w:type="spellStart"/>
            <w:r w:rsidR="00564F72">
              <w:rPr>
                <w:rFonts w:ascii="Arial" w:eastAsia="Times New Roman" w:hAnsi="Arial" w:cs="Arial"/>
                <w:color w:val="000000"/>
                <w:lang w:eastAsia="en-IN"/>
              </w:rPr>
              <w:t>Varsha</w:t>
            </w:r>
            <w:proofErr w:type="spellEnd"/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 immediately and discussed about the same</w:t>
            </w:r>
            <w:r w:rsidR="00DA6369">
              <w:rPr>
                <w:rFonts w:ascii="Arial" w:eastAsia="Times New Roman" w:hAnsi="Arial" w:cs="Arial"/>
                <w:color w:val="000000"/>
                <w:lang w:eastAsia="en-IN"/>
              </w:rPr>
              <w:t xml:space="preserve"> as she is close to Franklin. On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hearing the news </w:t>
            </w:r>
            <w:proofErr w:type="spellStart"/>
            <w:r w:rsidR="00564F72">
              <w:rPr>
                <w:rFonts w:ascii="Arial" w:eastAsia="Times New Roman" w:hAnsi="Arial" w:cs="Arial"/>
                <w:color w:val="000000"/>
                <w:lang w:eastAsia="en-IN"/>
              </w:rPr>
              <w:t>Varsha</w:t>
            </w:r>
            <w:proofErr w:type="spellEnd"/>
            <w:r w:rsidR="00DA6369">
              <w:rPr>
                <w:rFonts w:ascii="Arial" w:eastAsia="Times New Roman" w:hAnsi="Arial" w:cs="Arial"/>
                <w:color w:val="000000"/>
                <w:lang w:eastAsia="en-IN"/>
              </w:rPr>
              <w:t xml:space="preserve"> was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stunne</w:t>
            </w:r>
            <w:r w:rsidR="00DA6369">
              <w:rPr>
                <w:rFonts w:ascii="Arial" w:eastAsia="Times New Roman" w:hAnsi="Arial" w:cs="Arial"/>
                <w:color w:val="000000"/>
                <w:lang w:eastAsia="en-IN"/>
              </w:rPr>
              <w:t xml:space="preserve">d and said that she wasn’t aware of this before, 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she also reve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a</w:t>
            </w:r>
            <w:r w:rsidR="00DA6369">
              <w:rPr>
                <w:rFonts w:ascii="Arial" w:eastAsia="Times New Roman" w:hAnsi="Arial" w:cs="Arial"/>
                <w:color w:val="000000"/>
                <w:lang w:eastAsia="en-IN"/>
              </w:rPr>
              <w:t>led her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current exper</w:t>
            </w:r>
            <w:r w:rsidR="00CE5915">
              <w:rPr>
                <w:rFonts w:ascii="Arial" w:eastAsia="Times New Roman" w:hAnsi="Arial" w:cs="Arial"/>
                <w:color w:val="000000"/>
                <w:lang w:eastAsia="en-IN"/>
              </w:rPr>
              <w:t>ience with him. Mr. Mehta who did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not want to </w:t>
            </w:r>
            <w:r w:rsidR="00A02939" w:rsidRPr="00BE2914">
              <w:rPr>
                <w:rFonts w:ascii="Arial" w:eastAsia="Times New Roman" w:hAnsi="Arial" w:cs="Arial"/>
                <w:color w:val="000000"/>
                <w:lang w:eastAsia="en-IN"/>
              </w:rPr>
              <w:t>lose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both of them promised her that </w:t>
            </w:r>
            <w:r w:rsidR="00CE5915">
              <w:rPr>
                <w:rFonts w:ascii="Arial" w:eastAsia="Times New Roman" w:hAnsi="Arial" w:cs="Arial"/>
                <w:color w:val="000000"/>
                <w:lang w:eastAsia="en-IN"/>
              </w:rPr>
              <w:t>he will handle this and he wouldn’t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allow Franklin to resign.</w:t>
            </w:r>
          </w:p>
          <w:p w:rsidR="009878BD" w:rsidRDefault="00BE2914" w:rsidP="00BE291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In the afternoon Mr. </w:t>
            </w:r>
            <w:proofErr w:type="spellStart"/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Metha</w:t>
            </w:r>
            <w:proofErr w:type="spellEnd"/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took Franklin to </w:t>
            </w:r>
            <w:r w:rsidR="009878BD">
              <w:rPr>
                <w:rFonts w:ascii="Arial" w:eastAsia="Times New Roman" w:hAnsi="Arial" w:cs="Arial"/>
                <w:color w:val="000000"/>
                <w:lang w:eastAsia="en-IN"/>
              </w:rPr>
              <w:t xml:space="preserve">the 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Canteen to make him comfortable after some general discussion</w:t>
            </w:r>
            <w:r w:rsidR="009878BD">
              <w:rPr>
                <w:rFonts w:ascii="Arial" w:eastAsia="Times New Roman" w:hAnsi="Arial" w:cs="Arial"/>
                <w:color w:val="000000"/>
                <w:lang w:eastAsia="en-IN"/>
              </w:rPr>
              <w:t>,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he starts on the issue. Franklin, after some</w:t>
            </w:r>
            <w:r w:rsidR="009878BD">
              <w:rPr>
                <w:rFonts w:ascii="Arial" w:eastAsia="Times New Roman" w:hAnsi="Arial" w:cs="Arial"/>
                <w:color w:val="000000"/>
                <w:lang w:eastAsia="en-IN"/>
              </w:rPr>
              <w:t xml:space="preserve"> hesitations opened his thoughts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in front of Mr. Mehta. </w:t>
            </w:r>
          </w:p>
          <w:p w:rsidR="009878BD" w:rsidRDefault="00BE2914" w:rsidP="00BE291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The problem of Franklin is</w:t>
            </w:r>
          </w:p>
          <w:p w:rsidR="009878BD" w:rsidRDefault="00BE2914" w:rsidP="00BE291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1) </w:t>
            </w:r>
            <w:r w:rsidR="00A02939" w:rsidRPr="00BE2914">
              <w:rPr>
                <w:rFonts w:ascii="Arial" w:eastAsia="Times New Roman" w:hAnsi="Arial" w:cs="Arial"/>
                <w:color w:val="000000"/>
                <w:lang w:eastAsia="en-IN"/>
              </w:rPr>
              <w:t>When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he comes alone to canteen the people from other </w:t>
            </w:r>
            <w:r w:rsidR="009878BD">
              <w:rPr>
                <w:rFonts w:ascii="Arial" w:eastAsia="Times New Roman" w:hAnsi="Arial" w:cs="Arial"/>
                <w:color w:val="000000"/>
                <w:lang w:eastAsia="en-IN"/>
              </w:rPr>
              <w:t xml:space="preserve">department 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don’t even recognize him but if he </w:t>
            </w:r>
            <w:r w:rsidR="009878BD">
              <w:rPr>
                <w:rFonts w:ascii="Arial" w:eastAsia="Times New Roman" w:hAnsi="Arial" w:cs="Arial"/>
                <w:color w:val="000000"/>
                <w:lang w:eastAsia="en-IN"/>
              </w:rPr>
              <w:t xml:space="preserve">is 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accompanied by </w:t>
            </w:r>
            <w:proofErr w:type="spellStart"/>
            <w:r w:rsidR="00564F72">
              <w:rPr>
                <w:rFonts w:ascii="Arial" w:eastAsia="Times New Roman" w:hAnsi="Arial" w:cs="Arial"/>
                <w:color w:val="000000"/>
                <w:lang w:eastAsia="en-IN"/>
              </w:rPr>
              <w:t>Varsha</w:t>
            </w:r>
            <w:proofErr w:type="spellEnd"/>
            <w:r w:rsidR="009878BD">
              <w:rPr>
                <w:rFonts w:ascii="Arial" w:eastAsia="Times New Roman" w:hAnsi="Arial" w:cs="Arial"/>
                <w:color w:val="000000"/>
                <w:lang w:eastAsia="en-IN"/>
              </w:rPr>
              <w:t xml:space="preserve"> he is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treated </w:t>
            </w:r>
            <w:r w:rsidR="009878BD">
              <w:rPr>
                <w:rFonts w:ascii="Arial" w:eastAsia="Times New Roman" w:hAnsi="Arial" w:cs="Arial"/>
                <w:color w:val="000000"/>
                <w:lang w:eastAsia="en-IN"/>
              </w:rPr>
              <w:t xml:space="preserve">well 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by others.</w:t>
            </w:r>
          </w:p>
          <w:p w:rsidR="009878BD" w:rsidRDefault="00BE2914" w:rsidP="00BE291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2) one day Both of them entered the company together the security in the gate wished them but the next day when he </w:t>
            </w:r>
            <w:proofErr w:type="gramStart"/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came</w:t>
            </w:r>
            <w:proofErr w:type="gramEnd"/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alone the same security did not do so.</w:t>
            </w:r>
          </w:p>
          <w:p w:rsidR="00BE2914" w:rsidRDefault="00BE2914" w:rsidP="00BE291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3) Even </w:t>
            </w:r>
            <w:r w:rsidR="009878BD">
              <w:rPr>
                <w:rFonts w:ascii="Arial" w:eastAsia="Times New Roman" w:hAnsi="Arial" w:cs="Arial"/>
                <w:color w:val="000000"/>
                <w:lang w:eastAsia="en-IN"/>
              </w:rPr>
              <w:t xml:space="preserve">during 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meetings held in the o</w:t>
            </w:r>
            <w:r w:rsidR="00700C86">
              <w:rPr>
                <w:rFonts w:ascii="Arial" w:eastAsia="Times New Roman" w:hAnsi="Arial" w:cs="Arial"/>
                <w:color w:val="000000"/>
                <w:lang w:eastAsia="en-IN"/>
              </w:rPr>
              <w:t>ffi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ce the points raised by </w:t>
            </w:r>
            <w:proofErr w:type="spellStart"/>
            <w:r w:rsidR="00564F72">
              <w:rPr>
                <w:rFonts w:ascii="Arial" w:eastAsia="Times New Roman" w:hAnsi="Arial" w:cs="Arial"/>
                <w:color w:val="000000"/>
                <w:lang w:eastAsia="en-IN"/>
              </w:rPr>
              <w:t>Varsha</w:t>
            </w:r>
            <w:proofErr w:type="spellEnd"/>
            <w:r w:rsidR="00DD11A1">
              <w:rPr>
                <w:rFonts w:ascii="Arial" w:eastAsia="Times New Roman" w:hAnsi="Arial" w:cs="Arial"/>
                <w:color w:val="000000"/>
                <w:lang w:eastAsia="en-IN"/>
              </w:rPr>
              <w:t xml:space="preserve"> was highly appreciated and he would maintain silence.</w:t>
            </w:r>
          </w:p>
          <w:p w:rsidR="00DD11A1" w:rsidRPr="00BE2914" w:rsidRDefault="00DD11A1" w:rsidP="00BE291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:rsidR="00BE2914" w:rsidRPr="00BE2914" w:rsidRDefault="004C76E2" w:rsidP="00BE291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Franklin felt he had to face such degradation </w:t>
            </w:r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>each da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y of work which totally disturbed</w:t>
            </w:r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him.</w:t>
            </w:r>
            <w:r w:rsidR="00B111E2">
              <w:rPr>
                <w:rFonts w:ascii="Arial" w:eastAsia="Times New Roman" w:hAnsi="Arial" w:cs="Arial"/>
                <w:color w:val="000000"/>
                <w:lang w:eastAsia="en-IN"/>
              </w:rPr>
              <w:t xml:space="preserve"> Franklin also questioned that </w:t>
            </w:r>
            <w:r w:rsidR="005B1BF0">
              <w:rPr>
                <w:rFonts w:ascii="Arial" w:eastAsia="Times New Roman" w:hAnsi="Arial" w:cs="Arial"/>
                <w:color w:val="000000"/>
                <w:lang w:eastAsia="en-IN"/>
              </w:rPr>
              <w:t>“</w:t>
            </w:r>
            <w:proofErr w:type="spellStart"/>
            <w:r w:rsidR="00564F72">
              <w:rPr>
                <w:rFonts w:ascii="Arial" w:eastAsia="Times New Roman" w:hAnsi="Arial" w:cs="Arial"/>
                <w:color w:val="000000"/>
                <w:lang w:eastAsia="en-IN"/>
              </w:rPr>
              <w:t>Varsha</w:t>
            </w:r>
            <w:proofErr w:type="spellEnd"/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and myself have same quali</w:t>
            </w:r>
            <w:r w:rsidR="00700C86">
              <w:rPr>
                <w:rFonts w:ascii="Arial" w:eastAsia="Times New Roman" w:hAnsi="Arial" w:cs="Arial"/>
                <w:color w:val="000000"/>
                <w:lang w:eastAsia="en-IN"/>
              </w:rPr>
              <w:t>fi</w:t>
            </w:r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cation, from same institute, passed out in the same year both with </w:t>
            </w:r>
            <w:r w:rsidR="00700C86">
              <w:rPr>
                <w:rFonts w:ascii="Arial" w:eastAsia="Times New Roman" w:hAnsi="Arial" w:cs="Arial"/>
                <w:color w:val="000000"/>
                <w:lang w:eastAsia="en-IN"/>
              </w:rPr>
              <w:t>fi</w:t>
            </w:r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rst class. We have same number of experience in this organisation. More over the responsibilities with me are more valuable than that of </w:t>
            </w:r>
            <w:proofErr w:type="spellStart"/>
            <w:r w:rsidR="00564F72">
              <w:rPr>
                <w:rFonts w:ascii="Arial" w:eastAsia="Times New Roman" w:hAnsi="Arial" w:cs="Arial"/>
                <w:color w:val="000000"/>
                <w:lang w:eastAsia="en-IN"/>
              </w:rPr>
              <w:t>Varsha</w:t>
            </w:r>
            <w:proofErr w:type="spellEnd"/>
            <w:r w:rsidR="00116C31">
              <w:rPr>
                <w:rFonts w:ascii="Arial" w:eastAsia="Times New Roman" w:hAnsi="Arial" w:cs="Arial"/>
                <w:color w:val="000000"/>
                <w:lang w:eastAsia="en-IN"/>
              </w:rPr>
              <w:t xml:space="preserve">. After all </w:t>
            </w:r>
            <w:proofErr w:type="gramStart"/>
            <w:r w:rsidR="00116C31">
              <w:rPr>
                <w:rFonts w:ascii="Arial" w:eastAsia="Times New Roman" w:hAnsi="Arial" w:cs="Arial"/>
                <w:color w:val="000000"/>
                <w:lang w:eastAsia="en-IN"/>
              </w:rPr>
              <w:t xml:space="preserve">these </w:t>
            </w:r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things</w:t>
            </w:r>
            <w:proofErr w:type="gramEnd"/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if I am been ignored or unrecognized by </w:t>
            </w:r>
            <w:r w:rsidR="00116C31">
              <w:rPr>
                <w:rFonts w:ascii="Arial" w:eastAsia="Times New Roman" w:hAnsi="Arial" w:cs="Arial"/>
                <w:color w:val="000000"/>
                <w:lang w:eastAsia="en-IN"/>
              </w:rPr>
              <w:t>the fellow employees my ego do</w:t>
            </w:r>
            <w:r w:rsidR="00BE2914"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not allow me to continue here”.</w:t>
            </w:r>
          </w:p>
          <w:p w:rsidR="00BE2914" w:rsidRPr="00BE2914" w:rsidRDefault="00BE2914" w:rsidP="00BE291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By listening </w:t>
            </w:r>
            <w:r w:rsidR="005B1BF0">
              <w:rPr>
                <w:rFonts w:ascii="Arial" w:eastAsia="Times New Roman" w:hAnsi="Arial" w:cs="Arial"/>
                <w:color w:val="000000"/>
                <w:lang w:eastAsia="en-IN"/>
              </w:rPr>
              <w:t xml:space="preserve">to 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this statement </w:t>
            </w:r>
            <w:proofErr w:type="spellStart"/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Mr.Metha</w:t>
            </w:r>
            <w:proofErr w:type="spellEnd"/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felt that it is not going to be very di</w:t>
            </w:r>
            <w:r w:rsidR="00A85B18">
              <w:rPr>
                <w:rFonts w:ascii="Arial" w:eastAsia="Times New Roman" w:hAnsi="Arial" w:cs="Arial"/>
                <w:color w:val="000000"/>
                <w:lang w:eastAsia="en-IN"/>
              </w:rPr>
              <w:t>ffi</w:t>
            </w: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cult to stop his resignation. Mr. Mehta explained Franklin the reasons for such partial </w:t>
            </w:r>
            <w:proofErr w:type="spellStart"/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behavior</w:t>
            </w:r>
            <w:proofErr w:type="spellEnd"/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 of the employees.</w:t>
            </w:r>
          </w:p>
          <w:p w:rsidR="00BE2914" w:rsidRPr="00BE2914" w:rsidRDefault="00BE2914" w:rsidP="00BE291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 xml:space="preserve">After listening to Mr. Mehta Franklin said sorry for his reaction and ready to take back his resignation. And he called </w:t>
            </w:r>
            <w:proofErr w:type="spellStart"/>
            <w:r w:rsidR="00564F72">
              <w:rPr>
                <w:rFonts w:ascii="Arial" w:eastAsia="Times New Roman" w:hAnsi="Arial" w:cs="Arial"/>
                <w:color w:val="000000"/>
                <w:lang w:eastAsia="en-IN"/>
              </w:rPr>
              <w:t>Varsha</w:t>
            </w:r>
            <w:proofErr w:type="spellEnd"/>
            <w:r w:rsidR="005B1BF0">
              <w:rPr>
                <w:rFonts w:ascii="Arial" w:eastAsia="Times New Roman" w:hAnsi="Arial" w:cs="Arial"/>
                <w:color w:val="000000"/>
                <w:lang w:eastAsia="en-IN"/>
              </w:rPr>
              <w:t xml:space="preserve"> and spoke to her as they share good relationship earlier.</w:t>
            </w:r>
          </w:p>
          <w:p w:rsidR="00A85B18" w:rsidRDefault="00A85B18" w:rsidP="00BE291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:rsidR="00BE2914" w:rsidRDefault="00BE2914" w:rsidP="00BE291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BE2914">
              <w:rPr>
                <w:rFonts w:ascii="Arial" w:eastAsia="Times New Roman" w:hAnsi="Arial" w:cs="Arial"/>
                <w:color w:val="000000"/>
                <w:lang w:eastAsia="en-IN"/>
              </w:rPr>
              <w:t>Question</w:t>
            </w:r>
          </w:p>
          <w:p w:rsidR="00D10247" w:rsidRDefault="00D10247" w:rsidP="00D102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p w:rsidR="00DD3258" w:rsidRDefault="005B1BF0" w:rsidP="005B1BF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State the reasons for Franklin’s resignation.</w:t>
            </w:r>
          </w:p>
          <w:p w:rsidR="005B1BF0" w:rsidRPr="005B1BF0" w:rsidRDefault="005B1BF0" w:rsidP="005B1BF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As Mr Mehta, What is your advice to Mr Franklin to retain him in the </w:t>
            </w:r>
            <w:r w:rsidR="00A628F1">
              <w:rPr>
                <w:rFonts w:ascii="Arial" w:eastAsia="Times New Roman" w:hAnsi="Arial" w:cs="Arial"/>
                <w:color w:val="000000"/>
                <w:lang w:eastAsia="en-IN"/>
              </w:rPr>
              <w:lastRenderedPageBreak/>
              <w:t>organisation?</w:t>
            </w:r>
          </w:p>
          <w:p w:rsidR="00D10247" w:rsidRPr="00BE2914" w:rsidRDefault="005B1BF0" w:rsidP="005B1BF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Should ego play an important role in the work place?</w:t>
            </w:r>
          </w:p>
        </w:tc>
      </w:tr>
      <w:tr w:rsidR="005B1BF0" w:rsidRPr="00BE2914" w:rsidTr="00C553F0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BF0" w:rsidRPr="00BE2914" w:rsidRDefault="005B1BF0" w:rsidP="00C553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</w:tbl>
    <w:p w:rsidR="00384E3B" w:rsidRDefault="00384E3B" w:rsidP="00384E3B">
      <w:pPr>
        <w:pStyle w:val="ListParagraph"/>
        <w:rPr>
          <w:rFonts w:ascii="Arial" w:hAnsi="Arial" w:cs="Arial"/>
          <w:noProof/>
        </w:rPr>
      </w:pPr>
      <w:bookmarkStart w:id="0" w:name="_GoBack"/>
      <w:bookmarkEnd w:id="0"/>
    </w:p>
    <w:sectPr w:rsidR="00384E3B" w:rsidSect="00464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69F"/>
    <w:multiLevelType w:val="hybridMultilevel"/>
    <w:tmpl w:val="848A00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3939"/>
    <w:multiLevelType w:val="hybridMultilevel"/>
    <w:tmpl w:val="381627A4"/>
    <w:lvl w:ilvl="0" w:tplc="5E788D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C7932"/>
    <w:multiLevelType w:val="hybridMultilevel"/>
    <w:tmpl w:val="63A2A4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349F5"/>
    <w:multiLevelType w:val="hybridMultilevel"/>
    <w:tmpl w:val="10CE14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B0F49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D6B0D40"/>
    <w:multiLevelType w:val="hybridMultilevel"/>
    <w:tmpl w:val="1B5277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3A1B"/>
    <w:multiLevelType w:val="hybridMultilevel"/>
    <w:tmpl w:val="E072F1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877A36"/>
    <w:multiLevelType w:val="hybridMultilevel"/>
    <w:tmpl w:val="F7063410"/>
    <w:lvl w:ilvl="0" w:tplc="AC6C4A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7A5E9B"/>
    <w:multiLevelType w:val="hybridMultilevel"/>
    <w:tmpl w:val="5D2848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31D4C"/>
    <w:multiLevelType w:val="hybridMultilevel"/>
    <w:tmpl w:val="FE825836"/>
    <w:lvl w:ilvl="0" w:tplc="9BAEEF9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A672EF"/>
    <w:multiLevelType w:val="hybridMultilevel"/>
    <w:tmpl w:val="21ECE1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962FB"/>
    <w:multiLevelType w:val="hybridMultilevel"/>
    <w:tmpl w:val="6BB44F8E"/>
    <w:lvl w:ilvl="0" w:tplc="0B38BD4A">
      <w:start w:val="6"/>
      <w:numFmt w:val="bullet"/>
      <w:lvlText w:val="-"/>
      <w:lvlJc w:val="left"/>
      <w:pPr>
        <w:ind w:left="243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6DBF"/>
    <w:rsid w:val="00055603"/>
    <w:rsid w:val="00081AAA"/>
    <w:rsid w:val="00116C31"/>
    <w:rsid w:val="00124433"/>
    <w:rsid w:val="00150A5C"/>
    <w:rsid w:val="00156BB4"/>
    <w:rsid w:val="00187371"/>
    <w:rsid w:val="0019005A"/>
    <w:rsid w:val="001A6B7A"/>
    <w:rsid w:val="001B7EEC"/>
    <w:rsid w:val="002024E7"/>
    <w:rsid w:val="00212EE7"/>
    <w:rsid w:val="00215829"/>
    <w:rsid w:val="0023456B"/>
    <w:rsid w:val="00247354"/>
    <w:rsid w:val="00261F8B"/>
    <w:rsid w:val="00332D2B"/>
    <w:rsid w:val="00333A9C"/>
    <w:rsid w:val="00384E3B"/>
    <w:rsid w:val="00392F8D"/>
    <w:rsid w:val="003D10ED"/>
    <w:rsid w:val="003D6BF0"/>
    <w:rsid w:val="00454D76"/>
    <w:rsid w:val="00464A75"/>
    <w:rsid w:val="004C76E2"/>
    <w:rsid w:val="00503FDE"/>
    <w:rsid w:val="00514118"/>
    <w:rsid w:val="005434D9"/>
    <w:rsid w:val="00564F72"/>
    <w:rsid w:val="005832B4"/>
    <w:rsid w:val="005B1BF0"/>
    <w:rsid w:val="00616D16"/>
    <w:rsid w:val="006604F5"/>
    <w:rsid w:val="00693771"/>
    <w:rsid w:val="006A725C"/>
    <w:rsid w:val="006B255C"/>
    <w:rsid w:val="00700C86"/>
    <w:rsid w:val="00727C72"/>
    <w:rsid w:val="0079092A"/>
    <w:rsid w:val="007971DB"/>
    <w:rsid w:val="00821FFD"/>
    <w:rsid w:val="00871D92"/>
    <w:rsid w:val="008A553D"/>
    <w:rsid w:val="008B5A40"/>
    <w:rsid w:val="008D3125"/>
    <w:rsid w:val="00931BC4"/>
    <w:rsid w:val="009878BD"/>
    <w:rsid w:val="009D1D98"/>
    <w:rsid w:val="00A02939"/>
    <w:rsid w:val="00A0465E"/>
    <w:rsid w:val="00A369A5"/>
    <w:rsid w:val="00A628F1"/>
    <w:rsid w:val="00A85B18"/>
    <w:rsid w:val="00AD46A3"/>
    <w:rsid w:val="00B111E2"/>
    <w:rsid w:val="00B74C6E"/>
    <w:rsid w:val="00B86EF6"/>
    <w:rsid w:val="00B91D01"/>
    <w:rsid w:val="00BE2914"/>
    <w:rsid w:val="00BF5D2D"/>
    <w:rsid w:val="00C00AF7"/>
    <w:rsid w:val="00C16010"/>
    <w:rsid w:val="00C553F0"/>
    <w:rsid w:val="00CE5915"/>
    <w:rsid w:val="00D02EA5"/>
    <w:rsid w:val="00D07107"/>
    <w:rsid w:val="00D10247"/>
    <w:rsid w:val="00D227AB"/>
    <w:rsid w:val="00D921F1"/>
    <w:rsid w:val="00DA4492"/>
    <w:rsid w:val="00DA6369"/>
    <w:rsid w:val="00DB63B4"/>
    <w:rsid w:val="00DD11A1"/>
    <w:rsid w:val="00DD3258"/>
    <w:rsid w:val="00DF13D0"/>
    <w:rsid w:val="00E02EA4"/>
    <w:rsid w:val="00E16033"/>
    <w:rsid w:val="00EA1430"/>
    <w:rsid w:val="00EF7840"/>
    <w:rsid w:val="00F16DBF"/>
    <w:rsid w:val="00F2103E"/>
    <w:rsid w:val="00F51779"/>
    <w:rsid w:val="00F55658"/>
    <w:rsid w:val="00FC4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3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user</cp:lastModifiedBy>
  <cp:revision>64</cp:revision>
  <dcterms:created xsi:type="dcterms:W3CDTF">2020-01-27T14:27:00Z</dcterms:created>
  <dcterms:modified xsi:type="dcterms:W3CDTF">2020-01-30T09:36:00Z</dcterms:modified>
</cp:coreProperties>
</file>