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6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434"/>
        <w:gridCol w:w="3756"/>
      </w:tblGrid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50B0">
              <w:rPr>
                <w:rFonts w:ascii="Arial" w:hAnsi="Arial" w:cs="Arial"/>
                <w:b/>
                <w:bCs/>
              </w:rPr>
              <w:t xml:space="preserve">ST. JOSEPH’S COLLEGE (AUTONOMOUS), </w:t>
            </w:r>
            <w:r>
              <w:rPr>
                <w:rFonts w:ascii="Arial" w:hAnsi="Arial" w:cs="Arial"/>
                <w:b/>
                <w:bCs/>
              </w:rPr>
              <w:t>BENGALURU</w:t>
            </w:r>
            <w:r w:rsidRPr="00AE50B0">
              <w:rPr>
                <w:rFonts w:ascii="Arial" w:hAnsi="Arial" w:cs="Arial"/>
                <w:b/>
                <w:bCs/>
              </w:rPr>
              <w:t>-27</w:t>
            </w:r>
          </w:p>
        </w:tc>
      </w:tr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50B0">
              <w:rPr>
                <w:rFonts w:ascii="Arial" w:hAnsi="Arial" w:cs="Arial"/>
                <w:b/>
              </w:rPr>
              <w:t>M.Sc. MICROBIOLOGY – II SEMESTER</w:t>
            </w:r>
          </w:p>
        </w:tc>
      </w:tr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50B0">
              <w:rPr>
                <w:rFonts w:ascii="Arial" w:hAnsi="Arial" w:cs="Arial"/>
                <w:b/>
                <w:bCs/>
              </w:rPr>
              <w:t>SEMESTER EXAMINATION: APRIL 2019</w:t>
            </w:r>
          </w:p>
        </w:tc>
      </w:tr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341B1C" w:rsidRDefault="005679C9" w:rsidP="005679C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341B1C">
              <w:rPr>
                <w:rFonts w:ascii="Arial" w:hAnsi="Arial" w:cs="Arial"/>
                <w:b/>
              </w:rPr>
              <w:t>MBDE 861</w:t>
            </w:r>
            <w:r>
              <w:rPr>
                <w:rFonts w:ascii="Arial" w:hAnsi="Arial" w:cs="Arial"/>
                <w:b/>
              </w:rPr>
              <w:t>8</w:t>
            </w:r>
            <w:r w:rsidRPr="00341B1C">
              <w:rPr>
                <w:rFonts w:ascii="Arial" w:hAnsi="Arial" w:cs="Arial"/>
                <w:b/>
              </w:rPr>
              <w:t xml:space="preserve">: </w:t>
            </w:r>
            <w:r w:rsidR="00C630AD" w:rsidRPr="00341B1C">
              <w:rPr>
                <w:rFonts w:ascii="Arial" w:hAnsi="Arial" w:cs="Arial"/>
                <w:b/>
              </w:rPr>
              <w:t>Environmental Microbiology</w:t>
            </w:r>
            <w:bookmarkEnd w:id="0"/>
          </w:p>
        </w:tc>
      </w:tr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AE50B0" w:rsidRDefault="005679C9" w:rsidP="005679C9">
            <w:pPr>
              <w:pStyle w:val="Title"/>
              <w:spacing w:line="276" w:lineRule="auto"/>
              <w:outlineLvl w:val="0"/>
              <w:rPr>
                <w:rFonts w:ascii="Arial" w:hAnsi="Arial" w:cs="Arial"/>
              </w:rPr>
            </w:pPr>
            <w:r w:rsidRPr="00AE50B0">
              <w:rPr>
                <w:rFonts w:ascii="Arial" w:hAnsi="Arial" w:cs="Arial"/>
              </w:rPr>
              <w:t>Time- 2 ½ hrs</w:t>
            </w:r>
            <w:r w:rsidRPr="00AE50B0">
              <w:rPr>
                <w:rFonts w:ascii="Arial" w:hAnsi="Arial" w:cs="Arial"/>
              </w:rPr>
              <w:tab/>
            </w:r>
            <w:r w:rsidRPr="00AE50B0">
              <w:rPr>
                <w:rFonts w:ascii="Arial" w:hAnsi="Arial" w:cs="Arial"/>
              </w:rPr>
              <w:tab/>
            </w:r>
            <w:r w:rsidRPr="00AE50B0">
              <w:rPr>
                <w:rFonts w:ascii="Arial" w:hAnsi="Arial" w:cs="Arial"/>
              </w:rPr>
              <w:tab/>
            </w:r>
            <w:r w:rsidRPr="00AE50B0">
              <w:rPr>
                <w:rFonts w:ascii="Arial" w:hAnsi="Arial" w:cs="Arial"/>
              </w:rPr>
              <w:tab/>
            </w:r>
            <w:r w:rsidRPr="00AE50B0">
              <w:rPr>
                <w:rFonts w:ascii="Arial" w:hAnsi="Arial" w:cs="Arial"/>
              </w:rPr>
              <w:tab/>
              <w:t xml:space="preserve">                               Max Marks-70</w:t>
            </w:r>
          </w:p>
        </w:tc>
      </w:tr>
      <w:tr w:rsidR="005679C9" w:rsidRPr="00AE50B0" w:rsidTr="005679C9">
        <w:tc>
          <w:tcPr>
            <w:tcW w:w="2591" w:type="dxa"/>
          </w:tcPr>
          <w:p w:rsidR="005679C9" w:rsidRPr="00AE50B0" w:rsidRDefault="005679C9" w:rsidP="005679C9">
            <w:pPr>
              <w:pStyle w:val="Title"/>
              <w:spacing w:line="276" w:lineRule="auto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3434" w:type="dxa"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6" w:type="dxa"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79C9" w:rsidRPr="00AE50B0" w:rsidTr="005679C9">
        <w:tc>
          <w:tcPr>
            <w:tcW w:w="9781" w:type="dxa"/>
            <w:gridSpan w:val="3"/>
            <w:hideMark/>
          </w:tcPr>
          <w:p w:rsidR="005679C9" w:rsidRPr="00AE50B0" w:rsidRDefault="005679C9" w:rsidP="005679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E50B0">
              <w:rPr>
                <w:rFonts w:ascii="Arial" w:hAnsi="Arial" w:cs="Arial"/>
                <w:b/>
              </w:rPr>
              <w:t xml:space="preserve">This paper contains </w:t>
            </w: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AE50B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AE50B0">
              <w:rPr>
                <w:rFonts w:ascii="Arial" w:hAnsi="Arial" w:cs="Arial"/>
                <w:b/>
              </w:rPr>
              <w:t xml:space="preserve">printed pages and </w:t>
            </w:r>
            <w:r>
              <w:rPr>
                <w:rFonts w:ascii="Arial" w:hAnsi="Arial" w:cs="Arial"/>
                <w:b/>
              </w:rPr>
              <w:t>4</w:t>
            </w:r>
            <w:r w:rsidRPr="00AE50B0">
              <w:rPr>
                <w:rFonts w:ascii="Arial" w:hAnsi="Arial" w:cs="Arial"/>
                <w:b/>
              </w:rPr>
              <w:t xml:space="preserve"> parts</w:t>
            </w:r>
          </w:p>
        </w:tc>
      </w:tr>
    </w:tbl>
    <w:p w:rsidR="00AE50B0" w:rsidRDefault="00094E59" w:rsidP="003541AB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6.75pt;margin-top:-54.75pt;width:149.25pt;height:66pt;z-index:-251652096;visibility:visible;mso-wrap-style:square;mso-wrap-distance-left:9pt;mso-wrap-distance-top:0;mso-wrap-distance-right:9pt;mso-wrap-distance-bottom:0;mso-position-horizontal-relative:text;mso-position-vertical-relative:text;v-text-anchor:top" wrapcoords="-109 -245 -109 21355 21709 21355 21709 -245 -10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">
            <v:textbox>
              <w:txbxContent>
                <w:p w:rsidR="00AB6BB3" w:rsidRDefault="00AB6BB3" w:rsidP="00AB6BB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5679C9" w:rsidRDefault="005679C9" w:rsidP="00AB6BB3">
                  <w:pPr>
                    <w:pStyle w:val="NormalWeb"/>
                    <w:spacing w:before="0" w:beforeAutospacing="0" w:after="0" w:afterAutospacing="0"/>
                  </w:pPr>
                </w:p>
                <w:p w:rsidR="00AB6BB3" w:rsidRPr="005679C9" w:rsidRDefault="00AB6BB3" w:rsidP="00AB6BB3">
                  <w:pPr>
                    <w:pStyle w:val="NormalWeb"/>
                    <w:spacing w:before="0" w:beforeAutospacing="0" w:after="0" w:afterAutospacing="0"/>
                    <w:rPr>
                      <w:b/>
                      <w:sz w:val="38"/>
                    </w:rPr>
                  </w:pPr>
                  <w:r w:rsidRPr="005679C9">
                    <w:rPr>
                      <w:rFonts w:ascii="Calibri" w:hAnsi="Calibri" w:cs="Calibri"/>
                      <w:b/>
                      <w:color w:val="000000"/>
                      <w:sz w:val="36"/>
                      <w:szCs w:val="22"/>
                    </w:rPr>
                    <w:t>Date:</w:t>
                  </w:r>
                  <w:r w:rsidR="005679C9" w:rsidRPr="005679C9">
                    <w:rPr>
                      <w:rFonts w:ascii="Calibri" w:hAnsi="Calibri" w:cs="Calibri"/>
                      <w:b/>
                      <w:color w:val="000000"/>
                      <w:sz w:val="36"/>
                      <w:szCs w:val="22"/>
                    </w:rPr>
                    <w:t xml:space="preserve"> 22-04-2019</w:t>
                  </w:r>
                </w:p>
              </w:txbxContent>
            </v:textbox>
            <w10:wrap type="tight"/>
          </v:shape>
        </w:pict>
      </w:r>
      <w:r w:rsidR="00AB6BB3">
        <w:rPr>
          <w:noProof/>
          <w:lang w:val="en-IN"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-733425</wp:posOffset>
            </wp:positionV>
            <wp:extent cx="800100" cy="790575"/>
            <wp:effectExtent l="19050" t="0" r="0" b="0"/>
            <wp:wrapTight wrapText="bothSides">
              <wp:wrapPolygon edited="0">
                <wp:start x="-514" y="0"/>
                <wp:lineTo x="-514" y="21340"/>
                <wp:lineTo x="21600" y="21340"/>
                <wp:lineTo x="21600" y="0"/>
                <wp:lineTo x="-514" y="0"/>
              </wp:wrapPolygon>
            </wp:wrapTight>
            <wp:docPr id="15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E50B0" w:rsidRPr="00AE50B0">
        <w:rPr>
          <w:rFonts w:ascii="Arial" w:hAnsi="Arial" w:cs="Arial"/>
        </w:rPr>
        <w:t>I.</w:t>
      </w:r>
      <w:r w:rsidR="00AE50B0" w:rsidRPr="00AE50B0">
        <w:rPr>
          <w:rFonts w:ascii="Arial" w:hAnsi="Arial" w:cs="Arial"/>
          <w:b/>
        </w:rPr>
        <w:tab/>
        <w:t xml:space="preserve">Answer any Five of the following:                                                   </w:t>
      </w:r>
      <w:r w:rsidR="00341B1C">
        <w:rPr>
          <w:rFonts w:ascii="Arial" w:hAnsi="Arial" w:cs="Arial"/>
          <w:b/>
        </w:rPr>
        <w:t>5 X 3</w:t>
      </w:r>
      <w:r w:rsidR="00AE50B0" w:rsidRPr="00AE50B0">
        <w:rPr>
          <w:rFonts w:ascii="Arial" w:hAnsi="Arial" w:cs="Arial"/>
          <w:b/>
        </w:rPr>
        <w:t xml:space="preserve"> =15</w:t>
      </w:r>
    </w:p>
    <w:p w:rsidR="00AE50B0" w:rsidRPr="00AE50B0" w:rsidRDefault="00AE50B0" w:rsidP="003541AB">
      <w:pPr>
        <w:spacing w:line="276" w:lineRule="auto"/>
        <w:jc w:val="both"/>
        <w:rPr>
          <w:rFonts w:ascii="Arial" w:hAnsi="Arial" w:cs="Arial"/>
          <w:b/>
        </w:rPr>
      </w:pPr>
    </w:p>
    <w:p w:rsidR="00AE50B0" w:rsidRPr="00B55281" w:rsidRDefault="00AE50B0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Explain </w:t>
      </w:r>
      <w:r w:rsidR="00610BFB" w:rsidRPr="00B55281">
        <w:rPr>
          <w:rFonts w:ascii="Arial" w:hAnsi="Arial" w:cs="Arial"/>
          <w:sz w:val="22"/>
          <w:szCs w:val="22"/>
        </w:rPr>
        <w:t xml:space="preserve">the </w:t>
      </w:r>
      <w:r w:rsidRPr="00B55281">
        <w:rPr>
          <w:rFonts w:ascii="Arial" w:hAnsi="Arial" w:cs="Arial"/>
          <w:sz w:val="22"/>
          <w:szCs w:val="22"/>
        </w:rPr>
        <w:t xml:space="preserve">mode of active dissemination of pollen giving one example. </w:t>
      </w:r>
    </w:p>
    <w:p w:rsidR="00C66080" w:rsidRPr="00B55281" w:rsidRDefault="00343029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Expand the </w:t>
      </w:r>
      <w:r w:rsidR="007D559A" w:rsidRPr="00B55281">
        <w:rPr>
          <w:rFonts w:ascii="Arial" w:hAnsi="Arial" w:cs="Arial"/>
          <w:sz w:val="22"/>
          <w:szCs w:val="22"/>
        </w:rPr>
        <w:t xml:space="preserve">abbreviations- </w:t>
      </w:r>
      <w:proofErr w:type="spellStart"/>
      <w:r w:rsidR="00EA13A1" w:rsidRPr="00B55281">
        <w:rPr>
          <w:rFonts w:ascii="Arial" w:hAnsi="Arial" w:cs="Arial"/>
          <w:sz w:val="22"/>
          <w:szCs w:val="22"/>
        </w:rPr>
        <w:t>i</w:t>
      </w:r>
      <w:proofErr w:type="spellEnd"/>
      <w:r w:rsidR="00EA13A1" w:rsidRPr="00B55281">
        <w:rPr>
          <w:rFonts w:ascii="Arial" w:hAnsi="Arial" w:cs="Arial"/>
          <w:sz w:val="22"/>
          <w:szCs w:val="22"/>
        </w:rPr>
        <w:t xml:space="preserve">) </w:t>
      </w:r>
      <w:r w:rsidR="007D559A" w:rsidRPr="00B55281">
        <w:rPr>
          <w:rFonts w:ascii="Arial" w:hAnsi="Arial" w:cs="Arial"/>
          <w:sz w:val="22"/>
          <w:szCs w:val="22"/>
        </w:rPr>
        <w:t xml:space="preserve">ETEC, </w:t>
      </w:r>
      <w:r w:rsidR="00EA13A1" w:rsidRPr="00B55281">
        <w:rPr>
          <w:rFonts w:ascii="Arial" w:hAnsi="Arial" w:cs="Arial"/>
          <w:sz w:val="22"/>
          <w:szCs w:val="22"/>
        </w:rPr>
        <w:t xml:space="preserve">ii) </w:t>
      </w:r>
      <w:r w:rsidR="007D559A" w:rsidRPr="00B55281">
        <w:rPr>
          <w:rFonts w:ascii="Arial" w:hAnsi="Arial" w:cs="Arial"/>
          <w:sz w:val="22"/>
          <w:szCs w:val="22"/>
        </w:rPr>
        <w:t>MLSS</w:t>
      </w:r>
      <w:r w:rsidR="00EA13A1" w:rsidRPr="00B55281">
        <w:rPr>
          <w:rFonts w:ascii="Arial" w:hAnsi="Arial" w:cs="Arial"/>
          <w:sz w:val="22"/>
          <w:szCs w:val="22"/>
        </w:rPr>
        <w:t xml:space="preserve"> and iii) </w:t>
      </w:r>
      <w:r w:rsidR="007D559A" w:rsidRPr="00B55281">
        <w:rPr>
          <w:rFonts w:ascii="Arial" w:hAnsi="Arial" w:cs="Arial"/>
          <w:sz w:val="22"/>
          <w:szCs w:val="22"/>
        </w:rPr>
        <w:t>DDT</w:t>
      </w:r>
    </w:p>
    <w:p w:rsidR="007D559A" w:rsidRPr="00B55281" w:rsidRDefault="00EA13A1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List out </w:t>
      </w:r>
      <w:r w:rsidR="009E2EF3" w:rsidRPr="00B55281">
        <w:rPr>
          <w:rFonts w:ascii="Arial" w:hAnsi="Arial" w:cs="Arial"/>
          <w:sz w:val="22"/>
          <w:szCs w:val="22"/>
        </w:rPr>
        <w:t xml:space="preserve">various zones of a </w:t>
      </w:r>
      <w:r w:rsidR="00341B1C">
        <w:rPr>
          <w:rFonts w:ascii="Arial" w:hAnsi="Arial" w:cs="Arial"/>
          <w:sz w:val="22"/>
          <w:szCs w:val="22"/>
        </w:rPr>
        <w:t>R</w:t>
      </w:r>
      <w:r w:rsidR="009E2EF3" w:rsidRPr="00B55281">
        <w:rPr>
          <w:rFonts w:ascii="Arial" w:hAnsi="Arial" w:cs="Arial"/>
          <w:sz w:val="22"/>
          <w:szCs w:val="22"/>
        </w:rPr>
        <w:t xml:space="preserve">iver ecosystem. </w:t>
      </w:r>
    </w:p>
    <w:p w:rsidR="009E2EF3" w:rsidRPr="00B55281" w:rsidRDefault="00936BB9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>What is</w:t>
      </w:r>
      <w:r w:rsidR="00EA13A1" w:rsidRPr="00B55281">
        <w:rPr>
          <w:rFonts w:ascii="Arial" w:hAnsi="Arial" w:cs="Arial"/>
          <w:sz w:val="22"/>
          <w:szCs w:val="22"/>
        </w:rPr>
        <w:t xml:space="preserve"> meant by</w:t>
      </w:r>
      <w:r w:rsidR="00341B1C">
        <w:rPr>
          <w:rFonts w:ascii="Arial" w:hAnsi="Arial" w:cs="Arial"/>
          <w:sz w:val="22"/>
          <w:szCs w:val="22"/>
        </w:rPr>
        <w:t>S</w:t>
      </w:r>
      <w:r w:rsidRPr="00B55281">
        <w:rPr>
          <w:rFonts w:ascii="Arial" w:hAnsi="Arial" w:cs="Arial"/>
          <w:sz w:val="22"/>
          <w:szCs w:val="22"/>
        </w:rPr>
        <w:t>ide effect testing</w:t>
      </w:r>
      <w:r w:rsidR="00C67B41" w:rsidRPr="00B55281">
        <w:rPr>
          <w:rFonts w:ascii="Arial" w:hAnsi="Arial" w:cs="Arial"/>
          <w:sz w:val="22"/>
          <w:szCs w:val="22"/>
        </w:rPr>
        <w:t>?</w:t>
      </w:r>
    </w:p>
    <w:p w:rsidR="00C67B41" w:rsidRPr="00B55281" w:rsidRDefault="00E40B8A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Explain the reaction representing formation of </w:t>
      </w:r>
      <w:r w:rsidR="00341B1C">
        <w:rPr>
          <w:rFonts w:ascii="Arial" w:hAnsi="Arial" w:cs="Arial"/>
          <w:sz w:val="22"/>
          <w:szCs w:val="22"/>
        </w:rPr>
        <w:t>A</w:t>
      </w:r>
      <w:r w:rsidRPr="00B55281">
        <w:rPr>
          <w:rFonts w:ascii="Arial" w:hAnsi="Arial" w:cs="Arial"/>
          <w:sz w:val="22"/>
          <w:szCs w:val="22"/>
        </w:rPr>
        <w:t>cid rain.</w:t>
      </w:r>
    </w:p>
    <w:p w:rsidR="00733C79" w:rsidRPr="00B55281" w:rsidRDefault="00733C79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Write what reaction the arrows depict and </w:t>
      </w:r>
      <w:r w:rsidR="00E40B8A" w:rsidRPr="00B55281">
        <w:rPr>
          <w:rFonts w:ascii="Arial" w:hAnsi="Arial" w:cs="Arial"/>
          <w:sz w:val="22"/>
          <w:szCs w:val="22"/>
        </w:rPr>
        <w:t>provide</w:t>
      </w:r>
      <w:r w:rsidRPr="00B55281">
        <w:rPr>
          <w:rFonts w:ascii="Arial" w:hAnsi="Arial" w:cs="Arial"/>
          <w:sz w:val="22"/>
          <w:szCs w:val="22"/>
        </w:rPr>
        <w:t xml:space="preserve"> one example of an organism </w:t>
      </w:r>
      <w:r w:rsidR="00E40B8A" w:rsidRPr="00B55281">
        <w:rPr>
          <w:rFonts w:ascii="Arial" w:hAnsi="Arial" w:cs="Arial"/>
          <w:sz w:val="22"/>
          <w:szCs w:val="22"/>
        </w:rPr>
        <w:t>responsible for the reaction.</w:t>
      </w:r>
    </w:p>
    <w:p w:rsidR="005925CB" w:rsidRPr="00B55281" w:rsidRDefault="00094E59" w:rsidP="003541AB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group id="Group 1" o:spid="_x0000_s1029" style="position:absolute;left:0;text-align:left;margin-left:57.25pt;margin-top:3.7pt;width:124.5pt;height:7.9pt;z-index:251662336" coordsize="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7" type="#_x0000_t32" style="position:absolute;left:672;width:14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<v:stroke endarrow="block" joinstyle="miter"/>
            </v:shape>
            <v:shape id="Straight Arrow Connector 6" o:spid="_x0000_s1028" type="#_x0000_t32" style="position:absolute;top:930;width:15811;height: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<v:stroke endarrow="block" joinstyle="miter"/>
            </v:shape>
          </v:group>
        </w:pict>
      </w:r>
      <w:r w:rsidR="005925CB" w:rsidRPr="00403710">
        <w:rPr>
          <w:rFonts w:ascii="Arial" w:hAnsi="Arial" w:cs="Arial"/>
        </w:rPr>
        <w:t>H</w:t>
      </w:r>
      <w:r w:rsidR="005925CB" w:rsidRPr="00403710">
        <w:rPr>
          <w:rFonts w:ascii="Arial" w:hAnsi="Arial" w:cs="Arial"/>
          <w:vertAlign w:val="subscript"/>
        </w:rPr>
        <w:t>2</w:t>
      </w:r>
      <w:r w:rsidR="005925CB" w:rsidRPr="00403710">
        <w:rPr>
          <w:rFonts w:ascii="Arial" w:hAnsi="Arial" w:cs="Arial"/>
        </w:rPr>
        <w:t>S</w:t>
      </w:r>
      <w:r w:rsidR="005925CB" w:rsidRPr="00B55281">
        <w:rPr>
          <w:rFonts w:ascii="Arial" w:hAnsi="Arial" w:cs="Arial"/>
          <w:sz w:val="22"/>
          <w:szCs w:val="22"/>
        </w:rPr>
        <w:tab/>
      </w:r>
      <w:r w:rsidR="005925CB" w:rsidRPr="00B55281">
        <w:rPr>
          <w:rFonts w:ascii="Arial" w:hAnsi="Arial" w:cs="Arial"/>
          <w:sz w:val="22"/>
          <w:szCs w:val="22"/>
        </w:rPr>
        <w:tab/>
      </w:r>
      <w:r w:rsidR="005925CB" w:rsidRPr="00B55281">
        <w:rPr>
          <w:rFonts w:ascii="Arial" w:hAnsi="Arial" w:cs="Arial"/>
          <w:sz w:val="22"/>
          <w:szCs w:val="22"/>
        </w:rPr>
        <w:tab/>
      </w:r>
      <w:r w:rsidR="005925CB" w:rsidRPr="00B55281">
        <w:rPr>
          <w:rFonts w:ascii="Arial" w:hAnsi="Arial" w:cs="Arial"/>
          <w:sz w:val="22"/>
          <w:szCs w:val="22"/>
        </w:rPr>
        <w:tab/>
      </w:r>
      <w:r w:rsidR="005679C9">
        <w:rPr>
          <w:rFonts w:ascii="Arial" w:hAnsi="Arial" w:cs="Arial"/>
          <w:sz w:val="22"/>
          <w:szCs w:val="22"/>
        </w:rPr>
        <w:t xml:space="preserve">  </w:t>
      </w:r>
      <w:r w:rsidR="005925CB" w:rsidRPr="00403710">
        <w:rPr>
          <w:rFonts w:ascii="Arial" w:hAnsi="Arial" w:cs="Arial"/>
        </w:rPr>
        <w:t>SO</w:t>
      </w:r>
      <w:r w:rsidR="005925CB" w:rsidRPr="00403710">
        <w:rPr>
          <w:rFonts w:ascii="Arial" w:hAnsi="Arial" w:cs="Arial"/>
          <w:vertAlign w:val="subscript"/>
        </w:rPr>
        <w:t>4</w:t>
      </w:r>
      <w:r w:rsidR="005925CB" w:rsidRPr="00403710">
        <w:rPr>
          <w:rFonts w:ascii="Arial" w:hAnsi="Arial" w:cs="Arial"/>
          <w:vertAlign w:val="superscript"/>
        </w:rPr>
        <w:t>2-</w:t>
      </w:r>
    </w:p>
    <w:p w:rsidR="00E40B8A" w:rsidRPr="00B55281" w:rsidRDefault="00341B1C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parameters of ISI for potable water. </w:t>
      </w:r>
    </w:p>
    <w:p w:rsidR="00733C79" w:rsidRDefault="00733C79" w:rsidP="003541AB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E50B0" w:rsidRDefault="00AE50B0" w:rsidP="003541A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Five of the following:                                                   </w:t>
      </w:r>
      <w:r>
        <w:rPr>
          <w:rFonts w:ascii="Arial" w:hAnsi="Arial" w:cs="Arial"/>
          <w:b/>
        </w:rPr>
        <w:t>5 x 5 =2</w:t>
      </w:r>
      <w:r w:rsidRPr="00BC4A62">
        <w:rPr>
          <w:rFonts w:ascii="Arial" w:hAnsi="Arial" w:cs="Arial"/>
          <w:b/>
        </w:rPr>
        <w:t>5</w:t>
      </w:r>
    </w:p>
    <w:p w:rsidR="00AE50B0" w:rsidRDefault="00AE50B0" w:rsidP="003541AB">
      <w:pPr>
        <w:spacing w:line="276" w:lineRule="auto"/>
        <w:jc w:val="both"/>
        <w:rPr>
          <w:rFonts w:ascii="Arial" w:hAnsi="Arial" w:cs="Arial"/>
          <w:b/>
        </w:rPr>
      </w:pPr>
    </w:p>
    <w:p w:rsidR="00AE50B0" w:rsidRPr="00B55281" w:rsidRDefault="00AE50B0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>Write a brief note on</w:t>
      </w:r>
      <w:r w:rsidR="00341B1C">
        <w:rPr>
          <w:rFonts w:ascii="Arial" w:hAnsi="Arial" w:cs="Arial"/>
          <w:sz w:val="22"/>
          <w:szCs w:val="22"/>
        </w:rPr>
        <w:t xml:space="preserve"> the</w:t>
      </w:r>
      <w:r w:rsidRPr="00B55281">
        <w:rPr>
          <w:rFonts w:ascii="Arial" w:hAnsi="Arial" w:cs="Arial"/>
          <w:sz w:val="22"/>
          <w:szCs w:val="22"/>
        </w:rPr>
        <w:t xml:space="preserve"> Nitrogen cycle.</w:t>
      </w:r>
    </w:p>
    <w:p w:rsidR="00C66080" w:rsidRPr="00B55281" w:rsidRDefault="00C66080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Describe </w:t>
      </w:r>
      <w:r w:rsidR="00341B1C">
        <w:rPr>
          <w:rFonts w:ascii="Arial" w:hAnsi="Arial" w:cs="Arial"/>
          <w:sz w:val="22"/>
          <w:szCs w:val="22"/>
        </w:rPr>
        <w:t>the</w:t>
      </w:r>
      <w:r w:rsidRPr="00B55281">
        <w:rPr>
          <w:rFonts w:ascii="Arial" w:hAnsi="Arial" w:cs="Arial"/>
          <w:sz w:val="22"/>
          <w:szCs w:val="22"/>
        </w:rPr>
        <w:t xml:space="preserve"> Burkard sampler </w:t>
      </w:r>
      <w:r w:rsidR="00341B1C">
        <w:rPr>
          <w:rFonts w:ascii="Arial" w:hAnsi="Arial" w:cs="Arial"/>
          <w:sz w:val="22"/>
          <w:szCs w:val="22"/>
        </w:rPr>
        <w:t>with a diagram.</w:t>
      </w:r>
    </w:p>
    <w:p w:rsidR="00531D2B" w:rsidRPr="00B55281" w:rsidRDefault="00531D2B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Give an account of Tertiary treatment of </w:t>
      </w:r>
      <w:r w:rsidR="00341B1C">
        <w:rPr>
          <w:rFonts w:ascii="Arial" w:hAnsi="Arial" w:cs="Arial"/>
          <w:sz w:val="22"/>
          <w:szCs w:val="22"/>
        </w:rPr>
        <w:t>W</w:t>
      </w:r>
      <w:r w:rsidRPr="00B55281">
        <w:rPr>
          <w:rFonts w:ascii="Arial" w:hAnsi="Arial" w:cs="Arial"/>
          <w:sz w:val="22"/>
          <w:szCs w:val="22"/>
        </w:rPr>
        <w:t>aste water.</w:t>
      </w:r>
    </w:p>
    <w:p w:rsidR="00C66080" w:rsidRPr="00B55281" w:rsidRDefault="00786DF5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>How can you test if an individual is allergic to a compound or not? Explain</w:t>
      </w:r>
      <w:r w:rsidR="00341B1C">
        <w:rPr>
          <w:rFonts w:ascii="Arial" w:hAnsi="Arial" w:cs="Arial"/>
          <w:sz w:val="22"/>
          <w:szCs w:val="22"/>
        </w:rPr>
        <w:t>.</w:t>
      </w:r>
    </w:p>
    <w:p w:rsidR="00786DF5" w:rsidRPr="00B55281" w:rsidRDefault="007D559A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Explain </w:t>
      </w:r>
      <w:r w:rsidR="00C60674" w:rsidRPr="00B55281">
        <w:rPr>
          <w:rFonts w:ascii="Arial" w:hAnsi="Arial" w:cs="Arial"/>
          <w:sz w:val="22"/>
          <w:szCs w:val="22"/>
        </w:rPr>
        <w:t>bioleaching of ores. How is it better than traditional leaching methods?</w:t>
      </w:r>
    </w:p>
    <w:p w:rsidR="00C80AA9" w:rsidRPr="00B55281" w:rsidRDefault="00723B99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Elucidate the concerns and explain treatment of waste waters of leather industry. </w:t>
      </w:r>
    </w:p>
    <w:p w:rsidR="0073313C" w:rsidRPr="0073313C" w:rsidRDefault="00A4144D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  <w:sz w:val="22"/>
          <w:szCs w:val="22"/>
        </w:rPr>
        <w:t xml:space="preserve">Discuss the </w:t>
      </w:r>
      <w:r w:rsidR="00656586" w:rsidRPr="00B55281">
        <w:rPr>
          <w:rFonts w:ascii="Arial" w:hAnsi="Arial" w:cs="Arial"/>
          <w:sz w:val="22"/>
          <w:szCs w:val="22"/>
        </w:rPr>
        <w:t>difficulties</w:t>
      </w:r>
      <w:r w:rsidRPr="00B55281">
        <w:rPr>
          <w:rFonts w:ascii="Arial" w:hAnsi="Arial" w:cs="Arial"/>
          <w:sz w:val="22"/>
          <w:szCs w:val="22"/>
        </w:rPr>
        <w:t xml:space="preserve"> related to degradation of </w:t>
      </w:r>
      <w:r w:rsidR="00341B1C">
        <w:rPr>
          <w:rFonts w:ascii="Arial" w:hAnsi="Arial" w:cs="Arial"/>
          <w:sz w:val="22"/>
          <w:szCs w:val="22"/>
        </w:rPr>
        <w:t>S</w:t>
      </w:r>
      <w:r w:rsidRPr="00B55281">
        <w:rPr>
          <w:rFonts w:ascii="Arial" w:hAnsi="Arial" w:cs="Arial"/>
          <w:sz w:val="22"/>
          <w:szCs w:val="22"/>
        </w:rPr>
        <w:t xml:space="preserve">ynthetic </w:t>
      </w:r>
      <w:r w:rsidR="00341B1C">
        <w:rPr>
          <w:rFonts w:ascii="Arial" w:hAnsi="Arial" w:cs="Arial"/>
          <w:sz w:val="22"/>
          <w:szCs w:val="22"/>
        </w:rPr>
        <w:t>P</w:t>
      </w:r>
      <w:r w:rsidRPr="00B55281">
        <w:rPr>
          <w:rFonts w:ascii="Arial" w:hAnsi="Arial" w:cs="Arial"/>
          <w:sz w:val="22"/>
          <w:szCs w:val="22"/>
        </w:rPr>
        <w:t xml:space="preserve">lastic and </w:t>
      </w:r>
      <w:r w:rsidR="00656586" w:rsidRPr="00B55281">
        <w:rPr>
          <w:rFonts w:ascii="Arial" w:hAnsi="Arial" w:cs="Arial"/>
          <w:sz w:val="22"/>
          <w:szCs w:val="22"/>
        </w:rPr>
        <w:t xml:space="preserve">explain </w:t>
      </w:r>
      <w:r w:rsidRPr="00B55281">
        <w:rPr>
          <w:rFonts w:ascii="Arial" w:hAnsi="Arial" w:cs="Arial"/>
          <w:sz w:val="22"/>
          <w:szCs w:val="22"/>
        </w:rPr>
        <w:t xml:space="preserve">its </w:t>
      </w:r>
      <w:r w:rsidR="00341B1C">
        <w:rPr>
          <w:rFonts w:ascii="Arial" w:hAnsi="Arial" w:cs="Arial"/>
          <w:sz w:val="22"/>
          <w:szCs w:val="22"/>
        </w:rPr>
        <w:t>B</w:t>
      </w:r>
      <w:r w:rsidR="000D407D" w:rsidRPr="00B55281">
        <w:rPr>
          <w:rFonts w:ascii="Arial" w:hAnsi="Arial" w:cs="Arial"/>
          <w:sz w:val="22"/>
          <w:szCs w:val="22"/>
        </w:rPr>
        <w:t>io</w:t>
      </w:r>
      <w:r w:rsidRPr="00B55281">
        <w:rPr>
          <w:rFonts w:ascii="Arial" w:hAnsi="Arial" w:cs="Arial"/>
          <w:sz w:val="22"/>
          <w:szCs w:val="22"/>
        </w:rPr>
        <w:t>degradation</w:t>
      </w:r>
      <w:r>
        <w:rPr>
          <w:rFonts w:ascii="Arial" w:hAnsi="Arial" w:cs="Arial"/>
        </w:rPr>
        <w:t xml:space="preserve">. </w:t>
      </w:r>
    </w:p>
    <w:p w:rsidR="00AE50B0" w:rsidRDefault="00AE50B0" w:rsidP="003541AB">
      <w:pPr>
        <w:spacing w:line="276" w:lineRule="auto"/>
        <w:jc w:val="both"/>
        <w:rPr>
          <w:rFonts w:ascii="Arial" w:hAnsi="Arial" w:cs="Arial"/>
        </w:rPr>
      </w:pPr>
    </w:p>
    <w:p w:rsidR="00AE50B0" w:rsidRDefault="00AE50B0" w:rsidP="003541A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</w:t>
      </w: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</w:t>
      </w:r>
      <w:r w:rsidR="001D6010">
        <w:rPr>
          <w:rFonts w:ascii="Arial" w:hAnsi="Arial" w:cs="Arial"/>
          <w:b/>
        </w:rPr>
        <w:t>Two</w:t>
      </w:r>
      <w:r w:rsidRPr="00BC4A62">
        <w:rPr>
          <w:rFonts w:ascii="Arial" w:hAnsi="Arial" w:cs="Arial"/>
          <w:b/>
        </w:rPr>
        <w:t xml:space="preserve"> of the following:                                                </w:t>
      </w:r>
      <w:r w:rsidR="00341B1C">
        <w:rPr>
          <w:rFonts w:ascii="Arial" w:hAnsi="Arial" w:cs="Arial"/>
          <w:b/>
        </w:rPr>
        <w:t>2 X 10</w:t>
      </w:r>
      <w:r>
        <w:rPr>
          <w:rFonts w:ascii="Arial" w:hAnsi="Arial" w:cs="Arial"/>
          <w:b/>
        </w:rPr>
        <w:t xml:space="preserve"> =20</w:t>
      </w:r>
    </w:p>
    <w:p w:rsidR="00786DF5" w:rsidRDefault="00786DF5" w:rsidP="003541AB">
      <w:pPr>
        <w:spacing w:line="276" w:lineRule="auto"/>
        <w:jc w:val="both"/>
        <w:rPr>
          <w:rFonts w:ascii="Arial" w:hAnsi="Arial" w:cs="Arial"/>
          <w:b/>
        </w:rPr>
      </w:pPr>
    </w:p>
    <w:p w:rsidR="00786DF5" w:rsidRPr="00B55281" w:rsidRDefault="009E2EF3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A. </w:t>
      </w:r>
      <w:r w:rsidR="009E08D5" w:rsidRPr="00B55281">
        <w:rPr>
          <w:rFonts w:ascii="Arial" w:hAnsi="Arial" w:cs="Arial"/>
          <w:sz w:val="22"/>
          <w:szCs w:val="22"/>
        </w:rPr>
        <w:t xml:space="preserve">Write a detailed </w:t>
      </w:r>
      <w:r w:rsidR="00601F87" w:rsidRPr="00B55281">
        <w:rPr>
          <w:rFonts w:ascii="Arial" w:hAnsi="Arial" w:cs="Arial"/>
          <w:sz w:val="22"/>
          <w:szCs w:val="22"/>
        </w:rPr>
        <w:t>prognosis of</w:t>
      </w:r>
      <w:r w:rsidR="00944353" w:rsidRPr="00B55281">
        <w:rPr>
          <w:rFonts w:ascii="Arial" w:hAnsi="Arial" w:cs="Arial"/>
          <w:sz w:val="22"/>
          <w:szCs w:val="22"/>
        </w:rPr>
        <w:t>Pertussis</w:t>
      </w:r>
      <w:r w:rsidR="00601F87" w:rsidRPr="00B55281">
        <w:rPr>
          <w:rFonts w:ascii="Arial" w:hAnsi="Arial" w:cs="Arial"/>
          <w:sz w:val="22"/>
          <w:szCs w:val="22"/>
        </w:rPr>
        <w:t xml:space="preserve">. Explain how it can be treated. </w:t>
      </w:r>
      <w:r w:rsidR="001D6010" w:rsidRPr="00B55281">
        <w:rPr>
          <w:rFonts w:ascii="Arial" w:hAnsi="Arial" w:cs="Arial"/>
          <w:sz w:val="22"/>
          <w:szCs w:val="22"/>
        </w:rPr>
        <w:t xml:space="preserve">What vaccines are available for </w:t>
      </w:r>
      <w:r w:rsidR="00944353" w:rsidRPr="00B55281">
        <w:rPr>
          <w:rFonts w:ascii="Arial" w:hAnsi="Arial" w:cs="Arial"/>
          <w:sz w:val="22"/>
          <w:szCs w:val="22"/>
        </w:rPr>
        <w:t>Pertussis</w:t>
      </w:r>
      <w:r w:rsidR="001D6010" w:rsidRPr="00B55281">
        <w:rPr>
          <w:rFonts w:ascii="Arial" w:hAnsi="Arial" w:cs="Arial"/>
          <w:sz w:val="22"/>
          <w:szCs w:val="22"/>
        </w:rPr>
        <w:t>?</w:t>
      </w:r>
      <w:r w:rsidRPr="00B55281">
        <w:rPr>
          <w:rFonts w:ascii="Arial" w:hAnsi="Arial" w:cs="Arial"/>
          <w:sz w:val="22"/>
          <w:szCs w:val="22"/>
        </w:rPr>
        <w:t xml:space="preserve"> (7)</w:t>
      </w:r>
    </w:p>
    <w:p w:rsidR="009E2EF3" w:rsidRPr="00B55281" w:rsidRDefault="009E2EF3" w:rsidP="003541AB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B. Give the causative agent and symptoms of </w:t>
      </w:r>
      <w:r w:rsidR="00341B1C">
        <w:rPr>
          <w:rFonts w:ascii="Arial" w:hAnsi="Arial" w:cs="Arial"/>
          <w:sz w:val="22"/>
          <w:szCs w:val="22"/>
        </w:rPr>
        <w:t>M</w:t>
      </w:r>
      <w:r w:rsidRPr="00B55281">
        <w:rPr>
          <w:rFonts w:ascii="Arial" w:hAnsi="Arial" w:cs="Arial"/>
          <w:sz w:val="22"/>
          <w:szCs w:val="22"/>
        </w:rPr>
        <w:t>umps. (3)</w:t>
      </w:r>
    </w:p>
    <w:p w:rsidR="001D6010" w:rsidRPr="00B55281" w:rsidRDefault="0073313C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A. Composting is an effective method for managing human waste. </w:t>
      </w:r>
      <w:r w:rsidR="007929BD" w:rsidRPr="00B55281">
        <w:rPr>
          <w:rFonts w:ascii="Arial" w:hAnsi="Arial" w:cs="Arial"/>
          <w:sz w:val="22"/>
          <w:szCs w:val="22"/>
        </w:rPr>
        <w:t>Explain. (</w:t>
      </w:r>
      <w:r w:rsidR="00944353" w:rsidRPr="00B55281">
        <w:rPr>
          <w:rFonts w:ascii="Arial" w:hAnsi="Arial" w:cs="Arial"/>
          <w:sz w:val="22"/>
          <w:szCs w:val="22"/>
        </w:rPr>
        <w:t>7</w:t>
      </w:r>
      <w:r w:rsidRPr="00B55281">
        <w:rPr>
          <w:rFonts w:ascii="Arial" w:hAnsi="Arial" w:cs="Arial"/>
          <w:sz w:val="22"/>
          <w:szCs w:val="22"/>
        </w:rPr>
        <w:t>)</w:t>
      </w:r>
    </w:p>
    <w:p w:rsidR="0073313C" w:rsidRPr="00B55281" w:rsidRDefault="0073313C" w:rsidP="003541AB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 xml:space="preserve">B. </w:t>
      </w:r>
      <w:r w:rsidR="000C5E3D" w:rsidRPr="00B55281">
        <w:rPr>
          <w:rFonts w:ascii="Arial" w:hAnsi="Arial" w:cs="Arial"/>
          <w:sz w:val="22"/>
          <w:szCs w:val="22"/>
        </w:rPr>
        <w:t xml:space="preserve">What is </w:t>
      </w:r>
      <w:proofErr w:type="spellStart"/>
      <w:r w:rsidR="000C5E3D" w:rsidRPr="00B55281">
        <w:rPr>
          <w:rFonts w:ascii="Arial" w:hAnsi="Arial" w:cs="Arial"/>
          <w:sz w:val="22"/>
          <w:szCs w:val="22"/>
        </w:rPr>
        <w:t>phylloremediation</w:t>
      </w:r>
      <w:proofErr w:type="spellEnd"/>
      <w:r w:rsidR="000C5E3D" w:rsidRPr="00B55281">
        <w:rPr>
          <w:rFonts w:ascii="Arial" w:hAnsi="Arial" w:cs="Arial"/>
          <w:sz w:val="22"/>
          <w:szCs w:val="22"/>
        </w:rPr>
        <w:t xml:space="preserve">? </w:t>
      </w:r>
      <w:r w:rsidR="00D5571A" w:rsidRPr="00B55281">
        <w:rPr>
          <w:rFonts w:ascii="Arial" w:hAnsi="Arial" w:cs="Arial"/>
          <w:sz w:val="22"/>
          <w:szCs w:val="22"/>
        </w:rPr>
        <w:t>(3)</w:t>
      </w:r>
    </w:p>
    <w:p w:rsidR="00AE50B0" w:rsidRPr="00B55281" w:rsidRDefault="007929BD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>What is bioremediation? Expla</w:t>
      </w:r>
      <w:r w:rsidR="00341B1C">
        <w:rPr>
          <w:rFonts w:ascii="Arial" w:hAnsi="Arial" w:cs="Arial"/>
          <w:sz w:val="22"/>
          <w:szCs w:val="22"/>
        </w:rPr>
        <w:t>in the Ex-situ methods</w:t>
      </w:r>
      <w:r w:rsidRPr="00B55281">
        <w:rPr>
          <w:rFonts w:ascii="Arial" w:hAnsi="Arial" w:cs="Arial"/>
          <w:sz w:val="22"/>
          <w:szCs w:val="22"/>
        </w:rPr>
        <w:t xml:space="preserve">. </w:t>
      </w:r>
      <w:r w:rsidR="00C67B41" w:rsidRPr="00B55281">
        <w:rPr>
          <w:rFonts w:ascii="Arial" w:hAnsi="Arial" w:cs="Arial"/>
          <w:sz w:val="22"/>
          <w:szCs w:val="22"/>
        </w:rPr>
        <w:t xml:space="preserve">List some shortcomings </w:t>
      </w:r>
      <w:r w:rsidRPr="00B55281">
        <w:rPr>
          <w:rFonts w:ascii="Arial" w:hAnsi="Arial" w:cs="Arial"/>
          <w:sz w:val="22"/>
          <w:szCs w:val="22"/>
        </w:rPr>
        <w:t>of bioremediation?</w:t>
      </w:r>
    </w:p>
    <w:p w:rsidR="007929BD" w:rsidRDefault="007929BD" w:rsidP="003541AB">
      <w:pPr>
        <w:jc w:val="both"/>
        <w:rPr>
          <w:rFonts w:ascii="Arial" w:hAnsi="Arial" w:cs="Arial"/>
        </w:rPr>
      </w:pPr>
    </w:p>
    <w:p w:rsidR="00AE50B0" w:rsidRDefault="00AE50B0" w:rsidP="003541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IV</w:t>
      </w:r>
      <w:r w:rsidRPr="00BC4A62">
        <w:rPr>
          <w:rFonts w:ascii="Arial" w:hAnsi="Arial" w:cs="Arial"/>
        </w:rPr>
        <w:t>.</w:t>
      </w:r>
      <w:r w:rsidRPr="00BC4A62">
        <w:rPr>
          <w:rFonts w:ascii="Arial" w:hAnsi="Arial" w:cs="Arial"/>
          <w:b/>
        </w:rPr>
        <w:tab/>
        <w:t xml:space="preserve">Answer the following:                                                  </w:t>
      </w:r>
      <w:r>
        <w:rPr>
          <w:rFonts w:ascii="Arial" w:hAnsi="Arial" w:cs="Arial"/>
          <w:b/>
        </w:rPr>
        <w:tab/>
        <w:t>1 x 1</w:t>
      </w:r>
      <w:r w:rsidR="00341B1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=10</w:t>
      </w:r>
    </w:p>
    <w:p w:rsidR="005C51DA" w:rsidRDefault="005C51DA" w:rsidP="003541AB">
      <w:pPr>
        <w:jc w:val="both"/>
        <w:rPr>
          <w:rFonts w:ascii="Arial" w:hAnsi="Arial" w:cs="Arial"/>
          <w:b/>
        </w:rPr>
      </w:pP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A patient came to the hospital complaining of large amounts of </w:t>
      </w:r>
      <w:proofErr w:type="spellStart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>diarrhea</w:t>
      </w:r>
      <w:proofErr w:type="spellEnd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. His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stool sample was analyzed and it was found to have oocysts containing 4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sporozoites. What infection does he have? Elaborate about the pathogen and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give the treatment.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A patient came to the hospital complaining of large amounts of </w:t>
      </w:r>
      <w:proofErr w:type="spellStart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>diarrhea</w:t>
      </w:r>
      <w:proofErr w:type="spellEnd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. His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stool sample was analyzed and it was found to have oocysts containing 4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sporozoites. What infection does he have? Elaborate about the pathogen and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give the treatment.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A patient came to the hospital complaining of large amounts of </w:t>
      </w:r>
      <w:proofErr w:type="spellStart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>diarrhea</w:t>
      </w:r>
      <w:proofErr w:type="spellEnd"/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. His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stool sample was analyzed and it was found to have oocysts containing 4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sporozoites. What infection does he have? Elaborate about the pathogen and </w:t>
      </w:r>
    </w:p>
    <w:p w:rsidR="005C51DA" w:rsidRPr="005C51DA" w:rsidRDefault="005C51DA" w:rsidP="003541AB">
      <w:pPr>
        <w:shd w:val="clear" w:color="auto" w:fill="FFFFFF"/>
        <w:spacing w:line="0" w:lineRule="auto"/>
        <w:jc w:val="both"/>
        <w:rPr>
          <w:rFonts w:ascii="pg-1ff9" w:hAnsi="pg-1ff9"/>
          <w:color w:val="000000"/>
          <w:sz w:val="72"/>
          <w:szCs w:val="72"/>
          <w:lang w:val="en-IN" w:eastAsia="en-IN"/>
        </w:rPr>
      </w:pPr>
      <w:r w:rsidRPr="005C51DA">
        <w:rPr>
          <w:rFonts w:ascii="pg-1ff9" w:hAnsi="pg-1ff9"/>
          <w:color w:val="000000"/>
          <w:sz w:val="72"/>
          <w:szCs w:val="72"/>
          <w:lang w:val="en-IN" w:eastAsia="en-IN"/>
        </w:rPr>
        <w:t xml:space="preserve">give the treatment. </w:t>
      </w:r>
    </w:p>
    <w:p w:rsidR="00AE50B0" w:rsidRPr="00B55281" w:rsidRDefault="005C51DA" w:rsidP="003541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281">
        <w:rPr>
          <w:rFonts w:ascii="Arial" w:hAnsi="Arial" w:cs="Arial"/>
          <w:sz w:val="22"/>
          <w:szCs w:val="22"/>
        </w:rPr>
        <w:t>A patient came to the hospital complaining of large amounts of diarrhea</w:t>
      </w:r>
      <w:r w:rsidR="000B584F">
        <w:rPr>
          <w:rFonts w:ascii="Arial" w:hAnsi="Arial" w:cs="Arial"/>
          <w:sz w:val="22"/>
          <w:szCs w:val="22"/>
        </w:rPr>
        <w:t xml:space="preserve">, </w:t>
      </w:r>
      <w:r w:rsidR="000B584F" w:rsidRPr="000B584F">
        <w:rPr>
          <w:rFonts w:ascii="Arial" w:hAnsi="Arial" w:cs="Arial"/>
          <w:sz w:val="22"/>
          <w:szCs w:val="22"/>
        </w:rPr>
        <w:t>Lack of appetite, Stomach cramp</w:t>
      </w:r>
      <w:r w:rsidR="0011319E">
        <w:rPr>
          <w:rFonts w:ascii="Arial" w:hAnsi="Arial" w:cs="Arial"/>
          <w:sz w:val="22"/>
          <w:szCs w:val="22"/>
        </w:rPr>
        <w:t>s</w:t>
      </w:r>
      <w:r w:rsidR="000B584F" w:rsidRPr="000B584F">
        <w:rPr>
          <w:rFonts w:ascii="Arial" w:hAnsi="Arial" w:cs="Arial"/>
          <w:sz w:val="22"/>
          <w:szCs w:val="22"/>
        </w:rPr>
        <w:t>, Fever</w:t>
      </w:r>
      <w:r w:rsidR="0011319E">
        <w:rPr>
          <w:rFonts w:ascii="Arial" w:hAnsi="Arial" w:cs="Arial"/>
          <w:sz w:val="22"/>
          <w:szCs w:val="22"/>
        </w:rPr>
        <w:t xml:space="preserve"> and</w:t>
      </w:r>
      <w:r w:rsidR="000B584F" w:rsidRPr="000B584F">
        <w:rPr>
          <w:rFonts w:ascii="Arial" w:hAnsi="Arial" w:cs="Arial"/>
          <w:sz w:val="22"/>
          <w:szCs w:val="22"/>
        </w:rPr>
        <w:t xml:space="preserve"> Nausea</w:t>
      </w:r>
      <w:r w:rsidRPr="00B55281">
        <w:rPr>
          <w:rFonts w:ascii="Arial" w:hAnsi="Arial" w:cs="Arial"/>
          <w:sz w:val="22"/>
          <w:szCs w:val="22"/>
        </w:rPr>
        <w:t>. His stool sample was analyzed and it was found to have oocysts containing 4 sporozoites. What infection does he have? Elaborate about the pathogen and give the treatment.</w:t>
      </w:r>
    </w:p>
    <w:p w:rsidR="00733C79" w:rsidRDefault="00733C79" w:rsidP="003541AB">
      <w:pPr>
        <w:jc w:val="both"/>
        <w:rPr>
          <w:rFonts w:ascii="Arial" w:hAnsi="Arial" w:cs="Arial"/>
        </w:rPr>
      </w:pPr>
    </w:p>
    <w:p w:rsidR="00733C79" w:rsidRDefault="00733C79" w:rsidP="003541AB">
      <w:pPr>
        <w:jc w:val="both"/>
        <w:rPr>
          <w:rFonts w:ascii="Arial" w:hAnsi="Arial" w:cs="Arial"/>
        </w:rPr>
      </w:pPr>
    </w:p>
    <w:p w:rsidR="00733C79" w:rsidRDefault="00733C79" w:rsidP="003541AB">
      <w:pPr>
        <w:jc w:val="both"/>
        <w:rPr>
          <w:rFonts w:ascii="Arial" w:hAnsi="Arial" w:cs="Arial"/>
        </w:rPr>
      </w:pPr>
    </w:p>
    <w:p w:rsidR="00733C79" w:rsidRPr="00733C79" w:rsidRDefault="00733C79" w:rsidP="003541AB">
      <w:pPr>
        <w:jc w:val="both"/>
        <w:rPr>
          <w:rFonts w:ascii="Arial" w:hAnsi="Arial" w:cs="Arial"/>
        </w:rPr>
      </w:pPr>
    </w:p>
    <w:sectPr w:rsidR="00733C79" w:rsidRPr="00733C79" w:rsidSect="00567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59" w:rsidRDefault="00094E59" w:rsidP="00954229">
      <w:r>
        <w:separator/>
      </w:r>
    </w:p>
  </w:endnote>
  <w:endnote w:type="continuationSeparator" w:id="0">
    <w:p w:rsidR="00094E59" w:rsidRDefault="00094E59" w:rsidP="0095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C9" w:rsidRDefault="00567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29" w:rsidRDefault="00954229">
    <w:pPr>
      <w:pStyle w:val="Footer"/>
    </w:pPr>
    <w:r>
      <w:ptab w:relativeTo="margin" w:alignment="center" w:leader="none"/>
    </w:r>
    <w:r>
      <w:ptab w:relativeTo="margin" w:alignment="right" w:leader="none"/>
    </w:r>
    <w:r>
      <w:t>MB 861</w:t>
    </w:r>
    <w:r w:rsidR="00701A7A">
      <w:t>8</w:t>
    </w:r>
    <w:r>
      <w:t xml:space="preserve"> – A – 19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C9" w:rsidRDefault="00567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59" w:rsidRDefault="00094E59" w:rsidP="00954229">
      <w:r>
        <w:separator/>
      </w:r>
    </w:p>
  </w:footnote>
  <w:footnote w:type="continuationSeparator" w:id="0">
    <w:p w:rsidR="00094E59" w:rsidRDefault="00094E59" w:rsidP="0095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C9" w:rsidRDefault="00567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2287"/>
      <w:docPartObj>
        <w:docPartGallery w:val="Watermarks"/>
        <w:docPartUnique/>
      </w:docPartObj>
    </w:sdtPr>
    <w:sdtEndPr/>
    <w:sdtContent>
      <w:p w:rsidR="005679C9" w:rsidRDefault="00094E5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97401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C9" w:rsidRDefault="00567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765"/>
    <w:multiLevelType w:val="hybridMultilevel"/>
    <w:tmpl w:val="C812D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3827"/>
    <w:multiLevelType w:val="hybridMultilevel"/>
    <w:tmpl w:val="917008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C4AB9"/>
    <w:multiLevelType w:val="hybridMultilevel"/>
    <w:tmpl w:val="C8AABB2C"/>
    <w:lvl w:ilvl="0" w:tplc="EEEEE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45B3"/>
    <w:multiLevelType w:val="hybridMultilevel"/>
    <w:tmpl w:val="56162198"/>
    <w:lvl w:ilvl="0" w:tplc="EEEEE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B0"/>
    <w:rsid w:val="00094E59"/>
    <w:rsid w:val="000B584F"/>
    <w:rsid w:val="000C5E3D"/>
    <w:rsid w:val="000D407D"/>
    <w:rsid w:val="0011319E"/>
    <w:rsid w:val="001D6010"/>
    <w:rsid w:val="002067CD"/>
    <w:rsid w:val="002D7464"/>
    <w:rsid w:val="00341B1C"/>
    <w:rsid w:val="00343029"/>
    <w:rsid w:val="003541AB"/>
    <w:rsid w:val="00403710"/>
    <w:rsid w:val="00531D2B"/>
    <w:rsid w:val="005679C9"/>
    <w:rsid w:val="005925CB"/>
    <w:rsid w:val="005B02A6"/>
    <w:rsid w:val="005C51DA"/>
    <w:rsid w:val="00600005"/>
    <w:rsid w:val="00601F87"/>
    <w:rsid w:val="00610BFB"/>
    <w:rsid w:val="00651131"/>
    <w:rsid w:val="00656586"/>
    <w:rsid w:val="006922F8"/>
    <w:rsid w:val="006C7119"/>
    <w:rsid w:val="00701A7A"/>
    <w:rsid w:val="00723B99"/>
    <w:rsid w:val="0073313C"/>
    <w:rsid w:val="00733C79"/>
    <w:rsid w:val="0078220D"/>
    <w:rsid w:val="00786DF5"/>
    <w:rsid w:val="007929BD"/>
    <w:rsid w:val="007D559A"/>
    <w:rsid w:val="00873E78"/>
    <w:rsid w:val="00877FD6"/>
    <w:rsid w:val="00936BB9"/>
    <w:rsid w:val="00944353"/>
    <w:rsid w:val="00954229"/>
    <w:rsid w:val="00984477"/>
    <w:rsid w:val="009A5E4C"/>
    <w:rsid w:val="009E08D5"/>
    <w:rsid w:val="009E2EF3"/>
    <w:rsid w:val="00A4144D"/>
    <w:rsid w:val="00AB1B1B"/>
    <w:rsid w:val="00AB6BB3"/>
    <w:rsid w:val="00AE50B0"/>
    <w:rsid w:val="00B55281"/>
    <w:rsid w:val="00C60674"/>
    <w:rsid w:val="00C630AD"/>
    <w:rsid w:val="00C66080"/>
    <w:rsid w:val="00C67B41"/>
    <w:rsid w:val="00C80AA9"/>
    <w:rsid w:val="00CD4662"/>
    <w:rsid w:val="00D5571A"/>
    <w:rsid w:val="00E220C7"/>
    <w:rsid w:val="00E40B8A"/>
    <w:rsid w:val="00E45A92"/>
    <w:rsid w:val="00EA13A1"/>
    <w:rsid w:val="00F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6"/>
      </o:rules>
    </o:shapelayout>
  </w:shapeDefaults>
  <w:decimalSymbol w:val="."/>
  <w:listSeparator w:val=","/>
  <w15:docId w15:val="{FA7A2DD8-1F0A-4C80-B7FB-6D9346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50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E50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E50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B6BB3"/>
    <w:pPr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Shalmali</dc:creator>
  <cp:keywords/>
  <dc:description/>
  <cp:lastModifiedBy>LIBDL-13</cp:lastModifiedBy>
  <cp:revision>5</cp:revision>
  <cp:lastPrinted>2019-04-08T10:04:00Z</cp:lastPrinted>
  <dcterms:created xsi:type="dcterms:W3CDTF">2019-01-29T07:00:00Z</dcterms:created>
  <dcterms:modified xsi:type="dcterms:W3CDTF">2022-05-19T08:29:00Z</dcterms:modified>
</cp:coreProperties>
</file>