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80" w:rsidRPr="00071E5B" w:rsidRDefault="00680780" w:rsidP="00680780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680780" w:rsidRPr="00071E5B" w:rsidRDefault="001E0DEA" w:rsidP="00680780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680780" w:rsidRDefault="00680780" w:rsidP="00680780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:rsidR="00680780" w:rsidRDefault="00680780" w:rsidP="00680780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680780" w:rsidRPr="00071E5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80" w:rsidRPr="00071E5B" w:rsidRDefault="00680780" w:rsidP="00680780">
      <w:pPr>
        <w:spacing w:after="0"/>
        <w:jc w:val="center"/>
        <w:rPr>
          <w:rFonts w:ascii="Arial" w:hAnsi="Arial" w:cs="Arial"/>
          <w:b/>
          <w:bCs/>
        </w:rPr>
      </w:pPr>
      <w:r w:rsidRPr="00071E5B">
        <w:rPr>
          <w:rFonts w:ascii="Arial" w:hAnsi="Arial" w:cs="Arial"/>
          <w:b/>
          <w:bCs/>
        </w:rPr>
        <w:t>ST. JOSEPH’S COLLEGE (AUTONOMOUS), BANGALORE-27</w:t>
      </w:r>
    </w:p>
    <w:p w:rsidR="00680780" w:rsidRPr="00071E5B" w:rsidRDefault="002B70DE" w:rsidP="00680780">
      <w:pPr>
        <w:spacing w:after="0"/>
        <w:contextualSpacing/>
        <w:jc w:val="center"/>
        <w:rPr>
          <w:rFonts w:ascii="Arial" w:hAnsi="Arial" w:cs="Arial"/>
          <w:b/>
        </w:rPr>
      </w:pPr>
      <w:r w:rsidRPr="00071E5B">
        <w:rPr>
          <w:rFonts w:ascii="Arial" w:hAnsi="Arial" w:cs="Arial"/>
          <w:b/>
        </w:rPr>
        <w:t>M.Sc. – IV</w:t>
      </w:r>
      <w:r w:rsidR="00680780" w:rsidRPr="00071E5B">
        <w:rPr>
          <w:rFonts w:ascii="Arial" w:hAnsi="Arial" w:cs="Arial"/>
          <w:b/>
        </w:rPr>
        <w:t xml:space="preserve"> SEMESTER</w:t>
      </w:r>
    </w:p>
    <w:p w:rsidR="00680780" w:rsidRPr="00071E5B" w:rsidRDefault="00680780" w:rsidP="00680780">
      <w:pPr>
        <w:spacing w:after="0"/>
        <w:jc w:val="center"/>
        <w:rPr>
          <w:rFonts w:ascii="Arial" w:hAnsi="Arial" w:cs="Arial"/>
          <w:b/>
          <w:bCs/>
        </w:rPr>
      </w:pPr>
      <w:r w:rsidRPr="00071E5B">
        <w:rPr>
          <w:rFonts w:ascii="Arial" w:hAnsi="Arial" w:cs="Arial"/>
          <w:b/>
          <w:bCs/>
        </w:rPr>
        <w:t>SEMESTER EXAMINATION: APRIL 2019</w:t>
      </w:r>
    </w:p>
    <w:p w:rsidR="00680780" w:rsidRPr="00071E5B" w:rsidRDefault="002B70DE" w:rsidP="006807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bookmarkStart w:id="0" w:name="_GoBack"/>
      <w:r w:rsidRPr="00071E5B">
        <w:rPr>
          <w:rFonts w:ascii="Arial" w:hAnsi="Arial" w:cs="Arial"/>
          <w:b/>
          <w:u w:val="single"/>
        </w:rPr>
        <w:t xml:space="preserve">BO </w:t>
      </w:r>
      <w:proofErr w:type="gramStart"/>
      <w:r w:rsidRPr="00071E5B">
        <w:rPr>
          <w:rFonts w:ascii="Arial" w:hAnsi="Arial" w:cs="Arial"/>
          <w:b/>
          <w:u w:val="single"/>
        </w:rPr>
        <w:t>0415</w:t>
      </w:r>
      <w:r w:rsidR="00680780" w:rsidRPr="00071E5B">
        <w:rPr>
          <w:rFonts w:ascii="Arial" w:hAnsi="Arial" w:cs="Arial"/>
          <w:b/>
          <w:u w:val="single"/>
        </w:rPr>
        <w:t xml:space="preserve"> :</w:t>
      </w:r>
      <w:proofErr w:type="gramEnd"/>
      <w:r w:rsidR="00680780" w:rsidRPr="00071E5B">
        <w:rPr>
          <w:rFonts w:ascii="Arial" w:hAnsi="Arial" w:cs="Arial"/>
          <w:b/>
        </w:rPr>
        <w:t xml:space="preserve"> </w:t>
      </w:r>
      <w:r w:rsidR="001E0DEA" w:rsidRPr="00071E5B">
        <w:rPr>
          <w:rFonts w:ascii="Arial" w:hAnsi="Arial" w:cs="Arial"/>
          <w:b/>
          <w:u w:val="single"/>
        </w:rPr>
        <w:t>Microbiology (Elective)</w:t>
      </w:r>
    </w:p>
    <w:bookmarkEnd w:id="0"/>
    <w:p w:rsidR="00680780" w:rsidRPr="00071E5B" w:rsidRDefault="00680780" w:rsidP="00680780">
      <w:pPr>
        <w:pStyle w:val="NormalWeb"/>
        <w:spacing w:before="0" w:beforeAutospacing="0" w:after="0" w:afterAutospacing="0"/>
        <w:jc w:val="center"/>
      </w:pPr>
    </w:p>
    <w:p w:rsidR="00680780" w:rsidRPr="00071E5B" w:rsidRDefault="00680780" w:rsidP="00680780">
      <w:pPr>
        <w:spacing w:line="240" w:lineRule="auto"/>
        <w:ind w:left="567"/>
        <w:jc w:val="center"/>
        <w:rPr>
          <w:rFonts w:ascii="Arial" w:hAnsi="Arial" w:cs="Arial"/>
        </w:rPr>
      </w:pPr>
      <w:r w:rsidRPr="00071E5B">
        <w:rPr>
          <w:rFonts w:ascii="Arial" w:hAnsi="Arial" w:cs="Arial"/>
        </w:rPr>
        <w:t>Time- 2 ½ hrs</w:t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</w:r>
      <w:r w:rsidRPr="00071E5B">
        <w:rPr>
          <w:rFonts w:ascii="Arial" w:hAnsi="Arial" w:cs="Arial"/>
        </w:rPr>
        <w:tab/>
        <w:t>Max Marks-70</w:t>
      </w:r>
    </w:p>
    <w:p w:rsidR="00680780" w:rsidRPr="00071E5B" w:rsidRDefault="00680780" w:rsidP="00680780">
      <w:pPr>
        <w:pStyle w:val="Title"/>
        <w:outlineLvl w:val="0"/>
        <w:rPr>
          <w:rFonts w:ascii="Arial" w:hAnsi="Arial" w:cs="Arial"/>
          <w:b w:val="0"/>
        </w:rPr>
      </w:pPr>
    </w:p>
    <w:p w:rsidR="00680780" w:rsidRPr="00071E5B" w:rsidRDefault="00680780" w:rsidP="0068078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071E5B">
        <w:rPr>
          <w:rFonts w:ascii="Arial" w:hAnsi="Arial" w:cs="Arial"/>
          <w:b/>
        </w:rPr>
        <w:t>This paper contains ONE printed page and THREE parts</w:t>
      </w:r>
    </w:p>
    <w:p w:rsidR="00680780" w:rsidRPr="00071E5B" w:rsidRDefault="00680780" w:rsidP="0068078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071E5B">
        <w:rPr>
          <w:rFonts w:ascii="Arial" w:hAnsi="Arial" w:cs="Arial"/>
          <w:b/>
        </w:rPr>
        <w:t>Draw diagrams and write examples where</w:t>
      </w:r>
      <w:r w:rsidR="00977AF7">
        <w:rPr>
          <w:rFonts w:ascii="Arial" w:hAnsi="Arial" w:cs="Arial"/>
          <w:b/>
        </w:rPr>
        <w:t>ver</w:t>
      </w:r>
      <w:r w:rsidRPr="00071E5B">
        <w:rPr>
          <w:rFonts w:ascii="Arial" w:hAnsi="Arial" w:cs="Arial"/>
          <w:b/>
        </w:rPr>
        <w:t xml:space="preserve"> necessary</w:t>
      </w:r>
    </w:p>
    <w:p w:rsidR="00680780" w:rsidRPr="00071E5B" w:rsidRDefault="00680780" w:rsidP="00680780">
      <w:pPr>
        <w:spacing w:after="0"/>
        <w:ind w:left="360" w:hanging="360"/>
        <w:jc w:val="center"/>
        <w:rPr>
          <w:u w:val="single"/>
        </w:rPr>
      </w:pPr>
    </w:p>
    <w:p w:rsidR="00680780" w:rsidRPr="00071E5B" w:rsidRDefault="00977AF7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Define/ explain </w:t>
      </w:r>
      <w:r w:rsidR="00680780" w:rsidRPr="00071E5B">
        <w:rPr>
          <w:rFonts w:ascii="Arial" w:hAnsi="Arial" w:cs="Arial"/>
          <w:b/>
          <w:sz w:val="24"/>
        </w:rPr>
        <w:t xml:space="preserve">any </w:t>
      </w:r>
      <w:r w:rsidR="00680780" w:rsidRPr="00071E5B">
        <w:rPr>
          <w:rFonts w:ascii="Arial" w:hAnsi="Arial" w:cs="Arial"/>
          <w:b/>
          <w:sz w:val="24"/>
          <w:u w:val="single"/>
        </w:rPr>
        <w:t>TEN</w:t>
      </w:r>
      <w:r w:rsidR="00680780" w:rsidRPr="00071E5B">
        <w:rPr>
          <w:rFonts w:ascii="Arial" w:hAnsi="Arial" w:cs="Arial"/>
          <w:b/>
          <w:sz w:val="24"/>
        </w:rPr>
        <w:t xml:space="preserve"> of the fol</w:t>
      </w:r>
      <w:r>
        <w:rPr>
          <w:rFonts w:ascii="Arial" w:hAnsi="Arial" w:cs="Arial"/>
          <w:b/>
          <w:sz w:val="24"/>
        </w:rPr>
        <w:t>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</w:t>
      </w:r>
      <w:r w:rsidR="00680780" w:rsidRPr="00071E5B">
        <w:rPr>
          <w:rFonts w:ascii="Arial" w:hAnsi="Arial" w:cs="Arial"/>
          <w:b/>
          <w:sz w:val="24"/>
        </w:rPr>
        <w:t xml:space="preserve">      10 × 2 = 20</w:t>
      </w:r>
    </w:p>
    <w:p w:rsidR="00680780" w:rsidRPr="00071E5B" w:rsidRDefault="00680780" w:rsidP="00680780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:rsidR="002B70DE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071E5B">
        <w:rPr>
          <w:rFonts w:ascii="Arial" w:hAnsi="Arial" w:cs="Arial"/>
        </w:rPr>
        <w:t>Nitrogenase</w:t>
      </w:r>
      <w:proofErr w:type="spellEnd"/>
      <w:r w:rsidRPr="00071E5B">
        <w:rPr>
          <w:rFonts w:ascii="Arial" w:hAnsi="Arial" w:cs="Arial"/>
        </w:rPr>
        <w:t xml:space="preserve"> enzyme</w:t>
      </w:r>
    </w:p>
    <w:p w:rsidR="002B70DE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071E5B">
        <w:rPr>
          <w:rFonts w:ascii="Arial" w:hAnsi="Arial" w:cs="Arial"/>
        </w:rPr>
        <w:t>Humic</w:t>
      </w:r>
      <w:proofErr w:type="spellEnd"/>
      <w:r w:rsidRPr="00071E5B">
        <w:rPr>
          <w:rFonts w:ascii="Arial" w:hAnsi="Arial" w:cs="Arial"/>
        </w:rPr>
        <w:t xml:space="preserve"> acid</w:t>
      </w:r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Biodegradation of lignin</w:t>
      </w:r>
    </w:p>
    <w:p w:rsidR="002B70DE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Bioreactor</w:t>
      </w:r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  <w:i/>
        </w:rPr>
        <w:t xml:space="preserve">Pseudomonas </w:t>
      </w:r>
      <w:proofErr w:type="spellStart"/>
      <w:r w:rsidRPr="00071E5B">
        <w:rPr>
          <w:rFonts w:ascii="Arial" w:hAnsi="Arial" w:cs="Arial"/>
          <w:i/>
        </w:rPr>
        <w:t>putida</w:t>
      </w:r>
      <w:proofErr w:type="spellEnd"/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Super bugs</w:t>
      </w:r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071E5B">
        <w:rPr>
          <w:rFonts w:ascii="Arial" w:hAnsi="Arial" w:cs="Arial"/>
        </w:rPr>
        <w:t>Viremia</w:t>
      </w:r>
      <w:proofErr w:type="spellEnd"/>
      <w:r w:rsidR="00680780" w:rsidRPr="00071E5B">
        <w:rPr>
          <w:rFonts w:ascii="Arial" w:hAnsi="Arial" w:cs="Arial"/>
        </w:rPr>
        <w:t xml:space="preserve"> </w:t>
      </w:r>
    </w:p>
    <w:p w:rsidR="00680780" w:rsidRPr="00071E5B" w:rsidRDefault="00977AF7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Neisseria </w:t>
      </w:r>
      <w:proofErr w:type="spellStart"/>
      <w:r>
        <w:rPr>
          <w:rFonts w:ascii="Arial" w:hAnsi="Arial" w:cs="Arial"/>
          <w:i/>
        </w:rPr>
        <w:t>gonorrhoeae</w:t>
      </w:r>
      <w:proofErr w:type="spellEnd"/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Opsonisation</w:t>
      </w:r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Primary lymphatic organs</w:t>
      </w:r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Pasteurisation</w:t>
      </w:r>
    </w:p>
    <w:p w:rsidR="00680780" w:rsidRPr="00071E5B" w:rsidRDefault="00071E5B" w:rsidP="002B70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 xml:space="preserve">Microorganisms in milk </w:t>
      </w:r>
    </w:p>
    <w:p w:rsidR="00680780" w:rsidRPr="00071E5B" w:rsidRDefault="00680780" w:rsidP="0068078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680780" w:rsidRPr="00071E5B" w:rsidRDefault="00680780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71E5B">
        <w:rPr>
          <w:rFonts w:ascii="Arial" w:hAnsi="Arial" w:cs="Arial"/>
          <w:b/>
          <w:sz w:val="24"/>
        </w:rPr>
        <w:t xml:space="preserve">Write critical notes on any </w:t>
      </w:r>
      <w:r w:rsidRPr="00071E5B">
        <w:rPr>
          <w:rFonts w:ascii="Arial" w:hAnsi="Arial" w:cs="Arial"/>
          <w:b/>
          <w:sz w:val="24"/>
          <w:u w:val="single"/>
        </w:rPr>
        <w:t>FIVE</w:t>
      </w:r>
      <w:r w:rsidRPr="00071E5B">
        <w:rPr>
          <w:rFonts w:ascii="Arial" w:hAnsi="Arial" w:cs="Arial"/>
          <w:b/>
          <w:sz w:val="24"/>
        </w:rPr>
        <w:t xml:space="preserve"> of the following</w:t>
      </w:r>
      <w:r w:rsidRPr="00071E5B">
        <w:rPr>
          <w:rFonts w:ascii="Arial" w:hAnsi="Arial" w:cs="Arial"/>
          <w:b/>
          <w:sz w:val="24"/>
        </w:rPr>
        <w:tab/>
      </w:r>
      <w:r w:rsidRPr="00071E5B">
        <w:rPr>
          <w:rFonts w:ascii="Arial" w:hAnsi="Arial" w:cs="Arial"/>
          <w:b/>
          <w:sz w:val="24"/>
        </w:rPr>
        <w:tab/>
      </w:r>
      <w:r w:rsidRPr="00071E5B">
        <w:rPr>
          <w:rFonts w:ascii="Arial" w:hAnsi="Arial" w:cs="Arial"/>
          <w:b/>
          <w:sz w:val="24"/>
        </w:rPr>
        <w:tab/>
        <w:t>5 × 6 = 30</w:t>
      </w:r>
    </w:p>
    <w:p w:rsidR="00680780" w:rsidRPr="00071E5B" w:rsidRDefault="00680780" w:rsidP="00680780">
      <w:pPr>
        <w:spacing w:after="0" w:line="240" w:lineRule="auto"/>
        <w:rPr>
          <w:rFonts w:ascii="Times New Roman" w:hAnsi="Times New Roman" w:cs="Times New Roman"/>
          <w:b/>
        </w:rPr>
      </w:pPr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Diagnosis of plant diseases using antibodies</w:t>
      </w:r>
    </w:p>
    <w:p w:rsidR="00680780" w:rsidRPr="00071E5B" w:rsidRDefault="00977AF7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Production of amylases</w:t>
      </w:r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 xml:space="preserve">Epidemiology of </w:t>
      </w:r>
      <w:r w:rsidRPr="00071E5B">
        <w:rPr>
          <w:rFonts w:ascii="Arial" w:hAnsi="Arial" w:cs="Arial"/>
          <w:i/>
        </w:rPr>
        <w:t xml:space="preserve">Clostridium </w:t>
      </w:r>
      <w:proofErr w:type="spellStart"/>
      <w:r w:rsidRPr="00071E5B">
        <w:rPr>
          <w:rFonts w:ascii="Arial" w:hAnsi="Arial" w:cs="Arial"/>
          <w:i/>
        </w:rPr>
        <w:t>botulinum</w:t>
      </w:r>
      <w:proofErr w:type="spellEnd"/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Causes and control measures of Tuberculosis</w:t>
      </w:r>
    </w:p>
    <w:p w:rsidR="00C848C4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Monoclonal antibodies</w:t>
      </w:r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 xml:space="preserve">Inflammatory cascade </w:t>
      </w:r>
    </w:p>
    <w:p w:rsidR="00680780" w:rsidRPr="00071E5B" w:rsidRDefault="00977AF7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Methods of food preservation (Any 6)</w:t>
      </w:r>
    </w:p>
    <w:p w:rsidR="00680780" w:rsidRPr="00071E5B" w:rsidRDefault="00680780" w:rsidP="0068078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680780" w:rsidRPr="00071E5B" w:rsidRDefault="00680780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071E5B">
        <w:rPr>
          <w:rFonts w:ascii="Arial" w:hAnsi="Arial" w:cs="Arial"/>
          <w:b/>
          <w:sz w:val="24"/>
        </w:rPr>
        <w:t xml:space="preserve">Give a comprehensive account of any </w:t>
      </w:r>
      <w:r w:rsidRPr="00071E5B">
        <w:rPr>
          <w:rFonts w:ascii="Arial" w:hAnsi="Arial" w:cs="Arial"/>
          <w:b/>
          <w:sz w:val="24"/>
          <w:u w:val="single"/>
        </w:rPr>
        <w:t>TWO</w:t>
      </w:r>
      <w:r w:rsidRPr="00071E5B">
        <w:rPr>
          <w:rFonts w:ascii="Arial" w:hAnsi="Arial" w:cs="Arial"/>
          <w:b/>
          <w:sz w:val="24"/>
        </w:rPr>
        <w:t xml:space="preserve"> of the following    2 × 10 = 20</w:t>
      </w:r>
    </w:p>
    <w:p w:rsidR="00680780" w:rsidRPr="00071E5B" w:rsidRDefault="00680780" w:rsidP="00680780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680780" w:rsidRPr="00071E5B" w:rsidRDefault="00977AF7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Fermentation of ethyl alcohol</w:t>
      </w:r>
    </w:p>
    <w:p w:rsidR="00680780" w:rsidRPr="00071E5B" w:rsidRDefault="002B70DE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071E5B">
        <w:rPr>
          <w:rFonts w:ascii="Arial" w:hAnsi="Arial" w:cs="Arial"/>
        </w:rPr>
        <w:t>Etiology</w:t>
      </w:r>
      <w:proofErr w:type="spellEnd"/>
      <w:r w:rsidRPr="00071E5B">
        <w:rPr>
          <w:rFonts w:ascii="Arial" w:hAnsi="Arial" w:cs="Arial"/>
        </w:rPr>
        <w:t>, epidemiology and control measures of polio virus</w:t>
      </w:r>
    </w:p>
    <w:p w:rsidR="00680780" w:rsidRPr="00071E5B" w:rsidRDefault="00C848C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E5B">
        <w:rPr>
          <w:rFonts w:ascii="Arial" w:hAnsi="Arial" w:cs="Arial"/>
        </w:rPr>
        <w:t>MHC complex</w:t>
      </w:r>
    </w:p>
    <w:p w:rsidR="00673923" w:rsidRPr="00071E5B" w:rsidRDefault="00673923" w:rsidP="00673923">
      <w:pPr>
        <w:jc w:val="right"/>
      </w:pPr>
      <w:r>
        <w:t>BO-0415_B</w:t>
      </w:r>
    </w:p>
    <w:p w:rsidR="001B268D" w:rsidRPr="00071E5B" w:rsidRDefault="001B268D"/>
    <w:sectPr w:rsidR="001B268D" w:rsidRPr="00071E5B" w:rsidSect="001B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780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1E5B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0DEA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0DE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245B6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58E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25E9B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3923"/>
    <w:rsid w:val="00675EA8"/>
    <w:rsid w:val="00676637"/>
    <w:rsid w:val="00680780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07EC0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77AF7"/>
    <w:rsid w:val="009821DA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48C4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6B7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BDA11C-E86A-44CD-A591-DC75A27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8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07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807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0780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80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7</cp:revision>
  <dcterms:created xsi:type="dcterms:W3CDTF">2019-01-24T17:11:00Z</dcterms:created>
  <dcterms:modified xsi:type="dcterms:W3CDTF">2022-05-19T09:41:00Z</dcterms:modified>
</cp:coreProperties>
</file>