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D5" w:rsidRPr="005E6D11" w:rsidRDefault="001F36CA" w:rsidP="007946D5">
      <w:pPr>
        <w:spacing w:after="120"/>
        <w:jc w:val="center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309.5pt;margin-top:-55.45pt;width:106pt;height:26.9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mh7CuCoCAABQBAAADgAAAAAAAAAAAAAAAAAsAgAAZHJzL2Uy&#10;b0RvYy54bWxQSwECLQAUAAYACAAAACEA16SiAN8AAAAKAQAADwAAAAAAAAAAAAAAAACCBAAAZHJz&#10;L2Rvd25yZXYueG1sUEsFBgAAAAAEAAQA8wAAAI4FAAAAAA==&#10;">
            <v:textbox style="mso-next-textbox:#Text Box 6">
              <w:txbxContent>
                <w:p w:rsidR="001F36CA" w:rsidRPr="00A00F7D" w:rsidRDefault="001F36CA" w:rsidP="001F36CA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 9-4-19</w:t>
                  </w:r>
                </w:p>
              </w:txbxContent>
            </v:textbox>
          </v:shape>
        </w:pict>
      </w:r>
      <w:r w:rsidRPr="001F36CA">
        <w:rPr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-581025</wp:posOffset>
            </wp:positionV>
            <wp:extent cx="762000" cy="781050"/>
            <wp:effectExtent l="19050" t="0" r="0" b="0"/>
            <wp:wrapSquare wrapText="bothSides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6D5">
        <w:rPr>
          <w:b/>
          <w:sz w:val="28"/>
          <w:szCs w:val="28"/>
        </w:rPr>
        <w:t>ST. JOSEPH’S COLLEGE (AUTONOMOUS), BANGALORE-27</w:t>
      </w:r>
    </w:p>
    <w:p w:rsidR="007946D5" w:rsidRDefault="007946D5" w:rsidP="007946D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M.Sc. CHEMISTRY: IV SEMESTER</w:t>
      </w:r>
    </w:p>
    <w:p w:rsidR="007946D5" w:rsidRDefault="007946D5" w:rsidP="007946D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SEMESTER EXAMINATION-APRIL </w:t>
      </w:r>
      <w:r w:rsidR="00C52203">
        <w:rPr>
          <w:b/>
          <w:sz w:val="28"/>
          <w:szCs w:val="28"/>
        </w:rPr>
        <w:t>2019</w:t>
      </w:r>
    </w:p>
    <w:p w:rsidR="007946D5" w:rsidRPr="00BC30AD" w:rsidRDefault="007946D5" w:rsidP="007946D5">
      <w:pPr>
        <w:spacing w:after="240"/>
        <w:jc w:val="center"/>
        <w:rPr>
          <w:sz w:val="28"/>
          <w:szCs w:val="28"/>
        </w:rPr>
      </w:pPr>
      <w:r w:rsidRPr="00CA05D6">
        <w:rPr>
          <w:b/>
          <w:sz w:val="28"/>
          <w:szCs w:val="28"/>
          <w:u w:val="single"/>
        </w:rPr>
        <w:t>CH 041</w:t>
      </w:r>
      <w:r>
        <w:rPr>
          <w:b/>
          <w:sz w:val="28"/>
          <w:szCs w:val="28"/>
          <w:u w:val="single"/>
        </w:rPr>
        <w:t>5</w:t>
      </w:r>
      <w:r w:rsidRPr="00CA05D6">
        <w:rPr>
          <w:b/>
          <w:sz w:val="28"/>
          <w:szCs w:val="28"/>
          <w:u w:val="single"/>
        </w:rPr>
        <w:t>: SOLID STATE CHEMISTRY</w:t>
      </w:r>
    </w:p>
    <w:p w:rsidR="007946D5" w:rsidRDefault="007946D5" w:rsidP="007946D5">
      <w:pPr>
        <w:rPr>
          <w:b/>
          <w:sz w:val="28"/>
          <w:szCs w:val="28"/>
        </w:rPr>
      </w:pPr>
      <w:r w:rsidRPr="00D5219F">
        <w:rPr>
          <w:b/>
          <w:sz w:val="28"/>
          <w:szCs w:val="28"/>
        </w:rPr>
        <w:t>Time:</w:t>
      </w:r>
      <w:r>
        <w:rPr>
          <w:b/>
          <w:sz w:val="28"/>
          <w:szCs w:val="28"/>
        </w:rPr>
        <w:tab/>
        <w:t xml:space="preserve">2½ hours </w:t>
      </w:r>
      <w:r>
        <w:rPr>
          <w:b/>
          <w:sz w:val="28"/>
          <w:szCs w:val="28"/>
        </w:rPr>
        <w:tab/>
      </w:r>
      <w:r w:rsidR="001F36CA">
        <w:rPr>
          <w:b/>
          <w:sz w:val="28"/>
          <w:szCs w:val="28"/>
        </w:rPr>
        <w:t xml:space="preserve">                                                                                     </w:t>
      </w:r>
      <w:r w:rsidRPr="00D5219F">
        <w:rPr>
          <w:b/>
          <w:sz w:val="28"/>
          <w:szCs w:val="28"/>
        </w:rPr>
        <w:t>Max Marks:</w:t>
      </w:r>
      <w:r>
        <w:rPr>
          <w:b/>
          <w:sz w:val="28"/>
          <w:szCs w:val="28"/>
        </w:rPr>
        <w:t xml:space="preserve"> 70</w:t>
      </w:r>
    </w:p>
    <w:p w:rsidR="007946D5" w:rsidRPr="00D302C2" w:rsidRDefault="007946D5" w:rsidP="007946D5">
      <w:pPr>
        <w:jc w:val="center"/>
        <w:rPr>
          <w:i/>
        </w:rPr>
      </w:pPr>
      <w:r w:rsidRPr="00D302C2">
        <w:rPr>
          <w:i/>
          <w:sz w:val="28"/>
          <w:szCs w:val="28"/>
        </w:rPr>
        <w:t>Th</w:t>
      </w:r>
      <w:r>
        <w:rPr>
          <w:i/>
          <w:sz w:val="28"/>
          <w:szCs w:val="28"/>
        </w:rPr>
        <w:t>is question paper contains 2</w:t>
      </w:r>
      <w:r w:rsidRPr="00D302C2">
        <w:rPr>
          <w:i/>
          <w:sz w:val="28"/>
          <w:szCs w:val="28"/>
        </w:rPr>
        <w:t xml:space="preserve"> pages and 3 parts</w:t>
      </w:r>
    </w:p>
    <w:p w:rsidR="007946D5" w:rsidRDefault="007946D5" w:rsidP="007946D5">
      <w:pPr>
        <w:spacing w:after="0"/>
        <w:jc w:val="center"/>
        <w:rPr>
          <w:b/>
          <w:sz w:val="32"/>
          <w:szCs w:val="32"/>
        </w:rPr>
      </w:pPr>
      <w:r w:rsidRPr="00D302C2">
        <w:rPr>
          <w:b/>
          <w:sz w:val="32"/>
          <w:szCs w:val="32"/>
        </w:rPr>
        <w:t>PART-A</w:t>
      </w:r>
    </w:p>
    <w:p w:rsidR="007946D5" w:rsidRPr="005C299B" w:rsidRDefault="007946D5" w:rsidP="007946D5">
      <w:pPr>
        <w:spacing w:after="120"/>
        <w:rPr>
          <w:b/>
          <w:sz w:val="24"/>
          <w:szCs w:val="24"/>
        </w:rPr>
      </w:pPr>
      <w:r w:rsidRPr="000E4C9C">
        <w:rPr>
          <w:sz w:val="24"/>
          <w:szCs w:val="24"/>
        </w:rPr>
        <w:t xml:space="preserve">Answer any </w:t>
      </w:r>
      <w:r>
        <w:rPr>
          <w:b/>
          <w:i/>
          <w:sz w:val="24"/>
          <w:szCs w:val="24"/>
        </w:rPr>
        <w:t>SIX</w:t>
      </w:r>
      <w:r w:rsidRPr="000E4C9C">
        <w:rPr>
          <w:sz w:val="24"/>
          <w:szCs w:val="24"/>
        </w:rPr>
        <w:t>of the following</w:t>
      </w:r>
      <w:r>
        <w:rPr>
          <w:sz w:val="24"/>
          <w:szCs w:val="24"/>
        </w:rPr>
        <w:t xml:space="preserve"> questions</w:t>
      </w:r>
      <w:r w:rsidRPr="000E4C9C">
        <w:rPr>
          <w:sz w:val="24"/>
          <w:szCs w:val="24"/>
        </w:rPr>
        <w:t xml:space="preserve">: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6</w:t>
      </w:r>
      <w:r w:rsidRPr="005C299B">
        <w:rPr>
          <w:b/>
          <w:sz w:val="24"/>
          <w:szCs w:val="24"/>
        </w:rPr>
        <w:t xml:space="preserve"> x 2 = </w:t>
      </w:r>
      <w:r>
        <w:rPr>
          <w:b/>
          <w:sz w:val="24"/>
          <w:szCs w:val="24"/>
        </w:rPr>
        <w:t>12</w:t>
      </w:r>
    </w:p>
    <w:p w:rsidR="00DC5DDD" w:rsidRPr="00DE0E14" w:rsidRDefault="00C52203" w:rsidP="006B1298">
      <w:pPr>
        <w:pStyle w:val="ListParagraph"/>
        <w:numPr>
          <w:ilvl w:val="0"/>
          <w:numId w:val="1"/>
        </w:numPr>
        <w:ind w:left="426" w:hanging="426"/>
      </w:pPr>
      <w:r w:rsidRPr="00DE0E14">
        <w:t>Give any two features of La</w:t>
      </w:r>
      <w:r w:rsidRPr="00DE0E14">
        <w:rPr>
          <w:vertAlign w:val="subscript"/>
        </w:rPr>
        <w:t>2-x</w:t>
      </w:r>
      <w:r w:rsidRPr="00DE0E14">
        <w:t>Sr</w:t>
      </w:r>
      <w:r w:rsidRPr="00DE0E14">
        <w:rPr>
          <w:vertAlign w:val="subscript"/>
        </w:rPr>
        <w:t>x</w:t>
      </w:r>
      <w:r w:rsidRPr="00DE0E14">
        <w:t>CuO</w:t>
      </w:r>
      <w:r w:rsidRPr="00DE0E14">
        <w:rPr>
          <w:vertAlign w:val="subscript"/>
        </w:rPr>
        <w:t>4</w:t>
      </w:r>
      <w:r w:rsidRPr="00DE0E14">
        <w:t xml:space="preserve">(x = 0.2) that are responsible for its superconductivity. </w:t>
      </w:r>
    </w:p>
    <w:p w:rsidR="00C52203" w:rsidRPr="00DE0E14" w:rsidRDefault="00C52203" w:rsidP="006B1298">
      <w:pPr>
        <w:pStyle w:val="ListParagraph"/>
        <w:numPr>
          <w:ilvl w:val="0"/>
          <w:numId w:val="1"/>
        </w:numPr>
        <w:ind w:left="426" w:hanging="426"/>
      </w:pPr>
      <w:r w:rsidRPr="00DE0E14">
        <w:t>What are polymorphs? Give an example</w:t>
      </w:r>
    </w:p>
    <w:p w:rsidR="00C52203" w:rsidRPr="00DE0E14" w:rsidRDefault="00C52203" w:rsidP="006B1298">
      <w:pPr>
        <w:pStyle w:val="ListParagraph"/>
        <w:numPr>
          <w:ilvl w:val="0"/>
          <w:numId w:val="1"/>
        </w:numPr>
        <w:ind w:left="426" w:hanging="426"/>
      </w:pPr>
      <w:r w:rsidRPr="00DE0E14">
        <w:t xml:space="preserve">Write the mathematical expression for electron density and explain the terms in it. </w:t>
      </w:r>
    </w:p>
    <w:p w:rsidR="00C52203" w:rsidRPr="00DE0E14" w:rsidRDefault="00C52203" w:rsidP="006B1298">
      <w:pPr>
        <w:pStyle w:val="ListParagraph"/>
        <w:numPr>
          <w:ilvl w:val="0"/>
          <w:numId w:val="1"/>
        </w:numPr>
        <w:ind w:left="426" w:hanging="426"/>
      </w:pPr>
      <w:r w:rsidRPr="00DE0E14">
        <w:t xml:space="preserve">What is limiting sphere? Give its significance. </w:t>
      </w:r>
    </w:p>
    <w:p w:rsidR="006B1298" w:rsidRPr="00DE0E14" w:rsidRDefault="006B1298" w:rsidP="006B1298">
      <w:pPr>
        <w:pStyle w:val="ListParagraph"/>
        <w:numPr>
          <w:ilvl w:val="0"/>
          <w:numId w:val="1"/>
        </w:numPr>
        <w:spacing w:after="0"/>
        <w:ind w:left="426" w:hanging="426"/>
      </w:pPr>
      <w:r w:rsidRPr="00DE0E14">
        <w:t>What are first order phase transitions. Give an example.</w:t>
      </w:r>
    </w:p>
    <w:p w:rsidR="006B1298" w:rsidRPr="00DE0E14" w:rsidRDefault="006B1298" w:rsidP="006B1298">
      <w:pPr>
        <w:pStyle w:val="ListParagraph"/>
        <w:numPr>
          <w:ilvl w:val="0"/>
          <w:numId w:val="1"/>
        </w:numPr>
        <w:spacing w:after="0"/>
        <w:ind w:left="426" w:hanging="426"/>
      </w:pPr>
      <w:r w:rsidRPr="00DE0E14">
        <w:t xml:space="preserve">Define Fermi factor, f(E). Plot f(E) vs E for a free electron solid at 300 K. </w:t>
      </w:r>
    </w:p>
    <w:p w:rsidR="006B1298" w:rsidRPr="00DE0E14" w:rsidRDefault="006B1298" w:rsidP="006B1298">
      <w:pPr>
        <w:pStyle w:val="ListParagraph"/>
        <w:numPr>
          <w:ilvl w:val="0"/>
          <w:numId w:val="1"/>
        </w:numPr>
        <w:spacing w:after="0"/>
        <w:ind w:left="426" w:hanging="426"/>
      </w:pPr>
      <w:r w:rsidRPr="00DE0E14">
        <w:t>Write the relationships between dielectric constant and (i) permittivity of the material; (ii) electric susceptibility of the material.</w:t>
      </w:r>
    </w:p>
    <w:p w:rsidR="006B1298" w:rsidRDefault="006B1298" w:rsidP="006B1298">
      <w:pPr>
        <w:pStyle w:val="ListParagraph"/>
        <w:numPr>
          <w:ilvl w:val="0"/>
          <w:numId w:val="1"/>
        </w:numPr>
        <w:spacing w:after="0"/>
        <w:ind w:left="426" w:hanging="426"/>
      </w:pPr>
      <w:r w:rsidRPr="00DE0E14">
        <w:t>List the four distinct processes of self-diffusion.</w:t>
      </w:r>
    </w:p>
    <w:p w:rsidR="00DE0E14" w:rsidRPr="00DE0E14" w:rsidRDefault="00DE0E14" w:rsidP="00DE0E14">
      <w:pPr>
        <w:pStyle w:val="ListParagraph"/>
        <w:spacing w:after="0"/>
        <w:ind w:left="426"/>
      </w:pPr>
    </w:p>
    <w:p w:rsidR="00C52203" w:rsidRDefault="00C52203" w:rsidP="00C52203">
      <w:pPr>
        <w:pStyle w:val="ListParagraph"/>
        <w:spacing w:after="0"/>
        <w:ind w:left="360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PART-B</w:t>
      </w:r>
    </w:p>
    <w:p w:rsidR="00C52203" w:rsidRDefault="00C52203" w:rsidP="00C52203">
      <w:pPr>
        <w:spacing w:after="0"/>
        <w:rPr>
          <w:b/>
          <w:sz w:val="24"/>
          <w:szCs w:val="24"/>
        </w:rPr>
      </w:pPr>
      <w:r w:rsidRPr="00C52203">
        <w:rPr>
          <w:sz w:val="24"/>
          <w:szCs w:val="24"/>
        </w:rPr>
        <w:t xml:space="preserve">Answer any </w:t>
      </w:r>
      <w:r>
        <w:rPr>
          <w:b/>
          <w:i/>
          <w:sz w:val="24"/>
          <w:szCs w:val="24"/>
        </w:rPr>
        <w:t>FOUR</w:t>
      </w:r>
      <w:r w:rsidRPr="00C52203">
        <w:rPr>
          <w:sz w:val="24"/>
          <w:szCs w:val="24"/>
        </w:rPr>
        <w:t>of the following questions:</w:t>
      </w:r>
      <w:r w:rsidRPr="00C52203">
        <w:rPr>
          <w:b/>
          <w:sz w:val="24"/>
          <w:szCs w:val="24"/>
        </w:rPr>
        <w:t xml:space="preserve">4 x 12 = </w:t>
      </w:r>
      <w:r>
        <w:rPr>
          <w:b/>
          <w:sz w:val="24"/>
          <w:szCs w:val="24"/>
        </w:rPr>
        <w:t>48</w:t>
      </w:r>
    </w:p>
    <w:p w:rsidR="00606690" w:rsidRPr="00DE0E14" w:rsidRDefault="00606690" w:rsidP="00894A0B">
      <w:pPr>
        <w:pStyle w:val="ListParagraph"/>
        <w:numPr>
          <w:ilvl w:val="0"/>
          <w:numId w:val="1"/>
        </w:numPr>
        <w:spacing w:after="0"/>
        <w:ind w:left="425" w:hanging="425"/>
      </w:pPr>
      <w:r w:rsidRPr="00DE0E14">
        <w:t>a)</w:t>
      </w:r>
      <w:r w:rsidR="00F71E6A">
        <w:t xml:space="preserve"> </w:t>
      </w:r>
      <w:r w:rsidRPr="00DE0E14">
        <w:t>How does Cooper’s Model explain the phenomenon of electron pairing in superconductors?</w:t>
      </w:r>
    </w:p>
    <w:p w:rsidR="00894A0B" w:rsidRDefault="00606690" w:rsidP="006B1298">
      <w:pPr>
        <w:spacing w:after="0"/>
        <w:ind w:left="426"/>
      </w:pPr>
      <w:r w:rsidRPr="00DE0E14">
        <w:t>b)</w:t>
      </w:r>
      <w:r w:rsidR="00F71E6A">
        <w:t xml:space="preserve"> </w:t>
      </w:r>
      <w:r w:rsidRPr="00DE0E14">
        <w:t>Explain the following thermodynamic properties in superconductors</w:t>
      </w:r>
      <w:r w:rsidR="00F71E6A">
        <w:t xml:space="preserve"> </w:t>
      </w:r>
      <w:r w:rsidR="00894A0B" w:rsidRPr="00DE0E14">
        <w:t>and compare these</w:t>
      </w:r>
    </w:p>
    <w:p w:rsidR="00606690" w:rsidRPr="00DE0E14" w:rsidRDefault="00894A0B" w:rsidP="00894A0B">
      <w:pPr>
        <w:spacing w:after="0"/>
        <w:ind w:left="426"/>
      </w:pPr>
      <w:r w:rsidRPr="00DE0E14">
        <w:t xml:space="preserve">properties with </w:t>
      </w:r>
      <w:r w:rsidR="005E13F6">
        <w:t xml:space="preserve">those of </w:t>
      </w:r>
      <w:r w:rsidRPr="00DE0E14">
        <w:t>normal metal</w:t>
      </w:r>
      <w:r w:rsidR="005E13F6">
        <w:t>:</w:t>
      </w:r>
      <w:r w:rsidR="00F71E6A">
        <w:t xml:space="preserve"> </w:t>
      </w:r>
      <w:r>
        <w:t>(</w:t>
      </w:r>
      <w:r w:rsidR="00363CB8" w:rsidRPr="00DE0E14">
        <w:t>i</w:t>
      </w:r>
      <w:r w:rsidR="00606690" w:rsidRPr="00DE0E14">
        <w:t>) entropy</w:t>
      </w:r>
      <w:r>
        <w:t>;</w:t>
      </w:r>
      <w:r w:rsidR="00F71E6A">
        <w:t xml:space="preserve"> </w:t>
      </w:r>
      <w:r>
        <w:t>(</w:t>
      </w:r>
      <w:r w:rsidR="00606690" w:rsidRPr="00DE0E14">
        <w:t xml:space="preserve">ii) Free energy. </w:t>
      </w:r>
    </w:p>
    <w:p w:rsidR="00D268E9" w:rsidRDefault="00606690" w:rsidP="00D268E9">
      <w:pPr>
        <w:spacing w:after="0"/>
        <w:ind w:left="426"/>
      </w:pPr>
      <w:r w:rsidRPr="00DE0E14">
        <w:t>c)Identify the point group, lattice type and crystal system present in the following spacegroups</w:t>
      </w:r>
      <w:r w:rsidR="005E13F6">
        <w:t>:</w:t>
      </w:r>
    </w:p>
    <w:p w:rsidR="00606690" w:rsidRPr="00DE0E14" w:rsidRDefault="00D268E9" w:rsidP="005E13F6">
      <w:pPr>
        <w:spacing w:after="0"/>
        <w:ind w:firstLine="426"/>
      </w:pPr>
      <w:r>
        <w:tab/>
        <w:t>(</w:t>
      </w:r>
      <w:r w:rsidR="00606690" w:rsidRPr="00DE0E14">
        <w:t>i) C</w:t>
      </w:r>
      <w:r w:rsidR="00606690" w:rsidRPr="00DE0E14">
        <w:rPr>
          <w:vertAlign w:val="subscript"/>
        </w:rPr>
        <w:t>2/m</w:t>
      </w:r>
      <w:r>
        <w:t>;</w:t>
      </w:r>
      <w:r>
        <w:tab/>
        <w:t>(</w:t>
      </w:r>
      <w:r w:rsidR="00606690" w:rsidRPr="00DE0E14">
        <w:t>ii) I</w:t>
      </w:r>
      <w:r w:rsidR="00606690" w:rsidRPr="00DE0E14">
        <w:rPr>
          <w:vertAlign w:val="subscript"/>
        </w:rPr>
        <w:t>mm2</w:t>
      </w:r>
      <w:r w:rsidR="005E13F6">
        <w:t>.</w:t>
      </w:r>
      <w:r w:rsidR="005E13F6">
        <w:tab/>
      </w:r>
      <w:r w:rsidR="005E13F6">
        <w:tab/>
      </w:r>
      <w:r w:rsidR="005E13F6">
        <w:tab/>
      </w:r>
      <w:r w:rsidR="005E13F6">
        <w:tab/>
      </w:r>
      <w:r w:rsidR="005E13F6">
        <w:tab/>
      </w:r>
      <w:r w:rsidR="005E13F6">
        <w:tab/>
      </w:r>
      <w:r w:rsidR="005E13F6">
        <w:tab/>
      </w:r>
      <w:r w:rsidR="005E13F6">
        <w:tab/>
      </w:r>
      <w:r w:rsidR="005E13F6" w:rsidRPr="00DE0E14">
        <w:t>(</w:t>
      </w:r>
      <w:r w:rsidR="005E13F6">
        <w:t>4</w:t>
      </w:r>
      <w:r w:rsidR="005E13F6" w:rsidRPr="00DE0E14">
        <w:t xml:space="preserve"> + </w:t>
      </w:r>
      <w:r w:rsidR="005E13F6">
        <w:t>4 + 4</w:t>
      </w:r>
      <w:r w:rsidR="005E13F6" w:rsidRPr="00DE0E14">
        <w:t>)</w:t>
      </w:r>
    </w:p>
    <w:p w:rsidR="00E34437" w:rsidRPr="00DE0E14" w:rsidRDefault="00E34437" w:rsidP="006B1298">
      <w:pPr>
        <w:pStyle w:val="ListParagraph"/>
        <w:numPr>
          <w:ilvl w:val="0"/>
          <w:numId w:val="1"/>
        </w:numPr>
        <w:ind w:left="426" w:hanging="426"/>
      </w:pPr>
      <w:r w:rsidRPr="00DE0E14">
        <w:t>a)</w:t>
      </w:r>
      <w:r w:rsidR="00F71E6A">
        <w:t xml:space="preserve"> </w:t>
      </w:r>
      <w:r w:rsidRPr="00DE0E14">
        <w:t>What is indexing of x-ray data? How is indexing done for a cubic crystal system?</w:t>
      </w:r>
    </w:p>
    <w:p w:rsidR="00D268E9" w:rsidRDefault="00E34437" w:rsidP="005E13F6">
      <w:pPr>
        <w:pStyle w:val="ListParagraph"/>
        <w:spacing w:after="0"/>
        <w:ind w:hanging="294"/>
      </w:pPr>
      <w:r w:rsidRPr="00DE0E14">
        <w:t>b)</w:t>
      </w:r>
      <w:r w:rsidR="00F71E6A">
        <w:t xml:space="preserve"> Discuss </w:t>
      </w:r>
      <w:r w:rsidRPr="00DE0E14">
        <w:t>Ewald’s construction and derive Bragg’s diffraction condition in terms of reciprocal lattice</w:t>
      </w:r>
    </w:p>
    <w:p w:rsidR="005E13F6" w:rsidRPr="00DE0E14" w:rsidRDefault="00E34437" w:rsidP="005E13F6">
      <w:pPr>
        <w:spacing w:after="0"/>
        <w:ind w:firstLine="426"/>
      </w:pPr>
      <w:r w:rsidRPr="00DE0E14">
        <w:t xml:space="preserve">vector. </w:t>
      </w:r>
      <w:r w:rsidR="005E13F6">
        <w:tab/>
      </w:r>
      <w:r w:rsidR="005E13F6">
        <w:tab/>
      </w:r>
      <w:r w:rsidR="005E13F6">
        <w:tab/>
      </w:r>
      <w:r w:rsidR="005E13F6">
        <w:tab/>
      </w:r>
      <w:r w:rsidR="005E13F6">
        <w:tab/>
      </w:r>
      <w:r w:rsidR="005E13F6">
        <w:tab/>
      </w:r>
      <w:r w:rsidR="005E13F6">
        <w:tab/>
      </w:r>
      <w:r w:rsidR="005E13F6">
        <w:tab/>
      </w:r>
      <w:r w:rsidR="005E13F6">
        <w:tab/>
      </w:r>
      <w:r w:rsidR="005E13F6">
        <w:tab/>
      </w:r>
      <w:r w:rsidR="005E13F6" w:rsidRPr="00DE0E14">
        <w:t>(6 + 6)</w:t>
      </w:r>
    </w:p>
    <w:p w:rsidR="001376D5" w:rsidRPr="00DE0E14" w:rsidRDefault="001376D5" w:rsidP="006B1298">
      <w:pPr>
        <w:pStyle w:val="ListParagraph"/>
        <w:numPr>
          <w:ilvl w:val="0"/>
          <w:numId w:val="1"/>
        </w:numPr>
        <w:ind w:left="426" w:hanging="426"/>
      </w:pPr>
      <w:r w:rsidRPr="00DE0E14">
        <w:t>a)</w:t>
      </w:r>
      <w:r w:rsidR="00F71E6A">
        <w:t xml:space="preserve"> </w:t>
      </w:r>
      <w:r w:rsidRPr="00DE0E14">
        <w:t>Give the pictorial representations of 4</w:t>
      </w:r>
      <w:r w:rsidRPr="00DE0E14">
        <w:rPr>
          <w:vertAlign w:val="subscript"/>
        </w:rPr>
        <w:t>1</w:t>
      </w:r>
      <w:r w:rsidRPr="00DE0E14">
        <w:t>and 4</w:t>
      </w:r>
      <w:r w:rsidRPr="00DE0E14">
        <w:rPr>
          <w:vertAlign w:val="subscript"/>
        </w:rPr>
        <w:t>3</w:t>
      </w:r>
      <w:r w:rsidRPr="00DE0E14">
        <w:t xml:space="preserve"> screw axis using motif ‘7’. Are they</w:t>
      </w:r>
    </w:p>
    <w:p w:rsidR="00D268E9" w:rsidRDefault="006B1298" w:rsidP="006B1298">
      <w:pPr>
        <w:pStyle w:val="ListParagraph"/>
        <w:spacing w:after="0"/>
        <w:ind w:left="426" w:hanging="426"/>
      </w:pPr>
      <w:r w:rsidRPr="00DE0E14">
        <w:tab/>
      </w:r>
      <w:r w:rsidR="00B6550F">
        <w:t>e</w:t>
      </w:r>
      <w:r w:rsidR="001376D5" w:rsidRPr="00DE0E14">
        <w:t>nantiomorphous to each other? If so</w:t>
      </w:r>
      <w:r w:rsidR="00B6550F">
        <w:t>,</w:t>
      </w:r>
      <w:r w:rsidR="001376D5" w:rsidRPr="00DE0E14">
        <w:t xml:space="preserve"> show their handedness with respect to rotation. </w:t>
      </w:r>
    </w:p>
    <w:p w:rsidR="001376D5" w:rsidRPr="00DE0E14" w:rsidRDefault="001376D5" w:rsidP="00D268E9">
      <w:pPr>
        <w:pStyle w:val="ListParagraph"/>
        <w:spacing w:after="0"/>
        <w:ind w:left="426"/>
      </w:pPr>
      <w:r w:rsidRPr="00DE0E14">
        <w:t>b)</w:t>
      </w:r>
      <w:r w:rsidR="00F71E6A">
        <w:t xml:space="preserve"> </w:t>
      </w:r>
      <w:r w:rsidRPr="00DE0E14">
        <w:t xml:space="preserve">Give all the point groups that result by combining a parallel mirror plane and </w:t>
      </w:r>
    </w:p>
    <w:p w:rsidR="00B6550F" w:rsidRDefault="001376D5" w:rsidP="00F71E6A">
      <w:pPr>
        <w:spacing w:after="0"/>
        <w:ind w:firstLine="426"/>
      </w:pPr>
      <w:r w:rsidRPr="00DE0E14">
        <w:t>perpendicular mirror plane with a proper rotation axis. Give the stereo graphic projection of any</w:t>
      </w:r>
    </w:p>
    <w:p w:rsidR="001376D5" w:rsidRPr="00DE0E14" w:rsidRDefault="001376D5" w:rsidP="00B6550F">
      <w:pPr>
        <w:spacing w:after="0"/>
        <w:ind w:firstLine="426"/>
      </w:pPr>
      <w:r w:rsidRPr="00DE0E14">
        <w:t xml:space="preserve">four of them. </w:t>
      </w:r>
      <w:r w:rsidRPr="00DE0E14">
        <w:tab/>
      </w:r>
      <w:r w:rsidRPr="00DE0E14">
        <w:tab/>
      </w:r>
      <w:r w:rsidRPr="00DE0E14">
        <w:tab/>
      </w:r>
      <w:r w:rsidRPr="00DE0E14">
        <w:tab/>
      </w:r>
      <w:r w:rsidRPr="00DE0E14">
        <w:tab/>
      </w:r>
      <w:r w:rsidR="006B1298" w:rsidRPr="00DE0E14">
        <w:tab/>
      </w:r>
      <w:r w:rsidR="006B1298" w:rsidRPr="00DE0E14">
        <w:tab/>
      </w:r>
      <w:r w:rsidR="006B1298" w:rsidRPr="00DE0E14">
        <w:tab/>
      </w:r>
      <w:r w:rsidR="006B1298" w:rsidRPr="00DE0E14">
        <w:tab/>
      </w:r>
      <w:r w:rsidRPr="00DE0E14">
        <w:t>(6 + 6)</w:t>
      </w:r>
    </w:p>
    <w:p w:rsidR="00B6550F" w:rsidRDefault="008747EC" w:rsidP="00B6550F">
      <w:pPr>
        <w:pStyle w:val="ListParagraph"/>
        <w:numPr>
          <w:ilvl w:val="0"/>
          <w:numId w:val="1"/>
        </w:numPr>
        <w:spacing w:after="0"/>
        <w:ind w:left="426" w:hanging="426"/>
      </w:pPr>
      <w:r w:rsidRPr="00DE0E14">
        <w:t>a)</w:t>
      </w:r>
      <w:r w:rsidR="00F71E6A">
        <w:t xml:space="preserve"> </w:t>
      </w:r>
      <w:r w:rsidRPr="00DE0E14">
        <w:t>Show that the five roto-reflection and roto inversion axes are equivalent in pairs with the help of</w:t>
      </w:r>
    </w:p>
    <w:p w:rsidR="008747EC" w:rsidRPr="00DE0E14" w:rsidRDefault="008747EC" w:rsidP="00B6550F">
      <w:pPr>
        <w:pStyle w:val="ListParagraph"/>
        <w:spacing w:after="0"/>
        <w:ind w:left="426"/>
      </w:pPr>
      <w:r w:rsidRPr="00DE0E14">
        <w:t>stereo graphic projections.</w:t>
      </w:r>
    </w:p>
    <w:p w:rsidR="008747EC" w:rsidRPr="00DE0E14" w:rsidRDefault="008747EC" w:rsidP="006B1298">
      <w:pPr>
        <w:spacing w:after="0"/>
        <w:ind w:left="426"/>
      </w:pPr>
      <w:r w:rsidRPr="00DE0E14">
        <w:t>b)</w:t>
      </w:r>
      <w:r w:rsidR="00F71E6A">
        <w:t xml:space="preserve"> </w:t>
      </w:r>
      <w:r w:rsidR="006B1298" w:rsidRPr="00DE0E14">
        <w:t>How would you estimate the mobility of a charge carrier in a solid by Hall experiment?</w:t>
      </w:r>
    </w:p>
    <w:p w:rsidR="00B6550F" w:rsidRDefault="006B1298" w:rsidP="00B6550F">
      <w:pPr>
        <w:spacing w:after="0"/>
        <w:ind w:left="426"/>
      </w:pPr>
      <w:r w:rsidRPr="00DE0E14">
        <w:lastRenderedPageBreak/>
        <w:t xml:space="preserve">c) </w:t>
      </w:r>
      <w:r w:rsidR="00DE0E14" w:rsidRPr="00DE0E14">
        <w:t>Describe electron diffraction experiment. What are the disadvantages of electron</w:t>
      </w:r>
      <w:r w:rsidR="00F71E6A">
        <w:t xml:space="preserve"> </w:t>
      </w:r>
      <w:r w:rsidR="00DE0E14" w:rsidRPr="00DE0E14">
        <w:t>diffraction</w:t>
      </w:r>
    </w:p>
    <w:p w:rsidR="006B1298" w:rsidRPr="00DE0E14" w:rsidRDefault="00DE0E14" w:rsidP="00B6550F">
      <w:pPr>
        <w:spacing w:after="0"/>
        <w:ind w:left="426"/>
      </w:pPr>
      <w:r w:rsidRPr="00DE0E14">
        <w:t>compared to X-ray diffraction?</w:t>
      </w:r>
      <w:r w:rsidR="005E13F6">
        <w:tab/>
      </w:r>
      <w:r w:rsidR="005E13F6">
        <w:tab/>
      </w:r>
      <w:r w:rsidR="005E13F6">
        <w:tab/>
      </w:r>
      <w:r w:rsidR="005E13F6">
        <w:tab/>
      </w:r>
      <w:r w:rsidR="005E13F6">
        <w:tab/>
      </w:r>
      <w:r w:rsidR="005E13F6">
        <w:tab/>
      </w:r>
      <w:r w:rsidR="005E13F6">
        <w:tab/>
      </w:r>
      <w:r w:rsidR="005E13F6" w:rsidRPr="00DE0E14">
        <w:t>(</w:t>
      </w:r>
      <w:r w:rsidR="005E13F6">
        <w:t>4</w:t>
      </w:r>
      <w:r w:rsidR="005E13F6" w:rsidRPr="00DE0E14">
        <w:t xml:space="preserve"> + </w:t>
      </w:r>
      <w:r w:rsidR="005E13F6">
        <w:t>4 + 4</w:t>
      </w:r>
      <w:r w:rsidR="005E13F6" w:rsidRPr="00DE0E14">
        <w:t>)</w:t>
      </w:r>
    </w:p>
    <w:p w:rsidR="00B6550F" w:rsidRDefault="006B1298" w:rsidP="006B1298">
      <w:pPr>
        <w:pStyle w:val="ListParagraph"/>
        <w:numPr>
          <w:ilvl w:val="0"/>
          <w:numId w:val="1"/>
        </w:numPr>
        <w:spacing w:after="0"/>
        <w:ind w:left="426" w:hanging="426"/>
      </w:pPr>
      <w:r w:rsidRPr="00DE0E14">
        <w:t>a) Show that the number of Schottky defects, n, in a crystal containing N atoms is given by</w:t>
      </w:r>
    </w:p>
    <w:p w:rsidR="00B6550F" w:rsidRDefault="006B1298" w:rsidP="00B6550F">
      <w:pPr>
        <w:pStyle w:val="ListParagraph"/>
        <w:spacing w:after="0"/>
        <w:ind w:left="426"/>
      </w:pPr>
      <w:r w:rsidRPr="00DE0E14">
        <w:t>n = N exp(-E</w:t>
      </w:r>
      <w:r w:rsidRPr="00DE0E14">
        <w:rPr>
          <w:vertAlign w:val="subscript"/>
        </w:rPr>
        <w:t>p</w:t>
      </w:r>
      <w:r w:rsidRPr="00DE0E14">
        <w:t>/2kT), where E</w:t>
      </w:r>
      <w:r w:rsidRPr="00DE0E14">
        <w:rPr>
          <w:vertAlign w:val="subscript"/>
        </w:rPr>
        <w:t>p</w:t>
      </w:r>
      <w:r w:rsidRPr="00DE0E14">
        <w:t xml:space="preserve"> is the energy required to remove a pair of atoms from their</w:t>
      </w:r>
      <w:r w:rsidR="00F71E6A">
        <w:t xml:space="preserve"> </w:t>
      </w:r>
      <w:r w:rsidRPr="00DE0E14">
        <w:t>lattice</w:t>
      </w:r>
    </w:p>
    <w:p w:rsidR="006B1298" w:rsidRPr="00DE0E14" w:rsidRDefault="006B1298" w:rsidP="00B6550F">
      <w:pPr>
        <w:pStyle w:val="ListParagraph"/>
        <w:spacing w:after="0"/>
        <w:ind w:left="426"/>
      </w:pPr>
      <w:r w:rsidRPr="00DE0E14">
        <w:t xml:space="preserve">sites. </w:t>
      </w:r>
    </w:p>
    <w:p w:rsidR="006B1298" w:rsidRPr="00DE0E14" w:rsidRDefault="006B1298" w:rsidP="006B1298">
      <w:pPr>
        <w:pStyle w:val="ListParagraph"/>
        <w:spacing w:after="0"/>
        <w:ind w:left="426"/>
      </w:pPr>
      <w:r w:rsidRPr="00DE0E14">
        <w:t>b) Explain edge dislocation with the help of a diagram.</w:t>
      </w:r>
    </w:p>
    <w:p w:rsidR="00B6550F" w:rsidRDefault="006B1298" w:rsidP="00B6550F">
      <w:pPr>
        <w:pStyle w:val="ListParagraph"/>
        <w:spacing w:after="0"/>
        <w:ind w:left="426"/>
      </w:pPr>
      <w:r w:rsidRPr="00DE0E14">
        <w:t>c) Discuss Kronig-Penney model of electrons in periodic potential. Show how forbidden</w:t>
      </w:r>
      <w:r w:rsidR="00F71E6A">
        <w:t xml:space="preserve"> </w:t>
      </w:r>
      <w:r w:rsidRPr="00DE0E14">
        <w:t>zones arise</w:t>
      </w:r>
    </w:p>
    <w:p w:rsidR="006B1298" w:rsidRPr="00DE0E14" w:rsidRDefault="006B1298" w:rsidP="00B6550F">
      <w:pPr>
        <w:pStyle w:val="ListParagraph"/>
        <w:spacing w:after="0"/>
        <w:ind w:left="426"/>
      </w:pPr>
      <w:r w:rsidRPr="00DE0E14">
        <w:t>according to this model.</w:t>
      </w:r>
      <w:r w:rsidRPr="00DE0E14">
        <w:tab/>
      </w:r>
      <w:r w:rsidRPr="00DE0E14">
        <w:tab/>
      </w:r>
      <w:r w:rsidRPr="00DE0E14">
        <w:tab/>
      </w:r>
      <w:r w:rsidRPr="00DE0E14">
        <w:tab/>
      </w:r>
      <w:r w:rsidRPr="00DE0E14">
        <w:tab/>
      </w:r>
      <w:r w:rsidRPr="00DE0E14">
        <w:tab/>
      </w:r>
      <w:r w:rsidR="005E13F6">
        <w:tab/>
      </w:r>
      <w:r w:rsidR="005E13F6">
        <w:tab/>
      </w:r>
      <w:r w:rsidRPr="00DE0E14">
        <w:t>(4 + 4 + 4)</w:t>
      </w:r>
    </w:p>
    <w:p w:rsidR="006B1298" w:rsidRPr="00DE0E14" w:rsidRDefault="006B1298" w:rsidP="006B1298">
      <w:pPr>
        <w:pStyle w:val="ListParagraph"/>
        <w:numPr>
          <w:ilvl w:val="0"/>
          <w:numId w:val="1"/>
        </w:numPr>
        <w:spacing w:after="0"/>
        <w:ind w:left="426" w:hanging="426"/>
      </w:pPr>
      <w:r w:rsidRPr="00DE0E14">
        <w:t xml:space="preserve">a) Discuss the structure of Ruddlesden-Popper phases. </w:t>
      </w:r>
    </w:p>
    <w:p w:rsidR="006B1298" w:rsidRPr="00DE0E14" w:rsidRDefault="006B1298" w:rsidP="00B6550F">
      <w:pPr>
        <w:pStyle w:val="ListParagraph"/>
        <w:spacing w:after="0"/>
        <w:ind w:left="426"/>
      </w:pPr>
      <w:r w:rsidRPr="00DE0E14">
        <w:t xml:space="preserve">b) Show that a metal–n-type semiconductor junction is rectifying junction when </w:t>
      </w:r>
      <w:r w:rsidRPr="00DE0E14">
        <w:sym w:font="Symbol" w:char="F066"/>
      </w:r>
      <w:r w:rsidRPr="00DE0E14">
        <w:rPr>
          <w:vertAlign w:val="subscript"/>
        </w:rPr>
        <w:t>metal</w:t>
      </w:r>
      <w:r w:rsidRPr="00DE0E14">
        <w:t>&gt;</w:t>
      </w:r>
      <w:r w:rsidRPr="00DE0E14">
        <w:sym w:font="Symbol" w:char="F066"/>
      </w:r>
      <w:r w:rsidRPr="00B6550F">
        <w:rPr>
          <w:vertAlign w:val="subscript"/>
        </w:rPr>
        <w:t>semiconductor</w:t>
      </w:r>
      <w:r w:rsidRPr="00DE0E14">
        <w:t>.</w:t>
      </w:r>
    </w:p>
    <w:p w:rsidR="00801378" w:rsidRPr="00DE0E14" w:rsidRDefault="006B1298" w:rsidP="006B1298">
      <w:pPr>
        <w:pStyle w:val="ListParagraph"/>
        <w:spacing w:after="0"/>
        <w:ind w:left="426"/>
      </w:pPr>
      <w:r w:rsidRPr="00DE0E14">
        <w:t>c) Discuss the origin of resistivity in metals.</w:t>
      </w:r>
      <w:r w:rsidR="005E13F6">
        <w:tab/>
      </w:r>
      <w:r w:rsidR="005E13F6">
        <w:tab/>
      </w:r>
      <w:r w:rsidR="005E13F6">
        <w:tab/>
      </w:r>
      <w:r w:rsidR="005E13F6">
        <w:tab/>
      </w:r>
      <w:r w:rsidR="005E13F6">
        <w:tab/>
      </w:r>
      <w:r w:rsidR="005E13F6">
        <w:tab/>
      </w:r>
      <w:r w:rsidR="005E13F6" w:rsidRPr="00DE0E14">
        <w:t>(</w:t>
      </w:r>
      <w:r w:rsidR="005E13F6">
        <w:t>5</w:t>
      </w:r>
      <w:r w:rsidR="005E13F6" w:rsidRPr="00DE0E14">
        <w:t xml:space="preserve"> + 4 + </w:t>
      </w:r>
      <w:r w:rsidR="005E13F6">
        <w:t>3</w:t>
      </w:r>
      <w:r w:rsidR="005E13F6" w:rsidRPr="00DE0E14">
        <w:t>)</w:t>
      </w:r>
    </w:p>
    <w:p w:rsidR="00801378" w:rsidRDefault="00801378" w:rsidP="00C52203">
      <w:pPr>
        <w:spacing w:after="0"/>
        <w:rPr>
          <w:b/>
          <w:sz w:val="24"/>
          <w:szCs w:val="24"/>
        </w:rPr>
      </w:pPr>
    </w:p>
    <w:p w:rsidR="00427981" w:rsidRDefault="00427981" w:rsidP="00427981">
      <w:pPr>
        <w:pStyle w:val="ListParagraph"/>
        <w:spacing w:after="0"/>
        <w:ind w:left="360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PART-C</w:t>
      </w:r>
    </w:p>
    <w:p w:rsidR="00427981" w:rsidRDefault="00427981" w:rsidP="00427981">
      <w:pPr>
        <w:spacing w:after="0"/>
        <w:rPr>
          <w:b/>
          <w:sz w:val="24"/>
          <w:szCs w:val="24"/>
        </w:rPr>
      </w:pPr>
      <w:r w:rsidRPr="00C52203">
        <w:rPr>
          <w:sz w:val="24"/>
          <w:szCs w:val="24"/>
        </w:rPr>
        <w:t xml:space="preserve">Answer any </w:t>
      </w:r>
      <w:r>
        <w:rPr>
          <w:b/>
          <w:i/>
          <w:sz w:val="24"/>
          <w:szCs w:val="24"/>
        </w:rPr>
        <w:t>TWO</w:t>
      </w:r>
      <w:r w:rsidRPr="00C52203">
        <w:rPr>
          <w:sz w:val="24"/>
          <w:szCs w:val="24"/>
        </w:rPr>
        <w:t>of the following questions:</w:t>
      </w:r>
      <w:r>
        <w:rPr>
          <w:b/>
          <w:sz w:val="24"/>
          <w:szCs w:val="24"/>
        </w:rPr>
        <w:t>2</w:t>
      </w:r>
      <w:r w:rsidRPr="00C52203">
        <w:rPr>
          <w:b/>
          <w:sz w:val="24"/>
          <w:szCs w:val="24"/>
        </w:rPr>
        <w:t xml:space="preserve"> x </w:t>
      </w:r>
      <w:r>
        <w:rPr>
          <w:b/>
          <w:sz w:val="24"/>
          <w:szCs w:val="24"/>
        </w:rPr>
        <w:t>5</w:t>
      </w:r>
      <w:r w:rsidRPr="00C52203">
        <w:rPr>
          <w:b/>
          <w:sz w:val="24"/>
          <w:szCs w:val="24"/>
        </w:rPr>
        <w:t xml:space="preserve"> = </w:t>
      </w:r>
      <w:r>
        <w:rPr>
          <w:b/>
          <w:sz w:val="24"/>
          <w:szCs w:val="24"/>
        </w:rPr>
        <w:t>10</w:t>
      </w:r>
    </w:p>
    <w:p w:rsidR="008747EC" w:rsidRPr="00894A0B" w:rsidRDefault="00DE0E14" w:rsidP="00DE0E14">
      <w:pPr>
        <w:pStyle w:val="ListParagraph"/>
        <w:numPr>
          <w:ilvl w:val="0"/>
          <w:numId w:val="1"/>
        </w:numPr>
        <w:ind w:left="426" w:hanging="426"/>
      </w:pPr>
      <w:r w:rsidRPr="00894A0B">
        <w:t>a</w:t>
      </w:r>
      <w:r w:rsidR="008747EC" w:rsidRPr="00894A0B">
        <w:t>) Verify whether the relation 4.2 = 2 is valid based on Euler’s equation</w:t>
      </w:r>
    </w:p>
    <w:p w:rsidR="00B6550F" w:rsidRPr="00894A0B" w:rsidRDefault="00DE0E14" w:rsidP="00DE0E14">
      <w:pPr>
        <w:pStyle w:val="ListParagraph"/>
        <w:ind w:hanging="294"/>
      </w:pPr>
      <w:r w:rsidRPr="00894A0B">
        <w:t>b</w:t>
      </w:r>
      <w:r w:rsidR="008747EC" w:rsidRPr="00894A0B">
        <w:t>)</w:t>
      </w:r>
      <w:r w:rsidR="00F71E6A">
        <w:t xml:space="preserve">  I</w:t>
      </w:r>
      <w:r w:rsidRPr="00894A0B">
        <w:t>dentify the type of material (metal, insulator, intrinsic/n-type/p-type semiconductor) in</w:t>
      </w:r>
    </w:p>
    <w:p w:rsidR="008747EC" w:rsidRPr="00894A0B" w:rsidRDefault="00DE0E14" w:rsidP="00DE0E14">
      <w:pPr>
        <w:pStyle w:val="ListParagraph"/>
        <w:ind w:hanging="294"/>
      </w:pPr>
      <w:r w:rsidRPr="00894A0B">
        <w:t>the following cases.</w:t>
      </w:r>
    </w:p>
    <w:p w:rsidR="00DE0E14" w:rsidRPr="00894A0B" w:rsidRDefault="00DE0E14" w:rsidP="00DE0E14">
      <w:pPr>
        <w:pStyle w:val="ListParagraph"/>
        <w:spacing w:after="0"/>
      </w:pPr>
      <w:r w:rsidRPr="00894A0B">
        <w:t>(i)  Resistivity decreases with temperature; Fermi energy increases with temperature.</w:t>
      </w:r>
    </w:p>
    <w:p w:rsidR="00DE0E14" w:rsidRPr="00894A0B" w:rsidRDefault="00DE0E14" w:rsidP="00DE0E14">
      <w:pPr>
        <w:pStyle w:val="ListParagraph"/>
        <w:spacing w:after="0"/>
      </w:pPr>
      <w:r w:rsidRPr="00894A0B">
        <w:t>(ii) Plot of log</w:t>
      </w:r>
      <w:r w:rsidRPr="00894A0B">
        <w:sym w:font="Symbol" w:char="F073"/>
      </w:r>
      <w:r w:rsidRPr="00894A0B">
        <w:t xml:space="preserve"> against 1/T gives two intersecting straight lines with negative slopes; Hall effect is feeble to measure.</w:t>
      </w:r>
      <w:r w:rsidRPr="00894A0B">
        <w:tab/>
      </w:r>
      <w:r w:rsidRPr="00894A0B">
        <w:tab/>
      </w:r>
      <w:r w:rsidRPr="00894A0B">
        <w:tab/>
      </w:r>
      <w:r w:rsidRPr="00894A0B">
        <w:tab/>
      </w:r>
      <w:r w:rsidRPr="00894A0B">
        <w:tab/>
      </w:r>
      <w:r w:rsidRPr="00894A0B">
        <w:tab/>
      </w:r>
      <w:r w:rsidRPr="00894A0B">
        <w:tab/>
      </w:r>
      <w:r w:rsidR="00894A0B">
        <w:tab/>
      </w:r>
      <w:r w:rsidRPr="00894A0B">
        <w:t>(3 + 2)</w:t>
      </w:r>
    </w:p>
    <w:p w:rsidR="00894A0B" w:rsidRDefault="00DE0E14" w:rsidP="00DE0E14">
      <w:pPr>
        <w:pStyle w:val="ListParagraph"/>
        <w:numPr>
          <w:ilvl w:val="0"/>
          <w:numId w:val="1"/>
        </w:numPr>
        <w:spacing w:after="0"/>
        <w:ind w:left="425" w:hanging="425"/>
      </w:pPr>
      <w:r w:rsidRPr="00894A0B">
        <w:t>a</w:t>
      </w:r>
      <w:r w:rsidR="008747EC" w:rsidRPr="00894A0B">
        <w:t>)</w:t>
      </w:r>
      <w:r w:rsidR="00B6550F" w:rsidRPr="00894A0B">
        <w:t xml:space="preserve"> Explain why in NaCl crystal, the X-ray lines corresponding to odd hkl values have lower intensity</w:t>
      </w:r>
    </w:p>
    <w:p w:rsidR="008747EC" w:rsidRPr="00894A0B" w:rsidRDefault="00B6550F" w:rsidP="00894A0B">
      <w:pPr>
        <w:pStyle w:val="ListParagraph"/>
        <w:spacing w:after="0"/>
        <w:ind w:left="425"/>
      </w:pPr>
      <w:r w:rsidRPr="00894A0B">
        <w:t xml:space="preserve">than those of even combinations of hkl. (Derivation of expression for intensity is not needed). </w:t>
      </w:r>
    </w:p>
    <w:p w:rsidR="008747EC" w:rsidRPr="00894A0B" w:rsidRDefault="00DE0E14" w:rsidP="00B6550F">
      <w:pPr>
        <w:spacing w:after="0"/>
        <w:ind w:left="426"/>
      </w:pPr>
      <w:r w:rsidRPr="00894A0B">
        <w:t>b</w:t>
      </w:r>
      <w:r w:rsidR="008747EC" w:rsidRPr="00894A0B">
        <w:t>)</w:t>
      </w:r>
      <w:r w:rsidR="00B6550F" w:rsidRPr="00894A0B">
        <w:t>Calculate F</w:t>
      </w:r>
      <w:r w:rsidR="00B6550F" w:rsidRPr="00894A0B">
        <w:rPr>
          <w:vertAlign w:val="subscript"/>
        </w:rPr>
        <w:t>hkl</w:t>
      </w:r>
      <w:r w:rsidR="00B6550F" w:rsidRPr="00894A0B">
        <w:t xml:space="preserve"> values and arrive at systematic absences for a C–centered lattice.</w:t>
      </w:r>
      <w:r w:rsidR="008C15DF" w:rsidRPr="00894A0B">
        <w:tab/>
        <w:t>(3 + 2)</w:t>
      </w:r>
    </w:p>
    <w:p w:rsidR="00894A0B" w:rsidRPr="00894A0B" w:rsidRDefault="00DE0E14" w:rsidP="00894A0B">
      <w:pPr>
        <w:pStyle w:val="ListParagraph"/>
        <w:numPr>
          <w:ilvl w:val="0"/>
          <w:numId w:val="1"/>
        </w:numPr>
        <w:spacing w:after="0"/>
        <w:ind w:left="425" w:hanging="425"/>
      </w:pPr>
      <w:r w:rsidRPr="00894A0B">
        <w:t>a) Match the following:</w:t>
      </w:r>
    </w:p>
    <w:tbl>
      <w:tblPr>
        <w:tblStyle w:val="TableGrid"/>
        <w:tblW w:w="0" w:type="auto"/>
        <w:tblInd w:w="704" w:type="dxa"/>
        <w:tblLook w:val="04A0"/>
      </w:tblPr>
      <w:tblGrid>
        <w:gridCol w:w="4017"/>
        <w:gridCol w:w="4205"/>
      </w:tblGrid>
      <w:tr w:rsidR="00DE0E14" w:rsidRPr="00894A0B" w:rsidTr="00780C17">
        <w:tc>
          <w:tcPr>
            <w:tcW w:w="4017" w:type="dxa"/>
          </w:tcPr>
          <w:p w:rsidR="00DE0E14" w:rsidRPr="00894A0B" w:rsidRDefault="00DE0E14" w:rsidP="00780C17">
            <w:pPr>
              <w:pStyle w:val="ListParagraph"/>
              <w:ind w:left="0"/>
              <w:jc w:val="center"/>
              <w:rPr>
                <w:b/>
              </w:rPr>
            </w:pPr>
            <w:r w:rsidRPr="00894A0B">
              <w:tab/>
            </w:r>
            <w:r w:rsidRPr="00894A0B">
              <w:rPr>
                <w:b/>
              </w:rPr>
              <w:t>A</w:t>
            </w:r>
          </w:p>
        </w:tc>
        <w:tc>
          <w:tcPr>
            <w:tcW w:w="4205" w:type="dxa"/>
          </w:tcPr>
          <w:p w:rsidR="00DE0E14" w:rsidRPr="00894A0B" w:rsidRDefault="00DE0E14" w:rsidP="00780C17">
            <w:pPr>
              <w:pStyle w:val="ListParagraph"/>
              <w:ind w:left="0"/>
              <w:jc w:val="center"/>
              <w:rPr>
                <w:b/>
              </w:rPr>
            </w:pPr>
            <w:r w:rsidRPr="00894A0B">
              <w:rPr>
                <w:b/>
              </w:rPr>
              <w:t>B</w:t>
            </w:r>
          </w:p>
        </w:tc>
      </w:tr>
      <w:tr w:rsidR="00DE0E14" w:rsidRPr="00894A0B" w:rsidTr="00780C17">
        <w:tc>
          <w:tcPr>
            <w:tcW w:w="4017" w:type="dxa"/>
          </w:tcPr>
          <w:p w:rsidR="00DE0E14" w:rsidRPr="00894A0B" w:rsidRDefault="00DE0E14" w:rsidP="00780C17">
            <w:pPr>
              <w:pStyle w:val="ListParagraph"/>
              <w:ind w:left="0"/>
            </w:pPr>
            <w:r w:rsidRPr="00894A0B">
              <w:t>Piezoelectricity</w:t>
            </w:r>
          </w:p>
        </w:tc>
        <w:tc>
          <w:tcPr>
            <w:tcW w:w="4205" w:type="dxa"/>
          </w:tcPr>
          <w:p w:rsidR="00DE0E14" w:rsidRPr="00894A0B" w:rsidRDefault="00DE0E14" w:rsidP="00780C17">
            <w:pPr>
              <w:pStyle w:val="ListParagraph"/>
              <w:ind w:left="0"/>
            </w:pPr>
            <w:r w:rsidRPr="00894A0B">
              <w:t>Solids with Frenkel defects</w:t>
            </w:r>
          </w:p>
        </w:tc>
      </w:tr>
      <w:tr w:rsidR="00DE0E14" w:rsidRPr="00894A0B" w:rsidTr="00780C17">
        <w:tc>
          <w:tcPr>
            <w:tcW w:w="4017" w:type="dxa"/>
          </w:tcPr>
          <w:p w:rsidR="00DE0E14" w:rsidRPr="00894A0B" w:rsidRDefault="00DE0E14" w:rsidP="00780C17">
            <w:pPr>
              <w:pStyle w:val="ListParagraph"/>
              <w:ind w:left="0"/>
            </w:pPr>
            <w:r w:rsidRPr="00894A0B">
              <w:t>Conductivity by interstitial ions</w:t>
            </w:r>
          </w:p>
        </w:tc>
        <w:tc>
          <w:tcPr>
            <w:tcW w:w="4205" w:type="dxa"/>
          </w:tcPr>
          <w:p w:rsidR="00DE0E14" w:rsidRPr="00894A0B" w:rsidRDefault="00DE0E14" w:rsidP="00780C17">
            <w:pPr>
              <w:pStyle w:val="ListParagraph"/>
              <w:ind w:left="0"/>
            </w:pPr>
            <w:r w:rsidRPr="00894A0B">
              <w:t>Semiconductors</w:t>
            </w:r>
          </w:p>
        </w:tc>
      </w:tr>
      <w:tr w:rsidR="00DE0E14" w:rsidRPr="00894A0B" w:rsidTr="00780C17">
        <w:tc>
          <w:tcPr>
            <w:tcW w:w="4017" w:type="dxa"/>
          </w:tcPr>
          <w:p w:rsidR="00DE0E14" w:rsidRPr="00894A0B" w:rsidRDefault="00DE0E14" w:rsidP="00780C17">
            <w:pPr>
              <w:pStyle w:val="ListParagraph"/>
              <w:ind w:left="0"/>
            </w:pPr>
            <w:r w:rsidRPr="00894A0B">
              <w:t>Temperature-independent weak paramagnetism</w:t>
            </w:r>
          </w:p>
        </w:tc>
        <w:tc>
          <w:tcPr>
            <w:tcW w:w="4205" w:type="dxa"/>
          </w:tcPr>
          <w:p w:rsidR="00DE0E14" w:rsidRPr="00894A0B" w:rsidRDefault="00DE0E14" w:rsidP="00780C17">
            <w:pPr>
              <w:pStyle w:val="ListParagraph"/>
              <w:ind w:left="0"/>
            </w:pPr>
            <w:r w:rsidRPr="00894A0B">
              <w:t>Non-centrosymmetric crystal classes</w:t>
            </w:r>
          </w:p>
        </w:tc>
      </w:tr>
      <w:tr w:rsidR="00DE0E14" w:rsidRPr="00894A0B" w:rsidTr="00780C17">
        <w:tc>
          <w:tcPr>
            <w:tcW w:w="4017" w:type="dxa"/>
          </w:tcPr>
          <w:p w:rsidR="00DE0E14" w:rsidRPr="00894A0B" w:rsidRDefault="00DE0E14" w:rsidP="00780C17">
            <w:pPr>
              <w:pStyle w:val="ListParagraph"/>
              <w:ind w:left="0"/>
            </w:pPr>
            <w:r w:rsidRPr="00894A0B">
              <w:t>Zener breakdown</w:t>
            </w:r>
          </w:p>
        </w:tc>
        <w:tc>
          <w:tcPr>
            <w:tcW w:w="4205" w:type="dxa"/>
          </w:tcPr>
          <w:p w:rsidR="00DE0E14" w:rsidRPr="00894A0B" w:rsidRDefault="00DE0E14" w:rsidP="00780C17">
            <w:pPr>
              <w:pStyle w:val="ListParagraph"/>
              <w:ind w:left="0"/>
            </w:pPr>
            <w:r w:rsidRPr="00894A0B">
              <w:t>Metals</w:t>
            </w:r>
          </w:p>
        </w:tc>
      </w:tr>
      <w:tr w:rsidR="00DE0E14" w:rsidRPr="00894A0B" w:rsidTr="00780C17">
        <w:tc>
          <w:tcPr>
            <w:tcW w:w="4017" w:type="dxa"/>
          </w:tcPr>
          <w:p w:rsidR="00DE0E14" w:rsidRPr="00894A0B" w:rsidRDefault="00DE0E14" w:rsidP="00780C17">
            <w:pPr>
              <w:pStyle w:val="ListParagraph"/>
              <w:ind w:left="0"/>
            </w:pPr>
            <w:r w:rsidRPr="00894A0B">
              <w:t>Asymptotic Curie temperature</w:t>
            </w:r>
          </w:p>
        </w:tc>
        <w:tc>
          <w:tcPr>
            <w:tcW w:w="4205" w:type="dxa"/>
          </w:tcPr>
          <w:p w:rsidR="00DE0E14" w:rsidRPr="00894A0B" w:rsidRDefault="00DE0E14" w:rsidP="00780C17">
            <w:pPr>
              <w:pStyle w:val="ListParagraph"/>
              <w:ind w:left="0"/>
              <w:rPr>
                <w:vertAlign w:val="subscript"/>
              </w:rPr>
            </w:pPr>
            <w:r w:rsidRPr="00894A0B">
              <w:t>Tetragonal BaTiO</w:t>
            </w:r>
            <w:r w:rsidRPr="00894A0B">
              <w:rPr>
                <w:vertAlign w:val="subscript"/>
              </w:rPr>
              <w:t>3</w:t>
            </w:r>
          </w:p>
        </w:tc>
      </w:tr>
      <w:tr w:rsidR="00DE0E14" w:rsidRPr="00894A0B" w:rsidTr="00780C17">
        <w:tc>
          <w:tcPr>
            <w:tcW w:w="4017" w:type="dxa"/>
          </w:tcPr>
          <w:p w:rsidR="00DE0E14" w:rsidRPr="00894A0B" w:rsidRDefault="00DE0E14" w:rsidP="00780C17">
            <w:pPr>
              <w:pStyle w:val="ListParagraph"/>
              <w:ind w:left="0"/>
            </w:pPr>
            <w:r w:rsidRPr="00894A0B">
              <w:t>Polarization catastrophe</w:t>
            </w:r>
          </w:p>
        </w:tc>
        <w:tc>
          <w:tcPr>
            <w:tcW w:w="4205" w:type="dxa"/>
          </w:tcPr>
          <w:p w:rsidR="00DE0E14" w:rsidRPr="00894A0B" w:rsidRDefault="00DE0E14" w:rsidP="00780C17">
            <w:pPr>
              <w:pStyle w:val="ListParagraph"/>
              <w:ind w:left="0"/>
            </w:pPr>
            <w:r w:rsidRPr="00894A0B">
              <w:t>Antiferromagnetic solids</w:t>
            </w:r>
          </w:p>
        </w:tc>
      </w:tr>
    </w:tbl>
    <w:p w:rsidR="00894A0B" w:rsidRDefault="00894A0B" w:rsidP="00894A0B">
      <w:pPr>
        <w:spacing w:after="0"/>
        <w:ind w:firstLine="426"/>
      </w:pPr>
    </w:p>
    <w:p w:rsidR="00894A0B" w:rsidRDefault="00894A0B" w:rsidP="00894A0B">
      <w:pPr>
        <w:spacing w:after="0"/>
        <w:ind w:firstLine="426"/>
      </w:pPr>
      <w:r>
        <w:t>b) Calculate the difference in energy between the Fermi level and the top of the valence band fo</w:t>
      </w:r>
      <w:bookmarkStart w:id="0" w:name="_GoBack"/>
      <w:bookmarkEnd w:id="0"/>
      <w:r>
        <w:t>r</w:t>
      </w:r>
    </w:p>
    <w:p w:rsidR="00DE0E14" w:rsidRDefault="00894A0B" w:rsidP="00894A0B">
      <w:pPr>
        <w:pBdr>
          <w:bottom w:val="single" w:sz="6" w:space="1" w:color="auto"/>
        </w:pBdr>
        <w:spacing w:after="0"/>
        <w:ind w:firstLine="426"/>
      </w:pPr>
      <w:r>
        <w:t xml:space="preserve">     an intrinsic semiconductor whose UV-visible absorption onset is 350 nm.</w:t>
      </w:r>
      <w:r w:rsidR="005E13F6">
        <w:tab/>
      </w:r>
      <w:r w:rsidR="001146A9">
        <w:tab/>
      </w:r>
      <w:r w:rsidR="005E13F6" w:rsidRPr="00894A0B">
        <w:t>(3 + 2)</w:t>
      </w:r>
    </w:p>
    <w:p w:rsidR="001F36CA" w:rsidRPr="00894A0B" w:rsidRDefault="001F36CA" w:rsidP="001F36CA">
      <w:pPr>
        <w:spacing w:after="0"/>
        <w:ind w:firstLine="426"/>
        <w:jc w:val="right"/>
      </w:pPr>
      <w:r>
        <w:t>CH-0415-A-19</w:t>
      </w:r>
    </w:p>
    <w:sectPr w:rsidR="001F36CA" w:rsidRPr="00894A0B" w:rsidSect="00DC5D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DFD" w:rsidRDefault="009F7DFD" w:rsidP="001F36CA">
      <w:pPr>
        <w:spacing w:after="0" w:line="240" w:lineRule="auto"/>
      </w:pPr>
      <w:r>
        <w:separator/>
      </w:r>
    </w:p>
  </w:endnote>
  <w:endnote w:type="continuationSeparator" w:id="1">
    <w:p w:rsidR="009F7DFD" w:rsidRDefault="009F7DFD" w:rsidP="001F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CA" w:rsidRDefault="001F36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CA" w:rsidRDefault="001F36C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CA" w:rsidRDefault="001F36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DFD" w:rsidRDefault="009F7DFD" w:rsidP="001F36CA">
      <w:pPr>
        <w:spacing w:after="0" w:line="240" w:lineRule="auto"/>
      </w:pPr>
      <w:r>
        <w:separator/>
      </w:r>
    </w:p>
  </w:footnote>
  <w:footnote w:type="continuationSeparator" w:id="1">
    <w:p w:rsidR="009F7DFD" w:rsidRDefault="009F7DFD" w:rsidP="001F3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CA" w:rsidRDefault="001F36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650110" o:spid="_x0000_s3074" type="#_x0000_t136" style="position:absolute;margin-left:0;margin-top:0;width:461.85pt;height:197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CA" w:rsidRDefault="001F36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650111" o:spid="_x0000_s3075" type="#_x0000_t136" style="position:absolute;margin-left:0;margin-top:0;width:461.85pt;height:197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CA" w:rsidRDefault="001F36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650109" o:spid="_x0000_s3073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3587"/>
    <w:multiLevelType w:val="hybridMultilevel"/>
    <w:tmpl w:val="7A188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72F74"/>
    <w:multiLevelType w:val="hybridMultilevel"/>
    <w:tmpl w:val="9A3ED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F351F"/>
    <w:multiLevelType w:val="hybridMultilevel"/>
    <w:tmpl w:val="93A23626"/>
    <w:lvl w:ilvl="0" w:tplc="D4AC89C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1E1E67"/>
    <w:multiLevelType w:val="hybridMultilevel"/>
    <w:tmpl w:val="062E7BB6"/>
    <w:lvl w:ilvl="0" w:tplc="B4281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EE5326"/>
    <w:multiLevelType w:val="hybridMultilevel"/>
    <w:tmpl w:val="EDCA1374"/>
    <w:lvl w:ilvl="0" w:tplc="47B68F4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6BC12C1F"/>
    <w:multiLevelType w:val="hybridMultilevel"/>
    <w:tmpl w:val="7A188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814A0"/>
    <w:multiLevelType w:val="hybridMultilevel"/>
    <w:tmpl w:val="D25463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7946D5"/>
    <w:rsid w:val="0003368C"/>
    <w:rsid w:val="0011030D"/>
    <w:rsid w:val="001146A9"/>
    <w:rsid w:val="001376D5"/>
    <w:rsid w:val="001F36CA"/>
    <w:rsid w:val="002A0CA4"/>
    <w:rsid w:val="003257CD"/>
    <w:rsid w:val="00363CB8"/>
    <w:rsid w:val="003D53A9"/>
    <w:rsid w:val="00427981"/>
    <w:rsid w:val="005E13F6"/>
    <w:rsid w:val="00606690"/>
    <w:rsid w:val="006B1298"/>
    <w:rsid w:val="007946D5"/>
    <w:rsid w:val="00801378"/>
    <w:rsid w:val="008747EC"/>
    <w:rsid w:val="00894A0B"/>
    <w:rsid w:val="008C15DF"/>
    <w:rsid w:val="009F7DFD"/>
    <w:rsid w:val="00AD2A7B"/>
    <w:rsid w:val="00AE7763"/>
    <w:rsid w:val="00B6550F"/>
    <w:rsid w:val="00BB2B2C"/>
    <w:rsid w:val="00C52203"/>
    <w:rsid w:val="00D268E9"/>
    <w:rsid w:val="00DC5DDD"/>
    <w:rsid w:val="00DE0E14"/>
    <w:rsid w:val="00E34437"/>
    <w:rsid w:val="00F4479D"/>
    <w:rsid w:val="00F71E6A"/>
    <w:rsid w:val="00FD6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6D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203"/>
    <w:pPr>
      <w:ind w:left="720"/>
      <w:contextualSpacing/>
    </w:pPr>
  </w:style>
  <w:style w:type="table" w:styleId="TableGrid">
    <w:name w:val="Table Grid"/>
    <w:basedOn w:val="TableNormal"/>
    <w:uiPriority w:val="39"/>
    <w:rsid w:val="00DE0E14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F3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36C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F3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36C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2019-04-04T12:29:00Z</cp:lastPrinted>
  <dcterms:created xsi:type="dcterms:W3CDTF">2019-04-04T12:31:00Z</dcterms:created>
  <dcterms:modified xsi:type="dcterms:W3CDTF">2019-04-04T12:31:00Z</dcterms:modified>
</cp:coreProperties>
</file>