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0A" w:rsidRPr="00571674" w:rsidRDefault="001A5C0A" w:rsidP="001A5C0A">
      <w:pPr>
        <w:pStyle w:val="ListParagraph"/>
        <w:ind w:left="810"/>
        <w:rPr>
          <w:rFonts w:ascii="Arial" w:hAnsi="Arial" w:cs="Arial"/>
        </w:rPr>
      </w:pPr>
      <w:r w:rsidRPr="00571674">
        <w:rPr>
          <w:rFonts w:ascii="Arial" w:hAnsi="Arial" w:cs="Arial"/>
          <w:noProof/>
        </w:rPr>
        <w:drawing>
          <wp:inline distT="0" distB="0" distL="0" distR="0">
            <wp:extent cx="682849" cy="643944"/>
            <wp:effectExtent l="19050" t="0" r="2951" b="0"/>
            <wp:docPr id="3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32" cy="64411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571674">
        <w:rPr>
          <w:rFonts w:ascii="Arial" w:hAnsi="Arial" w:cs="Arial"/>
        </w:rPr>
        <w:tab/>
      </w:r>
      <w:r w:rsidRPr="00571674">
        <w:rPr>
          <w:rFonts w:ascii="Arial" w:hAnsi="Arial" w:cs="Arial"/>
        </w:rPr>
        <w:tab/>
      </w:r>
      <w:r w:rsidRPr="00571674">
        <w:rPr>
          <w:rFonts w:ascii="Arial" w:hAnsi="Arial" w:cs="Arial"/>
        </w:rPr>
        <w:tab/>
      </w:r>
      <w:r w:rsidRPr="00571674">
        <w:rPr>
          <w:rFonts w:ascii="Arial" w:hAnsi="Arial" w:cs="Arial"/>
        </w:rPr>
        <w:tab/>
      </w:r>
      <w:r w:rsidRPr="00571674">
        <w:rPr>
          <w:rFonts w:ascii="Arial" w:hAnsi="Arial" w:cs="Arial"/>
        </w:rPr>
        <w:tab/>
      </w:r>
      <w:r w:rsidRPr="00571674">
        <w:rPr>
          <w:rFonts w:ascii="Arial" w:hAnsi="Arial" w:cs="Arial"/>
        </w:rPr>
        <w:tab/>
      </w:r>
      <w:r w:rsidRPr="00571674">
        <w:rPr>
          <w:rFonts w:ascii="Arial" w:hAnsi="Arial" w:cs="Arial"/>
        </w:rPr>
        <w:tab/>
      </w:r>
      <w:r w:rsidR="005134D7">
        <w:rPr>
          <w:rFonts w:ascii="Arial" w:hAnsi="Arial" w:cs="Arial"/>
          <w:noProof/>
        </w:rPr>
      </w:r>
      <w:r w:rsidR="005134D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118.65pt;height:4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KSGAIAACkEAAAOAAAAZHJzL2Uyb0RvYy54bWysU8Fu2zAMvQ/YPwi6L7azpG2MOMXWLsOA&#10;dh3Q7gNoWY6FyaImKbHz96OUNA267TJMB0EUqSfyPXJ5Pfaa7aTzCk3Fi0nOmTQCG2U2Ff/+tH53&#10;xZkPYBrQaGTF99Lz69XbN8vBlnKKHepGOkYgxpeDrXgXgi2zzItO9uAnaKUhZ4uuh0Cm22SNg4HQ&#10;e51N8/wiG9A11qGQ3tPt7cHJVwm/baUID23rZWC64pRbSLtLex33bLWEcuPAdkoc04B/yKIHZejT&#10;E9QtBGBbp36D6pVw6LENE4F9hm2rhEw1UDVF/qqaxw6sTLUQOd6eaPL/D1Z83X1zTDWkXcGZgZ40&#10;epJjYB9xZLNIz2B9SVGPluLCSNcUmkr19g7FD88M3nRgNvKDczh0EhpKr4gvs7OnBxwfQerhHhv6&#10;BrYBE9DYuj5yR2wwQieZ9idpYioifjnPL/PFBWeCfPPL90WRtMugfH5tnQ+fJfYsHiruSPqEDrs7&#10;H2I2UD6HxM88atWsldbJcJv6Rju2A2qTdVqpgFdh2rCh4ov5dH4g4K8QeVp/guhVoH7Xqq/41SkI&#10;ykjbJ9Okbgyg9OFMKWtz5DFSdyAxjPV41KXGZk+M0vyFB9pajZSf0MpyNlBPV9z/3IKTnOkvhlRZ&#10;FLNZHIJkzOaXUzLcuac+94ARHdKoBM621qlNR6y+6Er9mDg9zk5s+HM7Zf0y4atfAAAA//8DAFBL&#10;AwQUAAYACAAAACEA1GXEitwAAAAEAQAADwAAAGRycy9kb3ducmV2LnhtbEyPzU7DMBCE70i8g7VI&#10;XFDr0KD+hDgVQgLBrZQKrm68TSLsdbC3aXh7DBe4rDSa0cy35Xp0VgwYYudJwfU0A4FUe9NRo2D3&#10;+jBZgoisyWjrCRV8YYR1dX5W6sL4E73gsOVGpBKKhVbQMveFlLFu0ek49T1S8g4+OM1JhkaaoE+p&#10;3Fk5y7K5dLqjtNDqHu9brD+2R6dgefM0vMfnfPNWzw92xVeL4fEzKHV5Md7dgmAc+S8MP/gJHarE&#10;tPdHMlFYBekR/r3Jm+WLHMRewSrLQVal/A9ffQMAAP//AwBQSwECLQAUAAYACAAAACEAtoM4kv4A&#10;AADhAQAAEwAAAAAAAAAAAAAAAAAAAAAAW0NvbnRlbnRfVHlwZXNdLnhtbFBLAQItABQABgAIAAAA&#10;IQA4/SH/1gAAAJQBAAALAAAAAAAAAAAAAAAAAC8BAABfcmVscy8ucmVsc1BLAQItABQABgAIAAAA&#10;IQCupEKSGAIAACkEAAAOAAAAAAAAAAAAAAAAAC4CAABkcnMvZTJvRG9jLnhtbFBLAQItABQABgAI&#10;AAAAIQDUZcSK3AAAAAQBAAAPAAAAAAAAAAAAAAAAAHIEAABkcnMvZG93bnJldi54bWxQSwUGAAAA&#10;AAQABADzAAAAewUAAAAA&#10;">
            <v:textbox>
              <w:txbxContent>
                <w:p w:rsidR="001A5C0A" w:rsidRDefault="001A5C0A" w:rsidP="001A5C0A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1A5C0A" w:rsidRDefault="001A5C0A" w:rsidP="001A5C0A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</w:p>
              </w:txbxContent>
            </v:textbox>
            <w10:wrap type="none"/>
            <w10:anchorlock/>
          </v:shape>
        </w:pict>
      </w:r>
    </w:p>
    <w:p w:rsidR="001A5C0A" w:rsidRPr="00571674" w:rsidRDefault="001A5C0A" w:rsidP="001A5C0A">
      <w:pPr>
        <w:spacing w:line="276" w:lineRule="auto"/>
        <w:ind w:left="-990"/>
        <w:jc w:val="center"/>
        <w:rPr>
          <w:rFonts w:ascii="Arial" w:hAnsi="Arial" w:cs="Arial"/>
          <w:b/>
        </w:rPr>
      </w:pPr>
    </w:p>
    <w:p w:rsidR="001A5C0A" w:rsidRPr="00571674" w:rsidRDefault="001A5C0A" w:rsidP="001A5C0A">
      <w:pPr>
        <w:spacing w:line="276" w:lineRule="auto"/>
        <w:ind w:left="-990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ST. JOSEPH’S COLLEGE (AUTONOMOUS), BANGALORE -27</w:t>
      </w:r>
    </w:p>
    <w:p w:rsidR="001A5C0A" w:rsidRPr="00571674" w:rsidRDefault="001A5C0A" w:rsidP="001A5C0A">
      <w:pPr>
        <w:spacing w:line="276" w:lineRule="auto"/>
        <w:ind w:left="-990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 xml:space="preserve">B.COM </w:t>
      </w:r>
      <w:r w:rsidR="00980DD2">
        <w:rPr>
          <w:rFonts w:ascii="Arial" w:hAnsi="Arial" w:cs="Arial"/>
          <w:b/>
        </w:rPr>
        <w:t xml:space="preserve">- </w:t>
      </w:r>
      <w:r w:rsidRPr="00571674">
        <w:rPr>
          <w:rFonts w:ascii="Arial" w:hAnsi="Arial" w:cs="Arial"/>
          <w:b/>
        </w:rPr>
        <w:t>IV SEMESTER</w:t>
      </w:r>
    </w:p>
    <w:p w:rsidR="001A5C0A" w:rsidRPr="00571674" w:rsidRDefault="001A5C0A" w:rsidP="001A5C0A">
      <w:pPr>
        <w:spacing w:line="276" w:lineRule="auto"/>
        <w:ind w:left="-990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SEMESTER EXAMINATION: APRIL 2019</w:t>
      </w:r>
    </w:p>
    <w:p w:rsidR="001A5C0A" w:rsidRPr="00571674" w:rsidRDefault="001A5C0A" w:rsidP="001A5C0A">
      <w:pPr>
        <w:spacing w:line="276" w:lineRule="auto"/>
        <w:ind w:left="-990"/>
        <w:jc w:val="center"/>
        <w:rPr>
          <w:rFonts w:ascii="Arial" w:hAnsi="Arial" w:cs="Arial"/>
          <w:b/>
          <w:sz w:val="30"/>
        </w:rPr>
      </w:pPr>
      <w:r w:rsidRPr="00571674">
        <w:rPr>
          <w:rFonts w:ascii="Arial" w:hAnsi="Arial" w:cs="Arial"/>
          <w:b/>
          <w:bCs/>
          <w:szCs w:val="18"/>
        </w:rPr>
        <w:t>BPS4216 - BANKING FOR BUSINESS PROCESS SERVICES</w:t>
      </w:r>
    </w:p>
    <w:p w:rsidR="001A5C0A" w:rsidRPr="00571674" w:rsidRDefault="001A5C0A" w:rsidP="001A5C0A">
      <w:pPr>
        <w:spacing w:line="276" w:lineRule="auto"/>
        <w:ind w:left="-990"/>
        <w:jc w:val="center"/>
        <w:rPr>
          <w:rFonts w:ascii="Arial" w:hAnsi="Arial" w:cs="Arial"/>
          <w:b/>
          <w:sz w:val="30"/>
        </w:rPr>
      </w:pPr>
    </w:p>
    <w:p w:rsidR="001A5C0A" w:rsidRPr="00571674" w:rsidRDefault="001A5C0A" w:rsidP="001A5C0A">
      <w:pPr>
        <w:spacing w:line="276" w:lineRule="auto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TIME- 2 ½ HOURS</w:t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</w:r>
      <w:r w:rsidRPr="00571674">
        <w:rPr>
          <w:rFonts w:ascii="Arial" w:hAnsi="Arial" w:cs="Arial"/>
          <w:b/>
        </w:rPr>
        <w:tab/>
        <w:t>MAX. MARKS: 70</w:t>
      </w:r>
    </w:p>
    <w:p w:rsidR="001A5C0A" w:rsidRPr="00571674" w:rsidRDefault="001A5C0A" w:rsidP="001A5C0A">
      <w:pPr>
        <w:spacing w:line="276" w:lineRule="auto"/>
        <w:rPr>
          <w:rFonts w:ascii="Arial" w:hAnsi="Arial" w:cs="Arial"/>
          <w:b/>
        </w:rPr>
      </w:pP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This paper contains two printed page and four parts</w:t>
      </w:r>
    </w:p>
    <w:p w:rsidR="001A5C0A" w:rsidRPr="00571674" w:rsidRDefault="001A5C0A" w:rsidP="001A5C0A">
      <w:pPr>
        <w:spacing w:line="276" w:lineRule="auto"/>
        <w:rPr>
          <w:rFonts w:ascii="Arial" w:hAnsi="Arial" w:cs="Arial"/>
          <w:b/>
        </w:rPr>
      </w:pPr>
    </w:p>
    <w:p w:rsidR="001A5C0A" w:rsidRPr="00571674" w:rsidRDefault="001A5C0A" w:rsidP="001A5C0A">
      <w:pPr>
        <w:spacing w:line="276" w:lineRule="auto"/>
        <w:rPr>
          <w:rFonts w:ascii="Arial" w:hAnsi="Arial" w:cs="Arial"/>
          <w:b/>
        </w:rPr>
      </w:pP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SECTION A</w:t>
      </w: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</w:p>
    <w:p w:rsidR="001A5C0A" w:rsidRPr="00571674" w:rsidRDefault="001A5C0A" w:rsidP="001A5C0A">
      <w:pPr>
        <w:pStyle w:val="ListParagraph"/>
        <w:spacing w:line="276" w:lineRule="auto"/>
        <w:jc w:val="both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Answer any five of the following questions. Each question carries two marks. (5x2=10)</w:t>
      </w:r>
    </w:p>
    <w:p w:rsidR="004B0014" w:rsidRPr="00571674" w:rsidRDefault="001A5C0A" w:rsidP="001A5C0A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Give </w:t>
      </w:r>
      <w:r w:rsidR="004B0014" w:rsidRPr="00571674">
        <w:rPr>
          <w:rFonts w:ascii="Arial" w:hAnsi="Arial" w:cs="Arial"/>
        </w:rPr>
        <w:t>the meaning of Ad hoc communication in banking</w:t>
      </w:r>
      <w:r w:rsidR="00157F20">
        <w:rPr>
          <w:rFonts w:ascii="Arial" w:hAnsi="Arial" w:cs="Arial"/>
        </w:rPr>
        <w:t>.</w:t>
      </w:r>
    </w:p>
    <w:p w:rsidR="004B0014" w:rsidRPr="00571674" w:rsidRDefault="004B0014" w:rsidP="004B0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What is reputational </w:t>
      </w:r>
      <w:proofErr w:type="gramStart"/>
      <w:r w:rsidRPr="00571674">
        <w:rPr>
          <w:rFonts w:ascii="Arial" w:hAnsi="Arial" w:cs="Arial"/>
        </w:rPr>
        <w:t>risk.</w:t>
      </w:r>
      <w:proofErr w:type="gramEnd"/>
      <w:r w:rsidRPr="00571674">
        <w:rPr>
          <w:rFonts w:ascii="Arial" w:hAnsi="Arial" w:cs="Arial"/>
        </w:rPr>
        <w:t xml:space="preserve"> Give an example</w:t>
      </w:r>
      <w:r w:rsidR="009B0645" w:rsidRPr="00571674">
        <w:rPr>
          <w:rFonts w:ascii="Arial" w:hAnsi="Arial" w:cs="Arial"/>
        </w:rPr>
        <w:t xml:space="preserve">. </w:t>
      </w:r>
    </w:p>
    <w:p w:rsidR="004B0014" w:rsidRPr="00571674" w:rsidRDefault="00E417C6" w:rsidP="004B0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List out</w:t>
      </w:r>
      <w:r w:rsidR="004B0014" w:rsidRPr="00571674">
        <w:rPr>
          <w:rFonts w:ascii="Arial" w:hAnsi="Arial" w:cs="Arial"/>
        </w:rPr>
        <w:t xml:space="preserve"> any four advantages of </w:t>
      </w:r>
      <w:proofErr w:type="spellStart"/>
      <w:r w:rsidR="00571674">
        <w:rPr>
          <w:rFonts w:ascii="Arial" w:hAnsi="Arial" w:cs="Arial"/>
        </w:rPr>
        <w:t>D</w:t>
      </w:r>
      <w:r w:rsidR="004B0014" w:rsidRPr="00571674">
        <w:rPr>
          <w:rFonts w:ascii="Arial" w:hAnsi="Arial" w:cs="Arial"/>
        </w:rPr>
        <w:t>emat</w:t>
      </w:r>
      <w:proofErr w:type="spellEnd"/>
      <w:r w:rsidR="004B0014" w:rsidRPr="00571674">
        <w:rPr>
          <w:rFonts w:ascii="Arial" w:hAnsi="Arial" w:cs="Arial"/>
        </w:rPr>
        <w:t xml:space="preserve"> account</w:t>
      </w:r>
      <w:r w:rsidR="00157F20">
        <w:rPr>
          <w:rFonts w:ascii="Arial" w:hAnsi="Arial" w:cs="Arial"/>
        </w:rPr>
        <w:t>.</w:t>
      </w:r>
    </w:p>
    <w:p w:rsidR="004B0014" w:rsidRPr="00571674" w:rsidRDefault="004B0014" w:rsidP="004B0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List out any two </w:t>
      </w:r>
      <w:r w:rsidR="009B0645" w:rsidRPr="00571674">
        <w:rPr>
          <w:rFonts w:ascii="Arial" w:hAnsi="Arial" w:cs="Arial"/>
        </w:rPr>
        <w:t>ATM models.</w:t>
      </w:r>
    </w:p>
    <w:p w:rsidR="00E26A0C" w:rsidRPr="00571674" w:rsidRDefault="00E26A0C" w:rsidP="00E26A0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>What are virtual cards? Give an example</w:t>
      </w:r>
      <w:r w:rsidR="00157F20">
        <w:rPr>
          <w:rFonts w:ascii="Arial" w:hAnsi="Arial" w:cs="Arial"/>
        </w:rPr>
        <w:t>.</w:t>
      </w:r>
    </w:p>
    <w:p w:rsidR="009B0645" w:rsidRPr="00571674" w:rsidRDefault="00571674" w:rsidP="004B0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What is</w:t>
      </w:r>
      <w:r w:rsidR="009B0645" w:rsidRPr="00571674">
        <w:rPr>
          <w:rFonts w:ascii="Arial" w:hAnsi="Arial" w:cs="Arial"/>
        </w:rPr>
        <w:t xml:space="preserve"> the concept of “bank End or Exit Load” in the context of mutual Fund</w:t>
      </w:r>
      <w:r w:rsidR="00157F20">
        <w:rPr>
          <w:rFonts w:ascii="Arial" w:hAnsi="Arial" w:cs="Arial"/>
        </w:rPr>
        <w:t>?</w:t>
      </w:r>
    </w:p>
    <w:p w:rsidR="009B0645" w:rsidRPr="00571674" w:rsidRDefault="00E26A0C" w:rsidP="004B0014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Give the meaning of Fannie Mae and </w:t>
      </w:r>
      <w:proofErr w:type="spellStart"/>
      <w:r w:rsidRPr="00571674">
        <w:rPr>
          <w:rFonts w:ascii="Arial" w:hAnsi="Arial" w:cs="Arial"/>
        </w:rPr>
        <w:t>Ginnie</w:t>
      </w:r>
      <w:proofErr w:type="spellEnd"/>
      <w:r w:rsidRPr="00571674">
        <w:rPr>
          <w:rFonts w:ascii="Arial" w:hAnsi="Arial" w:cs="Arial"/>
        </w:rPr>
        <w:t xml:space="preserve"> Mae in the context of Mortgages.</w:t>
      </w:r>
    </w:p>
    <w:p w:rsidR="001A5C0A" w:rsidRPr="00571674" w:rsidRDefault="001A5C0A" w:rsidP="001A5C0A">
      <w:pPr>
        <w:spacing w:line="276" w:lineRule="auto"/>
        <w:rPr>
          <w:rFonts w:ascii="Arial" w:hAnsi="Arial" w:cs="Arial"/>
        </w:rPr>
      </w:pP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SECTION B</w:t>
      </w: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</w:p>
    <w:p w:rsidR="001A5C0A" w:rsidRPr="00571674" w:rsidRDefault="001A5C0A" w:rsidP="001A5C0A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Answer any three of the following questions. The question carries five marks.</w:t>
      </w:r>
      <w:r w:rsidRPr="00571674">
        <w:rPr>
          <w:rFonts w:ascii="Arial" w:hAnsi="Arial" w:cs="Arial"/>
          <w:b/>
        </w:rPr>
        <w:tab/>
        <w:t xml:space="preserve">          (3x5=15)</w:t>
      </w:r>
    </w:p>
    <w:p w:rsidR="001A5C0A" w:rsidRPr="00571674" w:rsidRDefault="001A5C0A" w:rsidP="001A5C0A">
      <w:pPr>
        <w:spacing w:line="276" w:lineRule="auto"/>
        <w:rPr>
          <w:rFonts w:ascii="Arial" w:hAnsi="Arial" w:cs="Arial"/>
          <w:b/>
        </w:rPr>
      </w:pPr>
    </w:p>
    <w:p w:rsidR="001A5C0A" w:rsidRPr="00571674" w:rsidRDefault="00E26A0C" w:rsidP="00E26A0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>What is risk? Explain in detail various types of risks in banks</w:t>
      </w:r>
      <w:bookmarkStart w:id="0" w:name="_GoBack"/>
      <w:bookmarkEnd w:id="0"/>
      <w:r w:rsidR="001A5C0A" w:rsidRPr="00571674">
        <w:rPr>
          <w:rFonts w:ascii="Arial" w:hAnsi="Arial" w:cs="Arial"/>
        </w:rPr>
        <w:t>.</w:t>
      </w:r>
    </w:p>
    <w:p w:rsidR="001A5C0A" w:rsidRPr="00571674" w:rsidRDefault="004B0014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Differentiate between Bank account and </w:t>
      </w:r>
      <w:proofErr w:type="spellStart"/>
      <w:r w:rsidRPr="00571674">
        <w:rPr>
          <w:rFonts w:ascii="Arial" w:hAnsi="Arial" w:cs="Arial"/>
        </w:rPr>
        <w:t>Demat</w:t>
      </w:r>
      <w:proofErr w:type="spellEnd"/>
      <w:r w:rsidRPr="00571674">
        <w:rPr>
          <w:rFonts w:ascii="Arial" w:hAnsi="Arial" w:cs="Arial"/>
        </w:rPr>
        <w:t xml:space="preserve"> account</w:t>
      </w:r>
    </w:p>
    <w:p w:rsidR="009B0645" w:rsidRPr="00571674" w:rsidRDefault="009B0645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>Growth of ATM’s in last 25 years is phenomenal. However banks still feel challenged when it comes to rural sector. Explain various challenges of banks in rural areas.</w:t>
      </w:r>
    </w:p>
    <w:p w:rsidR="004B0014" w:rsidRPr="00571674" w:rsidRDefault="009B0645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 Explain key constituents of a Mutual Fund</w:t>
      </w:r>
    </w:p>
    <w:p w:rsidR="009B0645" w:rsidRDefault="009B0645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Explain </w:t>
      </w:r>
      <w:r w:rsidR="00571674">
        <w:rPr>
          <w:rFonts w:ascii="Arial" w:hAnsi="Arial" w:cs="Arial"/>
        </w:rPr>
        <w:t>the principles of banking.</w:t>
      </w:r>
    </w:p>
    <w:p w:rsidR="00571674" w:rsidRDefault="00571674" w:rsidP="00571674">
      <w:pPr>
        <w:spacing w:line="276" w:lineRule="auto"/>
        <w:jc w:val="both"/>
        <w:rPr>
          <w:rFonts w:ascii="Arial" w:hAnsi="Arial" w:cs="Arial"/>
        </w:rPr>
      </w:pPr>
    </w:p>
    <w:p w:rsidR="00571674" w:rsidRDefault="00571674" w:rsidP="00571674">
      <w:pPr>
        <w:spacing w:line="276" w:lineRule="auto"/>
        <w:jc w:val="both"/>
        <w:rPr>
          <w:rFonts w:ascii="Arial" w:hAnsi="Arial" w:cs="Arial"/>
        </w:rPr>
      </w:pPr>
    </w:p>
    <w:p w:rsidR="00571674" w:rsidRDefault="00571674" w:rsidP="00571674">
      <w:pPr>
        <w:spacing w:line="276" w:lineRule="auto"/>
        <w:jc w:val="both"/>
        <w:rPr>
          <w:rFonts w:ascii="Arial" w:hAnsi="Arial" w:cs="Arial"/>
        </w:rPr>
      </w:pPr>
    </w:p>
    <w:p w:rsidR="00571674" w:rsidRPr="00571674" w:rsidRDefault="00571674" w:rsidP="00571674">
      <w:pPr>
        <w:spacing w:line="276" w:lineRule="auto"/>
        <w:jc w:val="both"/>
        <w:rPr>
          <w:rFonts w:ascii="Arial" w:hAnsi="Arial" w:cs="Arial"/>
        </w:rPr>
      </w:pP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lastRenderedPageBreak/>
        <w:t>SECTION C</w:t>
      </w:r>
    </w:p>
    <w:p w:rsidR="001A5C0A" w:rsidRPr="00571674" w:rsidRDefault="001A5C0A" w:rsidP="001A5C0A">
      <w:pPr>
        <w:spacing w:line="276" w:lineRule="auto"/>
        <w:jc w:val="center"/>
        <w:rPr>
          <w:rFonts w:ascii="Arial" w:hAnsi="Arial" w:cs="Arial"/>
          <w:b/>
        </w:rPr>
      </w:pPr>
    </w:p>
    <w:p w:rsidR="001A5C0A" w:rsidRPr="00571674" w:rsidRDefault="001A5C0A" w:rsidP="001A5C0A">
      <w:pPr>
        <w:pStyle w:val="ListParagraph"/>
        <w:spacing w:line="276" w:lineRule="auto"/>
        <w:ind w:left="90" w:hanging="90"/>
        <w:jc w:val="both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Answer any three of the following questions.  The question carries ten marks.</w:t>
      </w:r>
      <w:r w:rsidRPr="00571674">
        <w:rPr>
          <w:rFonts w:ascii="Arial" w:hAnsi="Arial" w:cs="Arial"/>
          <w:b/>
        </w:rPr>
        <w:tab/>
        <w:t xml:space="preserve">        (3x10=30)</w:t>
      </w:r>
    </w:p>
    <w:p w:rsidR="001A5C0A" w:rsidRPr="00571674" w:rsidRDefault="001A5C0A" w:rsidP="001A5C0A">
      <w:pPr>
        <w:spacing w:line="276" w:lineRule="auto"/>
        <w:rPr>
          <w:rFonts w:ascii="Arial" w:hAnsi="Arial" w:cs="Arial"/>
          <w:b/>
        </w:rPr>
      </w:pPr>
    </w:p>
    <w:p w:rsidR="001A5C0A" w:rsidRPr="00571674" w:rsidRDefault="001A5C0A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 xml:space="preserve">What is </w:t>
      </w:r>
      <w:r w:rsidR="004B0014" w:rsidRPr="00571674">
        <w:rPr>
          <w:rFonts w:ascii="Arial" w:hAnsi="Arial" w:cs="Arial"/>
        </w:rPr>
        <w:t>meant by AML? Explain its stages.</w:t>
      </w:r>
    </w:p>
    <w:p w:rsidR="004B0014" w:rsidRPr="00571674" w:rsidRDefault="004B0014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>Why KYC is mandatory in Banks? Briefly explain elements of a KYC</w:t>
      </w:r>
    </w:p>
    <w:p w:rsidR="004B0014" w:rsidRPr="00571674" w:rsidRDefault="004B0014" w:rsidP="00E26A0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>Explain various rights of Banks and their dealing with special customers.</w:t>
      </w:r>
    </w:p>
    <w:p w:rsidR="00E26A0C" w:rsidRPr="00571674" w:rsidRDefault="00E26A0C" w:rsidP="00E26A0C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71674">
        <w:rPr>
          <w:rFonts w:ascii="Arial" w:hAnsi="Arial" w:cs="Arial"/>
        </w:rPr>
        <w:t>Explain the role of banks in the international market</w:t>
      </w:r>
    </w:p>
    <w:p w:rsidR="004B0014" w:rsidRDefault="00E26A0C" w:rsidP="00E26A0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71674">
        <w:rPr>
          <w:rFonts w:ascii="Arial" w:hAnsi="Arial" w:cs="Arial"/>
        </w:rPr>
        <w:t>Explain the concept of Mortgage and its loan cycle.</w:t>
      </w:r>
    </w:p>
    <w:p w:rsidR="00157F20" w:rsidRDefault="00157F20" w:rsidP="00157F20">
      <w:pPr>
        <w:spacing w:line="276" w:lineRule="auto"/>
        <w:jc w:val="both"/>
        <w:rPr>
          <w:rFonts w:ascii="Arial" w:hAnsi="Arial" w:cs="Arial"/>
        </w:rPr>
      </w:pPr>
    </w:p>
    <w:p w:rsidR="00157F20" w:rsidRDefault="00157F20" w:rsidP="00157F20">
      <w:pPr>
        <w:spacing w:line="276" w:lineRule="auto"/>
        <w:jc w:val="both"/>
        <w:rPr>
          <w:rFonts w:ascii="Arial" w:hAnsi="Arial" w:cs="Arial"/>
        </w:rPr>
      </w:pPr>
    </w:p>
    <w:p w:rsidR="00157F20" w:rsidRPr="00157F20" w:rsidRDefault="00157F20" w:rsidP="00157F20">
      <w:pPr>
        <w:spacing w:line="276" w:lineRule="auto"/>
        <w:jc w:val="both"/>
        <w:rPr>
          <w:rFonts w:ascii="Arial" w:hAnsi="Arial" w:cs="Arial"/>
        </w:rPr>
      </w:pPr>
    </w:p>
    <w:p w:rsidR="001A5C0A" w:rsidRPr="00571674" w:rsidRDefault="001A5C0A" w:rsidP="001A5C0A">
      <w:pPr>
        <w:spacing w:line="276" w:lineRule="auto"/>
        <w:ind w:left="360"/>
        <w:jc w:val="center"/>
        <w:rPr>
          <w:rFonts w:ascii="Arial" w:hAnsi="Arial" w:cs="Arial"/>
          <w:b/>
        </w:rPr>
      </w:pPr>
      <w:r w:rsidRPr="00571674">
        <w:rPr>
          <w:rFonts w:ascii="Arial" w:hAnsi="Arial" w:cs="Arial"/>
          <w:b/>
        </w:rPr>
        <w:t>SECTION D</w:t>
      </w:r>
    </w:p>
    <w:p w:rsidR="001A5C0A" w:rsidRPr="00571674" w:rsidRDefault="001A5C0A" w:rsidP="001A5C0A">
      <w:pPr>
        <w:spacing w:line="276" w:lineRule="auto"/>
        <w:ind w:left="360"/>
        <w:jc w:val="center"/>
        <w:rPr>
          <w:rFonts w:ascii="Arial" w:hAnsi="Arial" w:cs="Arial"/>
          <w:b/>
        </w:rPr>
      </w:pPr>
    </w:p>
    <w:p w:rsidR="001A5C0A" w:rsidRPr="00571674" w:rsidRDefault="00E417C6" w:rsidP="001A5C0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Compulsory question</w:t>
      </w:r>
      <w:r w:rsidR="001A5C0A" w:rsidRPr="00571674">
        <w:rPr>
          <w:rFonts w:ascii="Arial" w:hAnsi="Arial" w:cs="Arial"/>
          <w:b/>
        </w:rPr>
        <w:t xml:space="preserve"> carries fifteen marks.</w:t>
      </w:r>
      <w:r w:rsidR="001A5C0A" w:rsidRPr="00571674">
        <w:rPr>
          <w:rFonts w:ascii="Arial" w:hAnsi="Arial" w:cs="Arial"/>
          <w:b/>
        </w:rPr>
        <w:tab/>
        <w:t>(1x15=15)</w:t>
      </w:r>
    </w:p>
    <w:p w:rsidR="00E26A0C" w:rsidRPr="00571674" w:rsidRDefault="00E26A0C" w:rsidP="00E26A0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71674">
        <w:rPr>
          <w:rFonts w:ascii="Arial" w:hAnsi="Arial" w:cs="Arial"/>
        </w:rPr>
        <w:t>Explain the process of customer complaints and disputes handling.</w:t>
      </w:r>
    </w:p>
    <w:p w:rsidR="001A5C0A" w:rsidRPr="00571674" w:rsidRDefault="001A5C0A" w:rsidP="00E26A0C">
      <w:pPr>
        <w:ind w:left="630"/>
        <w:rPr>
          <w:rFonts w:ascii="Arial" w:hAnsi="Arial" w:cs="Arial"/>
        </w:rPr>
      </w:pPr>
    </w:p>
    <w:sectPr w:rsidR="001A5C0A" w:rsidRPr="00571674" w:rsidSect="00F5479F">
      <w:pgSz w:w="12240" w:h="15840"/>
      <w:pgMar w:top="99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55E79"/>
    <w:multiLevelType w:val="hybridMultilevel"/>
    <w:tmpl w:val="98323DB8"/>
    <w:lvl w:ilvl="0" w:tplc="04090017">
      <w:start w:val="1"/>
      <w:numFmt w:val="lowerLetter"/>
      <w:lvlText w:val="%1)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6B3237BE"/>
    <w:multiLevelType w:val="hybridMultilevel"/>
    <w:tmpl w:val="F02C4CF2"/>
    <w:lvl w:ilvl="0" w:tplc="AEBA864E">
      <w:start w:val="1"/>
      <w:numFmt w:val="decimal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ABA7CFD"/>
    <w:multiLevelType w:val="hybridMultilevel"/>
    <w:tmpl w:val="F02C4CF2"/>
    <w:lvl w:ilvl="0" w:tplc="AEBA864E">
      <w:start w:val="1"/>
      <w:numFmt w:val="decimal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C0A"/>
    <w:rsid w:val="00157F20"/>
    <w:rsid w:val="001A5C0A"/>
    <w:rsid w:val="004B0014"/>
    <w:rsid w:val="005134D7"/>
    <w:rsid w:val="00571674"/>
    <w:rsid w:val="006A6444"/>
    <w:rsid w:val="008D6C1E"/>
    <w:rsid w:val="00980DD2"/>
    <w:rsid w:val="009B0645"/>
    <w:rsid w:val="00A929B1"/>
    <w:rsid w:val="00CA0136"/>
    <w:rsid w:val="00E26A0C"/>
    <w:rsid w:val="00E417C6"/>
    <w:rsid w:val="00EE4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C0A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7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</dc:creator>
  <cp:keywords/>
  <dc:description/>
  <cp:lastModifiedBy>user</cp:lastModifiedBy>
  <cp:revision>11</cp:revision>
  <dcterms:created xsi:type="dcterms:W3CDTF">2019-01-30T06:33:00Z</dcterms:created>
  <dcterms:modified xsi:type="dcterms:W3CDTF">2019-01-31T09:30:00Z</dcterms:modified>
</cp:coreProperties>
</file>