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1486C" w:rsidRDefault="005E265B" w:rsidP="00B1486C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-66675</wp:posOffset>
            </wp:positionH>
            <wp:positionV relativeFrom="paragraph">
              <wp:posOffset>-492760</wp:posOffset>
            </wp:positionV>
            <wp:extent cx="874395" cy="819150"/>
            <wp:effectExtent l="19050" t="0" r="1905" b="0"/>
            <wp:wrapSquare wrapText="bothSides"/>
            <wp:docPr id="3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191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F61C3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74.65pt;margin-top:-54.55pt;width:146.25pt;height:44.2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">
            <v:textbox>
              <w:txbxContent>
                <w:p w:rsidR="00036C9A" w:rsidRPr="00E50EB0" w:rsidRDefault="00036C9A" w:rsidP="00036C9A">
                  <w:pPr>
                    <w:pStyle w:val="NormalWeb"/>
                    <w:spacing w:before="0" w:beforeAutospacing="0" w:after="0" w:afterAutospacing="0"/>
                    <w:rPr>
                      <w:b/>
                      <w:sz w:val="36"/>
                    </w:rPr>
                  </w:pPr>
                  <w:r w:rsidRPr="00E50EB0">
                    <w:rPr>
                      <w:rFonts w:ascii="Calibri" w:hAnsi="Calibri" w:cs="Calibri"/>
                      <w:b/>
                      <w:color w:val="000000"/>
                      <w:sz w:val="34"/>
                      <w:szCs w:val="22"/>
                      <w:lang w:val="en-IN"/>
                    </w:rPr>
                    <w:t xml:space="preserve">Date: </w:t>
                  </w:r>
                  <w:r w:rsidR="00E50EB0" w:rsidRPr="00E50EB0">
                    <w:rPr>
                      <w:rFonts w:ascii="Calibri" w:hAnsi="Calibri" w:cs="Calibri"/>
                      <w:b/>
                      <w:color w:val="000000"/>
                      <w:sz w:val="34"/>
                      <w:szCs w:val="22"/>
                      <w:lang w:val="en-IN"/>
                    </w:rPr>
                    <w:t xml:space="preserve"> </w:t>
                  </w:r>
                  <w:r w:rsidR="005E265B">
                    <w:rPr>
                      <w:rFonts w:ascii="Calibri" w:hAnsi="Calibri" w:cs="Calibri"/>
                      <w:b/>
                      <w:color w:val="000000"/>
                      <w:sz w:val="34"/>
                      <w:szCs w:val="22"/>
                      <w:lang w:val="en-IN"/>
                    </w:rPr>
                    <w:t>24-06-2019</w:t>
                  </w:r>
                </w:p>
              </w:txbxContent>
            </v:textbox>
          </v:shape>
        </w:pict>
      </w:r>
    </w:p>
    <w:p w:rsidR="007E15E1" w:rsidRPr="00CF63DD" w:rsidRDefault="007E15E1" w:rsidP="00CF63D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F63DD">
        <w:rPr>
          <w:rFonts w:ascii="Arial" w:hAnsi="Arial" w:cs="Arial"/>
          <w:b/>
          <w:sz w:val="24"/>
          <w:szCs w:val="24"/>
        </w:rPr>
        <w:t>ST. JOSEPH’S COLLEGE (AUTONOMOUS), BANGALORE-27</w:t>
      </w:r>
    </w:p>
    <w:p w:rsidR="007E15E1" w:rsidRPr="00CF63DD" w:rsidRDefault="007E15E1" w:rsidP="00CF63D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F63DD">
        <w:rPr>
          <w:rFonts w:ascii="Arial" w:hAnsi="Arial" w:cs="Arial"/>
          <w:b/>
          <w:sz w:val="24"/>
          <w:szCs w:val="24"/>
        </w:rPr>
        <w:t>B.Sc. CHEMISTRY- VI SEMESTER</w:t>
      </w:r>
    </w:p>
    <w:p w:rsidR="005E265B" w:rsidRPr="009B28C0" w:rsidRDefault="005E265B" w:rsidP="005E265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SPECIAL SUPPLIMENTARY </w:t>
      </w:r>
      <w:r w:rsidRPr="009B28C0">
        <w:rPr>
          <w:rFonts w:ascii="Arial" w:eastAsia="Times New Roman" w:hAnsi="Arial" w:cs="Arial"/>
          <w:b/>
          <w:bCs/>
          <w:color w:val="000000"/>
        </w:rPr>
        <w:t xml:space="preserve">SEMESTER EXAMINATION: </w:t>
      </w:r>
      <w:r>
        <w:rPr>
          <w:rFonts w:ascii="Arial" w:eastAsia="Times New Roman" w:hAnsi="Arial" w:cs="Arial"/>
          <w:b/>
          <w:bCs/>
          <w:color w:val="000000"/>
        </w:rPr>
        <w:t xml:space="preserve">JUNE </w:t>
      </w:r>
      <w:r w:rsidRPr="009B28C0">
        <w:rPr>
          <w:rFonts w:ascii="Arial" w:eastAsia="Times New Roman" w:hAnsi="Arial" w:cs="Arial"/>
          <w:b/>
          <w:bCs/>
          <w:color w:val="000000"/>
        </w:rPr>
        <w:t xml:space="preserve"> 201</w:t>
      </w:r>
      <w:r>
        <w:rPr>
          <w:rFonts w:ascii="Arial" w:eastAsia="Times New Roman" w:hAnsi="Arial" w:cs="Arial"/>
          <w:b/>
          <w:bCs/>
          <w:color w:val="000000"/>
        </w:rPr>
        <w:t>9</w:t>
      </w:r>
    </w:p>
    <w:p w:rsidR="007E15E1" w:rsidRDefault="007E15E1" w:rsidP="00CF63D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F63DD">
        <w:rPr>
          <w:rFonts w:ascii="Arial" w:hAnsi="Arial" w:cs="Arial"/>
          <w:b/>
          <w:sz w:val="24"/>
          <w:szCs w:val="24"/>
        </w:rPr>
        <w:t xml:space="preserve">CH- 6115- </w:t>
      </w:r>
      <w:r w:rsidR="00F703B5" w:rsidRPr="00CF63DD">
        <w:rPr>
          <w:rFonts w:ascii="Arial" w:hAnsi="Arial" w:cs="Arial"/>
          <w:b/>
          <w:sz w:val="24"/>
          <w:szCs w:val="24"/>
        </w:rPr>
        <w:t>Inorganic Chemistry</w:t>
      </w:r>
    </w:p>
    <w:p w:rsidR="00B1486C" w:rsidRPr="00CF63DD" w:rsidRDefault="00B1486C" w:rsidP="00CF63D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7E15E1" w:rsidRDefault="007E15E1" w:rsidP="007E15E1">
      <w:pPr>
        <w:tabs>
          <w:tab w:val="left" w:pos="270"/>
        </w:tabs>
        <w:rPr>
          <w:rFonts w:ascii="Arial" w:hAnsi="Arial" w:cs="Arial"/>
          <w:b/>
          <w:bCs/>
        </w:rPr>
      </w:pPr>
      <w:r w:rsidRPr="00586DB6">
        <w:rPr>
          <w:rFonts w:ascii="Arial" w:hAnsi="Arial" w:cs="Arial"/>
          <w:b/>
          <w:bCs/>
        </w:rPr>
        <w:t>Time: 2 ½ hrs</w:t>
      </w:r>
      <w:r w:rsidRPr="00CF63DD">
        <w:rPr>
          <w:rFonts w:ascii="Arial" w:hAnsi="Arial" w:cs="Arial"/>
          <w:color w:val="FF0000"/>
        </w:rPr>
        <w:tab/>
      </w:r>
      <w:r w:rsidR="00586CAE" w:rsidRPr="00CF63DD">
        <w:rPr>
          <w:rFonts w:ascii="Arial" w:hAnsi="Arial" w:cs="Arial"/>
        </w:rPr>
        <w:tab/>
      </w:r>
      <w:r w:rsidR="00586CAE" w:rsidRPr="00CF63DD">
        <w:rPr>
          <w:rFonts w:ascii="Arial" w:hAnsi="Arial" w:cs="Arial"/>
        </w:rPr>
        <w:tab/>
      </w:r>
      <w:r w:rsidR="00586CAE" w:rsidRPr="00CF63DD">
        <w:rPr>
          <w:rFonts w:ascii="Arial" w:hAnsi="Arial" w:cs="Arial"/>
        </w:rPr>
        <w:tab/>
      </w:r>
      <w:r w:rsidR="00586CAE" w:rsidRPr="00CF63DD">
        <w:rPr>
          <w:rFonts w:ascii="Arial" w:hAnsi="Arial" w:cs="Arial"/>
        </w:rPr>
        <w:tab/>
      </w:r>
      <w:r w:rsidR="00586CAE" w:rsidRPr="00CF63DD">
        <w:rPr>
          <w:rFonts w:ascii="Arial" w:hAnsi="Arial" w:cs="Arial"/>
        </w:rPr>
        <w:tab/>
      </w:r>
      <w:r w:rsidR="00586CAE" w:rsidRPr="00CF63DD">
        <w:rPr>
          <w:rFonts w:ascii="Arial" w:hAnsi="Arial" w:cs="Arial"/>
        </w:rPr>
        <w:tab/>
      </w:r>
      <w:r w:rsidR="00586DB6">
        <w:rPr>
          <w:rFonts w:ascii="Arial" w:hAnsi="Arial" w:cs="Arial"/>
        </w:rPr>
        <w:tab/>
      </w:r>
      <w:r w:rsidRPr="00586DB6">
        <w:rPr>
          <w:rFonts w:ascii="Arial" w:hAnsi="Arial" w:cs="Arial"/>
          <w:b/>
          <w:bCs/>
        </w:rPr>
        <w:t>Maximum marks: 70</w:t>
      </w:r>
    </w:p>
    <w:p w:rsidR="005E265B" w:rsidRPr="00716A8C" w:rsidRDefault="005E265B" w:rsidP="005E265B">
      <w:pPr>
        <w:pStyle w:val="NoSpacing"/>
        <w:jc w:val="center"/>
      </w:pPr>
      <w:r w:rsidRPr="00716A8C">
        <w:t>Supplementary candidates only.</w:t>
      </w:r>
    </w:p>
    <w:p w:rsidR="005E265B" w:rsidRPr="00CF63DD" w:rsidRDefault="005E265B" w:rsidP="007E15E1">
      <w:pPr>
        <w:tabs>
          <w:tab w:val="left" w:pos="270"/>
        </w:tabs>
        <w:rPr>
          <w:rFonts w:ascii="Arial" w:hAnsi="Arial" w:cs="Arial"/>
          <w:b/>
          <w:bCs/>
        </w:rPr>
      </w:pPr>
      <w:bookmarkStart w:id="0" w:name="_GoBack"/>
      <w:bookmarkEnd w:id="0"/>
    </w:p>
    <w:p w:rsidR="007E15E1" w:rsidRPr="00586DB6" w:rsidRDefault="007E15E1" w:rsidP="007E15E1">
      <w:pPr>
        <w:tabs>
          <w:tab w:val="left" w:pos="270"/>
        </w:tabs>
        <w:rPr>
          <w:rFonts w:ascii="Arial" w:hAnsi="Arial" w:cs="Arial"/>
          <w:b/>
        </w:rPr>
      </w:pPr>
      <w:r w:rsidRPr="00586CAE">
        <w:rPr>
          <w:rFonts w:ascii="Arial" w:hAnsi="Arial" w:cs="Arial"/>
          <w:b/>
          <w:bCs/>
        </w:rPr>
        <w:t xml:space="preserve">Note: </w:t>
      </w:r>
      <w:r w:rsidRPr="00586DB6">
        <w:rPr>
          <w:rFonts w:ascii="Arial" w:hAnsi="Arial" w:cs="Arial"/>
          <w:b/>
        </w:rPr>
        <w:t xml:space="preserve">This question paper </w:t>
      </w:r>
      <w:r w:rsidR="00921F23" w:rsidRPr="00586DB6">
        <w:rPr>
          <w:rFonts w:ascii="Arial" w:hAnsi="Arial" w:cs="Arial"/>
          <w:b/>
        </w:rPr>
        <w:t>3</w:t>
      </w:r>
      <w:r w:rsidRPr="00586DB6">
        <w:rPr>
          <w:rFonts w:ascii="Arial" w:hAnsi="Arial" w:cs="Arial"/>
          <w:b/>
        </w:rPr>
        <w:t xml:space="preserve"> printed pages and 3 parts.</w:t>
      </w:r>
    </w:p>
    <w:p w:rsidR="007E15E1" w:rsidRPr="00586CAE" w:rsidRDefault="007E15E1" w:rsidP="007E15E1">
      <w:pPr>
        <w:rPr>
          <w:rFonts w:ascii="Arial" w:hAnsi="Arial" w:cs="Arial"/>
        </w:rPr>
      </w:pPr>
      <w:r w:rsidRPr="00586CAE">
        <w:rPr>
          <w:rFonts w:ascii="Arial" w:hAnsi="Arial" w:cs="Arial"/>
        </w:rPr>
        <w:t>Element</w:t>
      </w:r>
      <w:r w:rsidRPr="00586CAE">
        <w:rPr>
          <w:rFonts w:ascii="Arial" w:hAnsi="Arial" w:cs="Arial"/>
        </w:rPr>
        <w:tab/>
        <w:t>Sc</w:t>
      </w:r>
      <w:r w:rsidRPr="00586CAE">
        <w:rPr>
          <w:rFonts w:ascii="Arial" w:hAnsi="Arial" w:cs="Arial"/>
        </w:rPr>
        <w:tab/>
        <w:t>Ti</w:t>
      </w:r>
      <w:r w:rsidRPr="00586CAE">
        <w:rPr>
          <w:rFonts w:ascii="Arial" w:hAnsi="Arial" w:cs="Arial"/>
        </w:rPr>
        <w:tab/>
        <w:t>V</w:t>
      </w:r>
      <w:r w:rsidRPr="00586CAE">
        <w:rPr>
          <w:rFonts w:ascii="Arial" w:hAnsi="Arial" w:cs="Arial"/>
        </w:rPr>
        <w:tab/>
        <w:t>Cr</w:t>
      </w:r>
      <w:r w:rsidRPr="00586CAE">
        <w:rPr>
          <w:rFonts w:ascii="Arial" w:hAnsi="Arial" w:cs="Arial"/>
        </w:rPr>
        <w:tab/>
        <w:t>Mn</w:t>
      </w:r>
      <w:r w:rsidRPr="00586CAE">
        <w:rPr>
          <w:rFonts w:ascii="Arial" w:hAnsi="Arial" w:cs="Arial"/>
        </w:rPr>
        <w:tab/>
        <w:t>Fe</w:t>
      </w:r>
      <w:r w:rsidRPr="00586CAE">
        <w:rPr>
          <w:rFonts w:ascii="Arial" w:hAnsi="Arial" w:cs="Arial"/>
        </w:rPr>
        <w:tab/>
        <w:t>Co</w:t>
      </w:r>
      <w:r w:rsidRPr="00586CAE">
        <w:rPr>
          <w:rFonts w:ascii="Arial" w:hAnsi="Arial" w:cs="Arial"/>
        </w:rPr>
        <w:tab/>
        <w:t>Ni</w:t>
      </w:r>
      <w:r w:rsidRPr="00586CAE">
        <w:rPr>
          <w:rFonts w:ascii="Arial" w:hAnsi="Arial" w:cs="Arial"/>
        </w:rPr>
        <w:tab/>
        <w:t>Cu</w:t>
      </w:r>
      <w:r w:rsidRPr="00586CAE">
        <w:rPr>
          <w:rFonts w:ascii="Arial" w:hAnsi="Arial" w:cs="Arial"/>
        </w:rPr>
        <w:tab/>
        <w:t>Zn</w:t>
      </w:r>
      <w:r w:rsidRPr="00586CAE">
        <w:rPr>
          <w:rFonts w:ascii="Arial" w:hAnsi="Arial" w:cs="Arial"/>
        </w:rPr>
        <w:tab/>
      </w:r>
    </w:p>
    <w:p w:rsidR="007E15E1" w:rsidRPr="00586CAE" w:rsidRDefault="007E15E1" w:rsidP="007E15E1">
      <w:pPr>
        <w:tabs>
          <w:tab w:val="left" w:pos="1500"/>
          <w:tab w:val="left" w:pos="2115"/>
          <w:tab w:val="left" w:pos="2925"/>
          <w:tab w:val="left" w:pos="3645"/>
          <w:tab w:val="left" w:pos="4320"/>
          <w:tab w:val="center" w:pos="4680"/>
          <w:tab w:val="left" w:pos="5040"/>
          <w:tab w:val="left" w:pos="5805"/>
          <w:tab w:val="left" w:pos="6465"/>
          <w:tab w:val="left" w:pos="7230"/>
          <w:tab w:val="left" w:pos="7965"/>
        </w:tabs>
        <w:rPr>
          <w:rFonts w:ascii="Arial" w:hAnsi="Arial" w:cs="Arial"/>
        </w:rPr>
      </w:pPr>
      <w:r w:rsidRPr="00586CAE">
        <w:rPr>
          <w:rFonts w:ascii="Arial" w:hAnsi="Arial" w:cs="Arial"/>
        </w:rPr>
        <w:t>At. no.</w:t>
      </w:r>
      <w:r w:rsidRPr="00586CAE">
        <w:rPr>
          <w:rFonts w:ascii="Arial" w:hAnsi="Arial" w:cs="Arial"/>
        </w:rPr>
        <w:tab/>
        <w:t>21</w:t>
      </w:r>
      <w:r w:rsidRPr="00586CAE">
        <w:rPr>
          <w:rFonts w:ascii="Arial" w:hAnsi="Arial" w:cs="Arial"/>
        </w:rPr>
        <w:tab/>
        <w:t>22</w:t>
      </w:r>
      <w:r w:rsidRPr="00586CAE">
        <w:rPr>
          <w:rFonts w:ascii="Arial" w:hAnsi="Arial" w:cs="Arial"/>
        </w:rPr>
        <w:tab/>
        <w:t>23</w:t>
      </w:r>
      <w:r w:rsidRPr="00586CAE">
        <w:rPr>
          <w:rFonts w:ascii="Arial" w:hAnsi="Arial" w:cs="Arial"/>
        </w:rPr>
        <w:tab/>
        <w:t>24</w:t>
      </w:r>
      <w:r w:rsidRPr="00586CAE">
        <w:rPr>
          <w:rFonts w:ascii="Arial" w:hAnsi="Arial" w:cs="Arial"/>
        </w:rPr>
        <w:tab/>
        <w:t>25</w:t>
      </w:r>
      <w:r w:rsidRPr="00586CAE">
        <w:rPr>
          <w:rFonts w:ascii="Arial" w:hAnsi="Arial" w:cs="Arial"/>
        </w:rPr>
        <w:tab/>
      </w:r>
      <w:r w:rsidRPr="00586CAE">
        <w:rPr>
          <w:rFonts w:ascii="Arial" w:hAnsi="Arial" w:cs="Arial"/>
        </w:rPr>
        <w:tab/>
        <w:t>26</w:t>
      </w:r>
      <w:r w:rsidRPr="00586CAE">
        <w:rPr>
          <w:rFonts w:ascii="Arial" w:hAnsi="Arial" w:cs="Arial"/>
        </w:rPr>
        <w:tab/>
        <w:t>27</w:t>
      </w:r>
      <w:r w:rsidRPr="00586CAE">
        <w:rPr>
          <w:rFonts w:ascii="Arial" w:hAnsi="Arial" w:cs="Arial"/>
        </w:rPr>
        <w:tab/>
        <w:t>28</w:t>
      </w:r>
      <w:r w:rsidRPr="00586CAE">
        <w:rPr>
          <w:rFonts w:ascii="Arial" w:hAnsi="Arial" w:cs="Arial"/>
        </w:rPr>
        <w:tab/>
        <w:t>29</w:t>
      </w:r>
      <w:r w:rsidRPr="00586CAE">
        <w:rPr>
          <w:rFonts w:ascii="Arial" w:hAnsi="Arial" w:cs="Arial"/>
        </w:rPr>
        <w:tab/>
        <w:t xml:space="preserve">30      </w:t>
      </w:r>
    </w:p>
    <w:p w:rsidR="007E15E1" w:rsidRPr="00586CAE" w:rsidRDefault="007E15E1" w:rsidP="007E15E1">
      <w:pPr>
        <w:tabs>
          <w:tab w:val="left" w:pos="1500"/>
          <w:tab w:val="left" w:pos="2115"/>
          <w:tab w:val="left" w:pos="2925"/>
          <w:tab w:val="left" w:pos="3645"/>
          <w:tab w:val="left" w:pos="4320"/>
          <w:tab w:val="center" w:pos="4680"/>
          <w:tab w:val="left" w:pos="5040"/>
          <w:tab w:val="left" w:pos="5805"/>
          <w:tab w:val="left" w:pos="6465"/>
          <w:tab w:val="left" w:pos="7230"/>
          <w:tab w:val="left" w:pos="7965"/>
        </w:tabs>
        <w:rPr>
          <w:rFonts w:ascii="Arial" w:hAnsi="Arial" w:cs="Arial"/>
        </w:rPr>
      </w:pPr>
    </w:p>
    <w:p w:rsidR="007E15E1" w:rsidRPr="00586CAE" w:rsidRDefault="007E15E1" w:rsidP="007E15E1">
      <w:pPr>
        <w:tabs>
          <w:tab w:val="center" w:pos="4680"/>
        </w:tabs>
        <w:rPr>
          <w:rFonts w:ascii="Arial" w:hAnsi="Arial" w:cs="Arial"/>
          <w:b/>
        </w:rPr>
      </w:pPr>
      <w:r w:rsidRPr="00586CAE">
        <w:rPr>
          <w:rFonts w:ascii="Arial" w:hAnsi="Arial" w:cs="Arial"/>
        </w:rPr>
        <w:tab/>
      </w:r>
      <w:r w:rsidRPr="00586CAE">
        <w:rPr>
          <w:rFonts w:ascii="Arial" w:hAnsi="Arial" w:cs="Arial"/>
          <w:b/>
        </w:rPr>
        <w:t>PART A</w:t>
      </w:r>
    </w:p>
    <w:p w:rsidR="007E15E1" w:rsidRPr="00586CAE" w:rsidRDefault="007E15E1" w:rsidP="007E15E1">
      <w:pPr>
        <w:rPr>
          <w:rFonts w:ascii="Arial" w:hAnsi="Arial" w:cs="Arial"/>
        </w:rPr>
      </w:pPr>
      <w:r w:rsidRPr="00586CAE">
        <w:rPr>
          <w:rFonts w:ascii="Arial" w:hAnsi="Arial" w:cs="Arial"/>
        </w:rPr>
        <w:t xml:space="preserve">Answer any </w:t>
      </w:r>
      <w:r w:rsidRPr="00586CAE">
        <w:rPr>
          <w:rFonts w:ascii="Arial" w:hAnsi="Arial" w:cs="Arial"/>
          <w:b/>
        </w:rPr>
        <w:t>six</w:t>
      </w:r>
      <w:r w:rsidRPr="00586CAE">
        <w:rPr>
          <w:rFonts w:ascii="Arial" w:hAnsi="Arial" w:cs="Arial"/>
        </w:rPr>
        <w:t xml:space="preserve"> questions.</w:t>
      </w:r>
      <w:r w:rsidRPr="00586CAE">
        <w:rPr>
          <w:rFonts w:ascii="Arial" w:hAnsi="Arial" w:cs="Arial"/>
        </w:rPr>
        <w:tab/>
      </w:r>
      <w:r w:rsidRPr="00586CAE">
        <w:rPr>
          <w:rFonts w:ascii="Arial" w:hAnsi="Arial" w:cs="Arial"/>
        </w:rPr>
        <w:tab/>
      </w:r>
      <w:r w:rsidRPr="00586CAE">
        <w:rPr>
          <w:rFonts w:ascii="Arial" w:hAnsi="Arial" w:cs="Arial"/>
        </w:rPr>
        <w:tab/>
      </w:r>
      <w:r w:rsidRPr="00586CAE">
        <w:rPr>
          <w:rFonts w:ascii="Arial" w:hAnsi="Arial" w:cs="Arial"/>
        </w:rPr>
        <w:tab/>
      </w:r>
      <w:r w:rsidRPr="00586CAE">
        <w:rPr>
          <w:rFonts w:ascii="Arial" w:hAnsi="Arial" w:cs="Arial"/>
        </w:rPr>
        <w:tab/>
      </w:r>
      <w:r w:rsidRPr="00586CAE">
        <w:rPr>
          <w:rFonts w:ascii="Arial" w:hAnsi="Arial" w:cs="Arial"/>
        </w:rPr>
        <w:tab/>
      </w:r>
      <w:r w:rsidRPr="00586CAE">
        <w:rPr>
          <w:rFonts w:ascii="Arial" w:hAnsi="Arial" w:cs="Arial"/>
        </w:rPr>
        <w:tab/>
      </w:r>
      <w:r w:rsidRPr="00586CAE">
        <w:rPr>
          <w:rFonts w:ascii="Arial" w:hAnsi="Arial" w:cs="Arial"/>
        </w:rPr>
        <w:tab/>
        <w:t>(6 x 2= 12)</w:t>
      </w:r>
    </w:p>
    <w:p w:rsidR="007E15E1" w:rsidRPr="002300AA" w:rsidRDefault="00667B02" w:rsidP="007E15E1">
      <w:pPr>
        <w:pStyle w:val="ListParagraph"/>
        <w:numPr>
          <w:ilvl w:val="0"/>
          <w:numId w:val="1"/>
        </w:numPr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>Why do transition elements show variable oxidation states?</w:t>
      </w:r>
    </w:p>
    <w:p w:rsidR="007E15E1" w:rsidRPr="002300AA" w:rsidRDefault="007E15E1" w:rsidP="007E15E1">
      <w:pPr>
        <w:pStyle w:val="ListParagraph"/>
        <w:numPr>
          <w:ilvl w:val="0"/>
          <w:numId w:val="1"/>
        </w:numPr>
        <w:rPr>
          <w:rFonts w:ascii="Arial" w:hAnsi="Arial" w:cs="Arial"/>
          <w:color w:val="0D0D0D" w:themeColor="text1" w:themeTint="F2"/>
        </w:rPr>
      </w:pPr>
      <w:r w:rsidRPr="002300AA">
        <w:rPr>
          <w:rFonts w:ascii="Arial" w:hAnsi="Arial" w:cs="Arial"/>
          <w:color w:val="0D0D0D" w:themeColor="text1" w:themeTint="F2"/>
        </w:rPr>
        <w:t>Write the IUPAC names of the following coordination compounds:</w:t>
      </w:r>
    </w:p>
    <w:p w:rsidR="007E15E1" w:rsidRPr="00586DB6" w:rsidRDefault="007E15E1" w:rsidP="007E15E1">
      <w:pPr>
        <w:pStyle w:val="ListParagraph"/>
        <w:numPr>
          <w:ilvl w:val="0"/>
          <w:numId w:val="2"/>
        </w:numPr>
        <w:rPr>
          <w:rFonts w:ascii="Arial" w:hAnsi="Arial" w:cs="Arial"/>
          <w:color w:val="0D0D0D" w:themeColor="text1" w:themeTint="F2"/>
          <w:lang w:val="fr-FR"/>
        </w:rPr>
      </w:pPr>
      <w:r w:rsidRPr="00586DB6">
        <w:rPr>
          <w:rFonts w:ascii="Arial" w:hAnsi="Arial" w:cs="Arial"/>
          <w:color w:val="0D0D0D" w:themeColor="text1" w:themeTint="F2"/>
          <w:lang w:val="fr-FR"/>
        </w:rPr>
        <w:t>[C</w:t>
      </w:r>
      <w:r w:rsidR="00935C7B" w:rsidRPr="00586DB6">
        <w:rPr>
          <w:rFonts w:ascii="Arial" w:hAnsi="Arial" w:cs="Arial"/>
          <w:color w:val="0D0D0D" w:themeColor="text1" w:themeTint="F2"/>
          <w:lang w:val="fr-FR"/>
        </w:rPr>
        <w:t>oCl</w:t>
      </w:r>
      <w:r w:rsidR="00935C7B" w:rsidRPr="00586DB6">
        <w:rPr>
          <w:rFonts w:ascii="Arial" w:hAnsi="Arial" w:cs="Arial"/>
          <w:color w:val="0D0D0D" w:themeColor="text1" w:themeTint="F2"/>
          <w:vertAlign w:val="subscript"/>
          <w:lang w:val="fr-FR"/>
        </w:rPr>
        <w:t>2</w:t>
      </w:r>
      <w:r w:rsidR="00935C7B" w:rsidRPr="00586DB6">
        <w:rPr>
          <w:rFonts w:ascii="Arial" w:hAnsi="Arial" w:cs="Arial"/>
          <w:color w:val="0D0D0D" w:themeColor="text1" w:themeTint="F2"/>
          <w:lang w:val="fr-FR"/>
        </w:rPr>
        <w:t>(en)</w:t>
      </w:r>
      <w:r w:rsidR="00935C7B" w:rsidRPr="00586DB6">
        <w:rPr>
          <w:rFonts w:ascii="Arial" w:hAnsi="Arial" w:cs="Arial"/>
          <w:color w:val="0D0D0D" w:themeColor="text1" w:themeTint="F2"/>
          <w:vertAlign w:val="subscript"/>
          <w:lang w:val="fr-FR"/>
        </w:rPr>
        <w:t>2</w:t>
      </w:r>
      <w:r w:rsidRPr="00586DB6">
        <w:rPr>
          <w:rFonts w:ascii="Arial" w:hAnsi="Arial" w:cs="Arial"/>
          <w:color w:val="0D0D0D" w:themeColor="text1" w:themeTint="F2"/>
          <w:lang w:val="fr-FR"/>
        </w:rPr>
        <w:t>]</w:t>
      </w:r>
      <w:r w:rsidRPr="00586DB6">
        <w:rPr>
          <w:rFonts w:ascii="Arial" w:hAnsi="Arial" w:cs="Arial"/>
          <w:color w:val="0D0D0D" w:themeColor="text1" w:themeTint="F2"/>
          <w:vertAlign w:val="superscript"/>
          <w:lang w:val="fr-FR"/>
        </w:rPr>
        <w:t>+</w:t>
      </w:r>
      <w:r w:rsidRPr="00586DB6">
        <w:rPr>
          <w:rFonts w:ascii="Arial" w:hAnsi="Arial" w:cs="Arial"/>
          <w:color w:val="0D0D0D" w:themeColor="text1" w:themeTint="F2"/>
          <w:lang w:val="fr-FR"/>
        </w:rPr>
        <w:tab/>
      </w:r>
      <w:r w:rsidRPr="00586DB6">
        <w:rPr>
          <w:rFonts w:ascii="Arial" w:hAnsi="Arial" w:cs="Arial"/>
          <w:color w:val="0D0D0D" w:themeColor="text1" w:themeTint="F2"/>
          <w:lang w:val="fr-FR"/>
        </w:rPr>
        <w:tab/>
        <w:t>b) [</w:t>
      </w:r>
      <w:r w:rsidR="004803FA" w:rsidRPr="00586DB6">
        <w:rPr>
          <w:rFonts w:ascii="Arial" w:hAnsi="Arial" w:cs="Arial"/>
          <w:color w:val="0D0D0D" w:themeColor="text1" w:themeTint="F2"/>
          <w:lang w:val="fr-FR"/>
        </w:rPr>
        <w:t>Pt</w:t>
      </w:r>
      <w:r w:rsidRPr="00586DB6">
        <w:rPr>
          <w:rFonts w:ascii="Arial" w:hAnsi="Arial" w:cs="Arial"/>
          <w:color w:val="0D0D0D" w:themeColor="text1" w:themeTint="F2"/>
          <w:lang w:val="fr-FR"/>
        </w:rPr>
        <w:t>(NH</w:t>
      </w:r>
      <w:r w:rsidRPr="00586DB6">
        <w:rPr>
          <w:rFonts w:ascii="Arial" w:hAnsi="Arial" w:cs="Arial"/>
          <w:color w:val="0D0D0D" w:themeColor="text1" w:themeTint="F2"/>
          <w:vertAlign w:val="subscript"/>
          <w:lang w:val="fr-FR"/>
        </w:rPr>
        <w:t>3</w:t>
      </w:r>
      <w:r w:rsidRPr="00586DB6">
        <w:rPr>
          <w:rFonts w:ascii="Arial" w:hAnsi="Arial" w:cs="Arial"/>
          <w:color w:val="0D0D0D" w:themeColor="text1" w:themeTint="F2"/>
          <w:lang w:val="fr-FR"/>
        </w:rPr>
        <w:t>)</w:t>
      </w:r>
      <w:r w:rsidR="004803FA" w:rsidRPr="00586DB6">
        <w:rPr>
          <w:rFonts w:ascii="Arial" w:hAnsi="Arial" w:cs="Arial"/>
          <w:color w:val="0D0D0D" w:themeColor="text1" w:themeTint="F2"/>
          <w:vertAlign w:val="subscript"/>
          <w:lang w:val="fr-FR"/>
        </w:rPr>
        <w:t>4</w:t>
      </w:r>
      <w:r w:rsidRPr="00586DB6">
        <w:rPr>
          <w:rFonts w:ascii="Arial" w:hAnsi="Arial" w:cs="Arial"/>
          <w:color w:val="0D0D0D" w:themeColor="text1" w:themeTint="F2"/>
          <w:lang w:val="fr-FR"/>
        </w:rPr>
        <w:t>][</w:t>
      </w:r>
      <w:r w:rsidR="004803FA" w:rsidRPr="00586DB6">
        <w:rPr>
          <w:rFonts w:ascii="Arial" w:hAnsi="Arial" w:cs="Arial"/>
          <w:color w:val="0D0D0D" w:themeColor="text1" w:themeTint="F2"/>
          <w:lang w:val="fr-FR"/>
        </w:rPr>
        <w:t>Pt</w:t>
      </w:r>
      <w:r w:rsidRPr="00586DB6">
        <w:rPr>
          <w:rFonts w:ascii="Arial" w:hAnsi="Arial" w:cs="Arial"/>
          <w:color w:val="0D0D0D" w:themeColor="text1" w:themeTint="F2"/>
          <w:lang w:val="fr-FR"/>
        </w:rPr>
        <w:t>C</w:t>
      </w:r>
      <w:r w:rsidR="004803FA" w:rsidRPr="00586DB6">
        <w:rPr>
          <w:rFonts w:ascii="Arial" w:hAnsi="Arial" w:cs="Arial"/>
          <w:color w:val="0D0D0D" w:themeColor="text1" w:themeTint="F2"/>
          <w:lang w:val="fr-FR"/>
        </w:rPr>
        <w:t>l</w:t>
      </w:r>
      <w:r w:rsidR="004803FA" w:rsidRPr="00586DB6">
        <w:rPr>
          <w:rFonts w:ascii="Arial" w:hAnsi="Arial" w:cs="Arial"/>
          <w:color w:val="0D0D0D" w:themeColor="text1" w:themeTint="F2"/>
          <w:vertAlign w:val="subscript"/>
          <w:lang w:val="fr-FR"/>
        </w:rPr>
        <w:t>4</w:t>
      </w:r>
      <w:r w:rsidRPr="00586DB6">
        <w:rPr>
          <w:rFonts w:ascii="Arial" w:hAnsi="Arial" w:cs="Arial"/>
          <w:color w:val="0D0D0D" w:themeColor="text1" w:themeTint="F2"/>
          <w:lang w:val="fr-FR"/>
        </w:rPr>
        <w:t>]</w:t>
      </w:r>
    </w:p>
    <w:p w:rsidR="007E15E1" w:rsidRPr="002300AA" w:rsidRDefault="00AA5B48" w:rsidP="007E15E1">
      <w:pPr>
        <w:pStyle w:val="ListParagraph"/>
        <w:numPr>
          <w:ilvl w:val="0"/>
          <w:numId w:val="1"/>
        </w:numPr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 xml:space="preserve">Lanthanides have </w:t>
      </w:r>
      <w:r w:rsidR="00636984">
        <w:rPr>
          <w:rFonts w:ascii="Arial" w:hAnsi="Arial" w:cs="Arial"/>
          <w:color w:val="0D0D0D" w:themeColor="text1" w:themeTint="F2"/>
        </w:rPr>
        <w:t xml:space="preserve">a </w:t>
      </w:r>
      <w:r>
        <w:rPr>
          <w:rFonts w:ascii="Arial" w:hAnsi="Arial" w:cs="Arial"/>
          <w:color w:val="0D0D0D" w:themeColor="text1" w:themeTint="F2"/>
        </w:rPr>
        <w:t xml:space="preserve">lower tendency to form </w:t>
      </w:r>
      <w:r w:rsidR="00EA528F">
        <w:rPr>
          <w:rFonts w:ascii="Arial" w:hAnsi="Arial" w:cs="Arial"/>
          <w:color w:val="0D0D0D" w:themeColor="text1" w:themeTint="F2"/>
        </w:rPr>
        <w:t xml:space="preserve">coordination </w:t>
      </w:r>
      <w:r>
        <w:rPr>
          <w:rFonts w:ascii="Arial" w:hAnsi="Arial" w:cs="Arial"/>
          <w:color w:val="0D0D0D" w:themeColor="text1" w:themeTint="F2"/>
        </w:rPr>
        <w:t>complexes compared to transition elements</w:t>
      </w:r>
      <w:r w:rsidR="00D00B96" w:rsidRPr="002300AA">
        <w:rPr>
          <w:rFonts w:ascii="Arial" w:hAnsi="Arial" w:cs="Arial"/>
          <w:color w:val="0D0D0D" w:themeColor="text1" w:themeTint="F2"/>
        </w:rPr>
        <w:t>.</w:t>
      </w:r>
      <w:r>
        <w:rPr>
          <w:rFonts w:ascii="Arial" w:hAnsi="Arial" w:cs="Arial"/>
          <w:color w:val="0D0D0D" w:themeColor="text1" w:themeTint="F2"/>
        </w:rPr>
        <w:t xml:space="preserve"> Give reason.</w:t>
      </w:r>
    </w:p>
    <w:p w:rsidR="007E15E1" w:rsidRPr="002300AA" w:rsidRDefault="00124B83" w:rsidP="007E15E1">
      <w:pPr>
        <w:pStyle w:val="ListParagraph"/>
        <w:numPr>
          <w:ilvl w:val="0"/>
          <w:numId w:val="1"/>
        </w:numPr>
        <w:rPr>
          <w:rFonts w:ascii="Arial" w:hAnsi="Arial" w:cs="Arial"/>
          <w:color w:val="0D0D0D" w:themeColor="text1" w:themeTint="F2"/>
        </w:rPr>
      </w:pPr>
      <w:r w:rsidRPr="002300AA">
        <w:rPr>
          <w:rFonts w:ascii="Arial" w:hAnsi="Arial" w:cs="Arial"/>
          <w:color w:val="0D0D0D" w:themeColor="text1" w:themeTint="F2"/>
        </w:rPr>
        <w:t>Write the chemical composition of Ziegler-Natta catalyst.</w:t>
      </w:r>
    </w:p>
    <w:p w:rsidR="007E15E1" w:rsidRPr="002300AA" w:rsidRDefault="007E15E1" w:rsidP="007E15E1">
      <w:pPr>
        <w:pStyle w:val="ListParagraph"/>
        <w:numPr>
          <w:ilvl w:val="0"/>
          <w:numId w:val="1"/>
        </w:numPr>
        <w:rPr>
          <w:rFonts w:ascii="Arial" w:hAnsi="Arial" w:cs="Arial"/>
          <w:color w:val="0D0D0D" w:themeColor="text1" w:themeTint="F2"/>
        </w:rPr>
      </w:pPr>
      <w:r w:rsidRPr="002300AA">
        <w:rPr>
          <w:rFonts w:ascii="Arial" w:hAnsi="Arial" w:cs="Arial"/>
          <w:color w:val="0D0D0D" w:themeColor="text1" w:themeTint="F2"/>
        </w:rPr>
        <w:t xml:space="preserve">Give an example </w:t>
      </w:r>
      <w:r w:rsidR="00C90151" w:rsidRPr="002300AA">
        <w:rPr>
          <w:rFonts w:ascii="Arial" w:hAnsi="Arial" w:cs="Arial"/>
          <w:color w:val="0D0D0D" w:themeColor="text1" w:themeTint="F2"/>
        </w:rPr>
        <w:t xml:space="preserve">each of </w:t>
      </w:r>
      <w:r w:rsidRPr="002300AA">
        <w:rPr>
          <w:rFonts w:ascii="Arial" w:hAnsi="Arial" w:cs="Arial"/>
          <w:color w:val="0D0D0D" w:themeColor="text1" w:themeTint="F2"/>
        </w:rPr>
        <w:t>a pentahapto</w:t>
      </w:r>
      <w:r w:rsidR="00097116">
        <w:rPr>
          <w:rFonts w:ascii="Arial" w:hAnsi="Arial" w:cs="Arial"/>
          <w:color w:val="0D0D0D" w:themeColor="text1" w:themeTint="F2"/>
        </w:rPr>
        <w:t xml:space="preserve"> </w:t>
      </w:r>
      <w:r w:rsidR="00F15ACC" w:rsidRPr="002300AA">
        <w:rPr>
          <w:rFonts w:ascii="Arial" w:hAnsi="Arial" w:cs="Arial"/>
          <w:color w:val="0D0D0D" w:themeColor="text1" w:themeTint="F2"/>
        </w:rPr>
        <w:t>and trihapto ligand</w:t>
      </w:r>
      <w:r w:rsidR="00C90151" w:rsidRPr="002300AA">
        <w:rPr>
          <w:rFonts w:ascii="Arial" w:hAnsi="Arial" w:cs="Arial"/>
          <w:color w:val="0D0D0D" w:themeColor="text1" w:themeTint="F2"/>
        </w:rPr>
        <w:t>.</w:t>
      </w:r>
    </w:p>
    <w:p w:rsidR="007E15E1" w:rsidRPr="002300AA" w:rsidRDefault="007E15E1" w:rsidP="007E15E1">
      <w:pPr>
        <w:pStyle w:val="ListParagraph"/>
        <w:numPr>
          <w:ilvl w:val="0"/>
          <w:numId w:val="1"/>
        </w:numPr>
        <w:rPr>
          <w:rFonts w:ascii="Arial" w:hAnsi="Arial" w:cs="Arial"/>
          <w:color w:val="0D0D0D" w:themeColor="text1" w:themeTint="F2"/>
        </w:rPr>
      </w:pPr>
      <w:r w:rsidRPr="002300AA">
        <w:rPr>
          <w:rFonts w:ascii="Arial" w:hAnsi="Arial" w:cs="Arial"/>
          <w:color w:val="0D0D0D" w:themeColor="text1" w:themeTint="F2"/>
        </w:rPr>
        <w:t xml:space="preserve">Write the general valence electronic configuration of </w:t>
      </w:r>
      <w:r w:rsidR="00B552B8">
        <w:rPr>
          <w:rFonts w:ascii="Arial" w:hAnsi="Arial" w:cs="Arial"/>
          <w:color w:val="0D0D0D" w:themeColor="text1" w:themeTint="F2"/>
        </w:rPr>
        <w:t>lanthanides.</w:t>
      </w:r>
    </w:p>
    <w:p w:rsidR="007E15E1" w:rsidRPr="002300AA" w:rsidRDefault="00614BFE" w:rsidP="007E15E1">
      <w:pPr>
        <w:pStyle w:val="ListParagraph"/>
        <w:numPr>
          <w:ilvl w:val="0"/>
          <w:numId w:val="1"/>
        </w:numPr>
        <w:rPr>
          <w:rFonts w:ascii="Arial" w:hAnsi="Arial" w:cs="Arial"/>
          <w:color w:val="0D0D0D" w:themeColor="text1" w:themeTint="F2"/>
        </w:rPr>
      </w:pPr>
      <w:r w:rsidRPr="002300AA">
        <w:rPr>
          <w:rFonts w:ascii="Arial" w:hAnsi="Arial" w:cs="Arial"/>
          <w:color w:val="0D0D0D" w:themeColor="text1" w:themeTint="F2"/>
        </w:rPr>
        <w:t>Mention</w:t>
      </w:r>
      <w:r w:rsidR="007E15E1" w:rsidRPr="002300AA">
        <w:rPr>
          <w:rFonts w:ascii="Arial" w:hAnsi="Arial" w:cs="Arial"/>
          <w:color w:val="0D0D0D" w:themeColor="text1" w:themeTint="F2"/>
        </w:rPr>
        <w:t xml:space="preserve"> two biological functions of </w:t>
      </w:r>
      <w:r w:rsidR="00D36BD1">
        <w:rPr>
          <w:rFonts w:ascii="Arial" w:hAnsi="Arial" w:cs="Arial"/>
          <w:color w:val="0D0D0D" w:themeColor="text1" w:themeTint="F2"/>
        </w:rPr>
        <w:t>c</w:t>
      </w:r>
      <w:r w:rsidR="00B75868" w:rsidRPr="002300AA">
        <w:rPr>
          <w:rFonts w:ascii="Arial" w:hAnsi="Arial" w:cs="Arial"/>
          <w:color w:val="0D0D0D" w:themeColor="text1" w:themeTint="F2"/>
        </w:rPr>
        <w:t>o</w:t>
      </w:r>
      <w:r w:rsidR="00CB1EE4">
        <w:rPr>
          <w:rFonts w:ascii="Arial" w:hAnsi="Arial" w:cs="Arial"/>
          <w:color w:val="0D0D0D" w:themeColor="text1" w:themeTint="F2"/>
        </w:rPr>
        <w:t>balt.</w:t>
      </w:r>
    </w:p>
    <w:p w:rsidR="007E15E1" w:rsidRPr="002300AA" w:rsidRDefault="002D0F7B" w:rsidP="007E15E1">
      <w:pPr>
        <w:pStyle w:val="ListParagraph"/>
        <w:numPr>
          <w:ilvl w:val="0"/>
          <w:numId w:val="1"/>
        </w:numPr>
        <w:rPr>
          <w:rFonts w:ascii="Arial" w:hAnsi="Arial" w:cs="Arial"/>
          <w:color w:val="0D0D0D" w:themeColor="text1" w:themeTint="F2"/>
        </w:rPr>
      </w:pPr>
      <w:r w:rsidRPr="002300AA">
        <w:rPr>
          <w:rFonts w:ascii="Arial" w:hAnsi="Arial" w:cs="Arial"/>
          <w:color w:val="0D0D0D" w:themeColor="text1" w:themeTint="F2"/>
        </w:rPr>
        <w:t>Construct a L</w:t>
      </w:r>
      <w:r w:rsidR="008F0EBD" w:rsidRPr="002300AA">
        <w:rPr>
          <w:rFonts w:ascii="Arial" w:hAnsi="Arial" w:cs="Arial"/>
          <w:color w:val="0D0D0D" w:themeColor="text1" w:themeTint="F2"/>
        </w:rPr>
        <w:t xml:space="preserve">atimer diagram </w:t>
      </w:r>
      <w:r w:rsidR="001753C9">
        <w:rPr>
          <w:rFonts w:ascii="Arial" w:hAnsi="Arial" w:cs="Arial"/>
          <w:color w:val="0D0D0D" w:themeColor="text1" w:themeTint="F2"/>
        </w:rPr>
        <w:t>for copper based on the half-cell reactions shown below.</w:t>
      </w:r>
    </w:p>
    <w:p w:rsidR="00F37349" w:rsidRPr="002300AA" w:rsidRDefault="006A57B7" w:rsidP="00F37349">
      <w:pPr>
        <w:ind w:firstLine="720"/>
        <w:rPr>
          <w:rFonts w:ascii="Arial" w:hAnsi="Arial" w:cs="Arial"/>
          <w:b/>
          <w:color w:val="0D0D0D" w:themeColor="text1" w:themeTint="F2"/>
        </w:rPr>
      </w:pPr>
      <w:r w:rsidRPr="002300AA">
        <w:rPr>
          <w:rFonts w:ascii="Arial" w:hAnsi="Arial" w:cs="Arial"/>
          <w:color w:val="0D0D0D" w:themeColor="text1" w:themeTint="F2"/>
        </w:rPr>
        <w:object w:dxaOrig="5429" w:dyaOrig="9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5pt;height:36.75pt" o:ole="">
            <v:imagedata r:id="rId8" o:title=""/>
          </v:shape>
          <o:OLEObject Type="Embed" ProgID="ISISServer" ShapeID="_x0000_i1025" DrawAspect="Content" ObjectID="_1715412497" r:id="rId9"/>
        </w:object>
      </w:r>
    </w:p>
    <w:p w:rsidR="007E15E1" w:rsidRPr="002300AA" w:rsidRDefault="007E15E1" w:rsidP="007E15E1">
      <w:pPr>
        <w:pStyle w:val="ListParagraph"/>
        <w:ind w:left="4320"/>
        <w:rPr>
          <w:rFonts w:ascii="Arial" w:hAnsi="Arial" w:cs="Arial"/>
          <w:b/>
          <w:color w:val="0D0D0D" w:themeColor="text1" w:themeTint="F2"/>
        </w:rPr>
      </w:pPr>
      <w:r w:rsidRPr="002300AA">
        <w:rPr>
          <w:rFonts w:ascii="Arial" w:hAnsi="Arial" w:cs="Arial"/>
          <w:b/>
          <w:color w:val="0D0D0D" w:themeColor="text1" w:themeTint="F2"/>
        </w:rPr>
        <w:t>PART B</w:t>
      </w:r>
    </w:p>
    <w:p w:rsidR="007E15E1" w:rsidRDefault="007E15E1" w:rsidP="007E15E1">
      <w:pPr>
        <w:rPr>
          <w:rFonts w:ascii="Arial" w:hAnsi="Arial" w:cs="Arial"/>
          <w:color w:val="0D0D0D" w:themeColor="text1" w:themeTint="F2"/>
        </w:rPr>
      </w:pPr>
      <w:r w:rsidRPr="002300AA">
        <w:rPr>
          <w:rFonts w:ascii="Arial" w:hAnsi="Arial" w:cs="Arial"/>
          <w:color w:val="0D0D0D" w:themeColor="text1" w:themeTint="F2"/>
        </w:rPr>
        <w:t xml:space="preserve">Answer any </w:t>
      </w:r>
      <w:r w:rsidRPr="002300AA">
        <w:rPr>
          <w:rFonts w:ascii="Arial" w:hAnsi="Arial" w:cs="Arial"/>
          <w:b/>
          <w:color w:val="0D0D0D" w:themeColor="text1" w:themeTint="F2"/>
        </w:rPr>
        <w:t>eight</w:t>
      </w:r>
      <w:r w:rsidRPr="002300AA">
        <w:rPr>
          <w:rFonts w:ascii="Arial" w:hAnsi="Arial" w:cs="Arial"/>
          <w:color w:val="0D0D0D" w:themeColor="text1" w:themeTint="F2"/>
        </w:rPr>
        <w:t xml:space="preserve"> questions.</w:t>
      </w:r>
      <w:r w:rsidRPr="002300AA">
        <w:rPr>
          <w:rFonts w:ascii="Arial" w:hAnsi="Arial" w:cs="Arial"/>
          <w:color w:val="0D0D0D" w:themeColor="text1" w:themeTint="F2"/>
        </w:rPr>
        <w:tab/>
      </w:r>
      <w:r w:rsidRPr="002300AA">
        <w:rPr>
          <w:rFonts w:ascii="Arial" w:hAnsi="Arial" w:cs="Arial"/>
          <w:color w:val="0D0D0D" w:themeColor="text1" w:themeTint="F2"/>
        </w:rPr>
        <w:tab/>
      </w:r>
      <w:r w:rsidRPr="002300AA">
        <w:rPr>
          <w:rFonts w:ascii="Arial" w:hAnsi="Arial" w:cs="Arial"/>
          <w:color w:val="0D0D0D" w:themeColor="text1" w:themeTint="F2"/>
        </w:rPr>
        <w:tab/>
      </w:r>
      <w:r w:rsidRPr="002300AA">
        <w:rPr>
          <w:rFonts w:ascii="Arial" w:hAnsi="Arial" w:cs="Arial"/>
          <w:color w:val="0D0D0D" w:themeColor="text1" w:themeTint="F2"/>
        </w:rPr>
        <w:tab/>
      </w:r>
      <w:r w:rsidRPr="002300AA">
        <w:rPr>
          <w:rFonts w:ascii="Arial" w:hAnsi="Arial" w:cs="Arial"/>
          <w:color w:val="0D0D0D" w:themeColor="text1" w:themeTint="F2"/>
        </w:rPr>
        <w:tab/>
      </w:r>
      <w:r w:rsidRPr="002300AA">
        <w:rPr>
          <w:rFonts w:ascii="Arial" w:hAnsi="Arial" w:cs="Arial"/>
          <w:color w:val="0D0D0D" w:themeColor="text1" w:themeTint="F2"/>
        </w:rPr>
        <w:tab/>
      </w:r>
      <w:r w:rsidRPr="002300AA">
        <w:rPr>
          <w:rFonts w:ascii="Arial" w:hAnsi="Arial" w:cs="Arial"/>
          <w:color w:val="0D0D0D" w:themeColor="text1" w:themeTint="F2"/>
        </w:rPr>
        <w:tab/>
      </w:r>
      <w:r w:rsidRPr="002300AA">
        <w:rPr>
          <w:rFonts w:ascii="Arial" w:hAnsi="Arial" w:cs="Arial"/>
          <w:color w:val="0D0D0D" w:themeColor="text1" w:themeTint="F2"/>
        </w:rPr>
        <w:tab/>
        <w:t>(8 x 6= 48)</w:t>
      </w:r>
    </w:p>
    <w:p w:rsidR="003E57E5" w:rsidRPr="002300AA" w:rsidRDefault="003E57E5" w:rsidP="003E57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D0D0D" w:themeColor="text1" w:themeTint="F2"/>
        </w:rPr>
      </w:pPr>
      <w:r w:rsidRPr="002300AA">
        <w:rPr>
          <w:rFonts w:ascii="Arial" w:hAnsi="Arial" w:cs="Arial"/>
          <w:color w:val="0D0D0D" w:themeColor="text1" w:themeTint="F2"/>
        </w:rPr>
        <w:t>How does crystal field theory account for the fact that [Co(NH</w:t>
      </w:r>
      <w:r w:rsidRPr="002300AA">
        <w:rPr>
          <w:rFonts w:ascii="Arial" w:hAnsi="Arial" w:cs="Arial"/>
          <w:color w:val="0D0D0D" w:themeColor="text1" w:themeTint="F2"/>
          <w:vertAlign w:val="subscript"/>
        </w:rPr>
        <w:t>3</w:t>
      </w:r>
      <w:r w:rsidRPr="002300AA">
        <w:rPr>
          <w:rFonts w:ascii="Arial" w:hAnsi="Arial" w:cs="Arial"/>
          <w:color w:val="0D0D0D" w:themeColor="text1" w:themeTint="F2"/>
        </w:rPr>
        <w:t>)</w:t>
      </w:r>
      <w:r w:rsidRPr="002300AA">
        <w:rPr>
          <w:rFonts w:ascii="Arial" w:hAnsi="Arial" w:cs="Arial"/>
          <w:color w:val="0D0D0D" w:themeColor="text1" w:themeTint="F2"/>
          <w:vertAlign w:val="subscript"/>
        </w:rPr>
        <w:t>6</w:t>
      </w:r>
      <w:r w:rsidRPr="002300AA">
        <w:rPr>
          <w:rFonts w:ascii="Arial" w:hAnsi="Arial" w:cs="Arial"/>
          <w:color w:val="0D0D0D" w:themeColor="text1" w:themeTint="F2"/>
        </w:rPr>
        <w:t>]Cl</w:t>
      </w:r>
      <w:r w:rsidRPr="002300AA">
        <w:rPr>
          <w:rFonts w:ascii="Arial" w:hAnsi="Arial" w:cs="Arial"/>
          <w:color w:val="0D0D0D" w:themeColor="text1" w:themeTint="F2"/>
          <w:vertAlign w:val="subscript"/>
        </w:rPr>
        <w:t>3</w:t>
      </w:r>
      <w:r w:rsidRPr="002300AA">
        <w:rPr>
          <w:rFonts w:ascii="Arial" w:hAnsi="Arial" w:cs="Arial"/>
          <w:color w:val="0D0D0D" w:themeColor="text1" w:themeTint="F2"/>
        </w:rPr>
        <w:t>is diamagnetic whereas K</w:t>
      </w:r>
      <w:r w:rsidRPr="002300AA">
        <w:rPr>
          <w:rFonts w:ascii="Arial" w:hAnsi="Arial" w:cs="Arial"/>
          <w:color w:val="0D0D0D" w:themeColor="text1" w:themeTint="F2"/>
          <w:vertAlign w:val="subscript"/>
        </w:rPr>
        <w:t>3</w:t>
      </w:r>
      <w:r w:rsidRPr="002300AA">
        <w:rPr>
          <w:rFonts w:ascii="Arial" w:hAnsi="Arial" w:cs="Arial"/>
          <w:color w:val="0D0D0D" w:themeColor="text1" w:themeTint="F2"/>
        </w:rPr>
        <w:t>[CoF</w:t>
      </w:r>
      <w:r w:rsidRPr="002300AA">
        <w:rPr>
          <w:rFonts w:ascii="Arial" w:hAnsi="Arial" w:cs="Arial"/>
          <w:color w:val="0D0D0D" w:themeColor="text1" w:themeTint="F2"/>
          <w:vertAlign w:val="subscript"/>
        </w:rPr>
        <w:t>6</w:t>
      </w:r>
      <w:r w:rsidRPr="002300AA">
        <w:rPr>
          <w:rFonts w:ascii="Arial" w:hAnsi="Arial" w:cs="Arial"/>
          <w:color w:val="0D0D0D" w:themeColor="text1" w:themeTint="F2"/>
        </w:rPr>
        <w:t>]is paramagnetic, though both the complexes are octahedral?</w:t>
      </w:r>
    </w:p>
    <w:p w:rsidR="003E57E5" w:rsidRPr="002300AA" w:rsidRDefault="003E57E5" w:rsidP="007E15E1">
      <w:pPr>
        <w:rPr>
          <w:rFonts w:ascii="Arial" w:hAnsi="Arial" w:cs="Arial"/>
          <w:color w:val="0D0D0D" w:themeColor="text1" w:themeTint="F2"/>
        </w:rPr>
      </w:pPr>
    </w:p>
    <w:p w:rsidR="007E15E1" w:rsidRPr="002300AA" w:rsidRDefault="007E15E1" w:rsidP="003E57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D0D0D" w:themeColor="text1" w:themeTint="F2"/>
        </w:rPr>
      </w:pPr>
      <w:r w:rsidRPr="002300AA">
        <w:rPr>
          <w:rFonts w:ascii="Arial" w:hAnsi="Arial" w:cs="Arial"/>
          <w:color w:val="0D0D0D" w:themeColor="text1" w:themeTint="F2"/>
        </w:rPr>
        <w:lastRenderedPageBreak/>
        <w:t xml:space="preserve">a) </w:t>
      </w:r>
      <w:r w:rsidR="00FA70F4" w:rsidRPr="002300AA">
        <w:rPr>
          <w:rFonts w:ascii="Arial" w:hAnsi="Arial" w:cs="Arial"/>
          <w:color w:val="0D0D0D" w:themeColor="text1" w:themeTint="F2"/>
        </w:rPr>
        <w:t xml:space="preserve">Based on </w:t>
      </w:r>
      <w:r w:rsidR="007853EE" w:rsidRPr="002300AA">
        <w:rPr>
          <w:rFonts w:ascii="Arial" w:hAnsi="Arial" w:cs="Arial"/>
          <w:color w:val="0D0D0D" w:themeColor="text1" w:themeTint="F2"/>
        </w:rPr>
        <w:t>Wern</w:t>
      </w:r>
      <w:r w:rsidR="00EA628C" w:rsidRPr="002300AA">
        <w:rPr>
          <w:rFonts w:ascii="Arial" w:hAnsi="Arial" w:cs="Arial"/>
          <w:color w:val="0D0D0D" w:themeColor="text1" w:themeTint="F2"/>
        </w:rPr>
        <w:t>er’s theory</w:t>
      </w:r>
      <w:r w:rsidR="009949A6">
        <w:rPr>
          <w:rFonts w:ascii="Arial" w:hAnsi="Arial" w:cs="Arial"/>
          <w:color w:val="0D0D0D" w:themeColor="text1" w:themeTint="F2"/>
        </w:rPr>
        <w:t>,</w:t>
      </w:r>
      <w:r w:rsidR="00EA628C" w:rsidRPr="002300AA">
        <w:rPr>
          <w:rFonts w:ascii="Arial" w:hAnsi="Arial" w:cs="Arial"/>
          <w:color w:val="0D0D0D" w:themeColor="text1" w:themeTint="F2"/>
        </w:rPr>
        <w:t xml:space="preserve"> account for the non</w:t>
      </w:r>
      <w:r w:rsidR="007853EE" w:rsidRPr="002300AA">
        <w:rPr>
          <w:rFonts w:ascii="Arial" w:hAnsi="Arial" w:cs="Arial"/>
          <w:color w:val="0D0D0D" w:themeColor="text1" w:themeTint="F2"/>
        </w:rPr>
        <w:t>ionic nature</w:t>
      </w:r>
      <w:r w:rsidR="000B3F9D" w:rsidRPr="002300AA">
        <w:rPr>
          <w:rFonts w:ascii="Arial" w:hAnsi="Arial" w:cs="Arial"/>
          <w:color w:val="0D0D0D" w:themeColor="text1" w:themeTint="F2"/>
        </w:rPr>
        <w:t xml:space="preserve"> of the complex</w:t>
      </w:r>
      <w:r w:rsidR="007853EE" w:rsidRPr="002300AA">
        <w:rPr>
          <w:rFonts w:ascii="Arial" w:hAnsi="Arial" w:cs="Arial"/>
          <w:color w:val="0D0D0D" w:themeColor="text1" w:themeTint="F2"/>
        </w:rPr>
        <w:t xml:space="preserve"> CoCl</w:t>
      </w:r>
      <w:r w:rsidR="007853EE" w:rsidRPr="002300AA">
        <w:rPr>
          <w:rFonts w:ascii="Arial" w:hAnsi="Arial" w:cs="Arial"/>
          <w:color w:val="0D0D0D" w:themeColor="text1" w:themeTint="F2"/>
          <w:vertAlign w:val="subscript"/>
        </w:rPr>
        <w:t>3</w:t>
      </w:r>
      <w:r w:rsidR="007853EE" w:rsidRPr="002300AA">
        <w:rPr>
          <w:rFonts w:ascii="Arial" w:hAnsi="Arial" w:cs="Arial"/>
          <w:color w:val="0D0D0D" w:themeColor="text1" w:themeTint="F2"/>
        </w:rPr>
        <w:t>.3NH</w:t>
      </w:r>
      <w:r w:rsidR="007853EE" w:rsidRPr="002300AA">
        <w:rPr>
          <w:rFonts w:ascii="Arial" w:hAnsi="Arial" w:cs="Arial"/>
          <w:color w:val="0D0D0D" w:themeColor="text1" w:themeTint="F2"/>
          <w:vertAlign w:val="subscript"/>
        </w:rPr>
        <w:t>3</w:t>
      </w:r>
      <w:r w:rsidR="003E57E5">
        <w:rPr>
          <w:rFonts w:ascii="Arial" w:hAnsi="Arial" w:cs="Arial"/>
          <w:color w:val="0D0D0D" w:themeColor="text1" w:themeTint="F2"/>
          <w:vertAlign w:val="subscript"/>
        </w:rPr>
        <w:t xml:space="preserve"> </w:t>
      </w:r>
      <w:r w:rsidR="000B3F9D">
        <w:rPr>
          <w:rFonts w:ascii="Arial" w:hAnsi="Arial" w:cs="Arial"/>
          <w:color w:val="0D0D0D" w:themeColor="text1" w:themeTint="F2"/>
        </w:rPr>
        <w:t>and explain its geometry.</w:t>
      </w:r>
      <w:r w:rsidR="00676D4E" w:rsidRPr="002300AA">
        <w:rPr>
          <w:rFonts w:ascii="Arial" w:hAnsi="Arial" w:cs="Arial"/>
          <w:color w:val="0D0D0D" w:themeColor="text1" w:themeTint="F2"/>
        </w:rPr>
        <w:tab/>
      </w:r>
      <w:r w:rsidRPr="002300AA">
        <w:rPr>
          <w:rFonts w:ascii="Arial" w:hAnsi="Arial" w:cs="Arial"/>
          <w:color w:val="0D0D0D" w:themeColor="text1" w:themeTint="F2"/>
        </w:rPr>
        <w:tab/>
      </w:r>
      <w:r w:rsidRPr="002300AA">
        <w:rPr>
          <w:rFonts w:ascii="Arial" w:hAnsi="Arial" w:cs="Arial"/>
          <w:color w:val="0D0D0D" w:themeColor="text1" w:themeTint="F2"/>
        </w:rPr>
        <w:tab/>
      </w:r>
      <w:r w:rsidRPr="002300AA">
        <w:rPr>
          <w:rFonts w:ascii="Arial" w:hAnsi="Arial" w:cs="Arial"/>
          <w:color w:val="0D0D0D" w:themeColor="text1" w:themeTint="F2"/>
        </w:rPr>
        <w:tab/>
      </w:r>
      <w:r w:rsidR="006E2583" w:rsidRPr="002300AA">
        <w:rPr>
          <w:rFonts w:ascii="Arial" w:hAnsi="Arial" w:cs="Arial"/>
          <w:color w:val="0D0D0D" w:themeColor="text1" w:themeTint="F2"/>
        </w:rPr>
        <w:tab/>
      </w:r>
      <w:r w:rsidR="006E2583" w:rsidRPr="002300AA">
        <w:rPr>
          <w:rFonts w:ascii="Arial" w:hAnsi="Arial" w:cs="Arial"/>
          <w:color w:val="0D0D0D" w:themeColor="text1" w:themeTint="F2"/>
        </w:rPr>
        <w:tab/>
      </w:r>
      <w:r w:rsidR="006E2583" w:rsidRPr="002300AA">
        <w:rPr>
          <w:rFonts w:ascii="Arial" w:hAnsi="Arial" w:cs="Arial"/>
          <w:color w:val="0D0D0D" w:themeColor="text1" w:themeTint="F2"/>
        </w:rPr>
        <w:tab/>
      </w:r>
      <w:r w:rsidR="006E2583" w:rsidRPr="002300AA">
        <w:rPr>
          <w:rFonts w:ascii="Arial" w:hAnsi="Arial" w:cs="Arial"/>
          <w:color w:val="0D0D0D" w:themeColor="text1" w:themeTint="F2"/>
        </w:rPr>
        <w:tab/>
      </w:r>
    </w:p>
    <w:p w:rsidR="007E15E1" w:rsidRPr="002300AA" w:rsidRDefault="007E15E1" w:rsidP="007E15E1">
      <w:pPr>
        <w:pStyle w:val="ListParagraph"/>
        <w:rPr>
          <w:rFonts w:ascii="Arial" w:hAnsi="Arial" w:cs="Arial"/>
          <w:color w:val="0D0D0D" w:themeColor="text1" w:themeTint="F2"/>
        </w:rPr>
      </w:pPr>
      <w:r w:rsidRPr="002300AA">
        <w:rPr>
          <w:rFonts w:ascii="Arial" w:hAnsi="Arial" w:cs="Arial"/>
          <w:color w:val="0D0D0D" w:themeColor="text1" w:themeTint="F2"/>
        </w:rPr>
        <w:t xml:space="preserve">b) Calculate the EAN of the </w:t>
      </w:r>
      <w:r w:rsidR="00852322">
        <w:rPr>
          <w:rFonts w:ascii="Arial" w:hAnsi="Arial" w:cs="Arial"/>
          <w:color w:val="0D0D0D" w:themeColor="text1" w:themeTint="F2"/>
        </w:rPr>
        <w:t xml:space="preserve">central metal ion in the </w:t>
      </w:r>
      <w:r w:rsidRPr="002300AA">
        <w:rPr>
          <w:rFonts w:ascii="Arial" w:hAnsi="Arial" w:cs="Arial"/>
          <w:color w:val="0D0D0D" w:themeColor="text1" w:themeTint="F2"/>
        </w:rPr>
        <w:t>following complexes.</w:t>
      </w:r>
    </w:p>
    <w:p w:rsidR="007E15E1" w:rsidRPr="002300AA" w:rsidRDefault="007E15E1" w:rsidP="007E15E1">
      <w:pPr>
        <w:pStyle w:val="ListParagraph"/>
        <w:ind w:left="1800"/>
        <w:rPr>
          <w:rFonts w:ascii="Arial" w:hAnsi="Arial" w:cs="Arial"/>
          <w:color w:val="0D0D0D" w:themeColor="text1" w:themeTint="F2"/>
        </w:rPr>
      </w:pPr>
      <w:r w:rsidRPr="002300AA">
        <w:rPr>
          <w:rFonts w:ascii="Arial" w:hAnsi="Arial" w:cs="Arial"/>
          <w:color w:val="0D0D0D" w:themeColor="text1" w:themeTint="F2"/>
        </w:rPr>
        <w:t xml:space="preserve">i) </w:t>
      </w:r>
      <w:r w:rsidR="00185DD1" w:rsidRPr="002300AA">
        <w:rPr>
          <w:rFonts w:ascii="Arial" w:hAnsi="Arial" w:cs="Arial"/>
          <w:color w:val="0D0D0D" w:themeColor="text1" w:themeTint="F2"/>
        </w:rPr>
        <w:t>[Co(SO</w:t>
      </w:r>
      <w:r w:rsidR="00185DD1" w:rsidRPr="002300AA">
        <w:rPr>
          <w:rFonts w:ascii="Arial" w:hAnsi="Arial" w:cs="Arial"/>
          <w:color w:val="0D0D0D" w:themeColor="text1" w:themeTint="F2"/>
          <w:vertAlign w:val="subscript"/>
        </w:rPr>
        <w:t>4</w:t>
      </w:r>
      <w:r w:rsidR="00185DD1" w:rsidRPr="002300AA">
        <w:rPr>
          <w:rFonts w:ascii="Arial" w:hAnsi="Arial" w:cs="Arial"/>
          <w:color w:val="0D0D0D" w:themeColor="text1" w:themeTint="F2"/>
        </w:rPr>
        <w:t>)(NH</w:t>
      </w:r>
      <w:r w:rsidR="00185DD1" w:rsidRPr="002300AA">
        <w:rPr>
          <w:rFonts w:ascii="Arial" w:hAnsi="Arial" w:cs="Arial"/>
          <w:color w:val="0D0D0D" w:themeColor="text1" w:themeTint="F2"/>
          <w:vertAlign w:val="subscript"/>
        </w:rPr>
        <w:t>3</w:t>
      </w:r>
      <w:r w:rsidR="00185DD1" w:rsidRPr="002300AA">
        <w:rPr>
          <w:rFonts w:ascii="Arial" w:hAnsi="Arial" w:cs="Arial"/>
          <w:color w:val="0D0D0D" w:themeColor="text1" w:themeTint="F2"/>
        </w:rPr>
        <w:t>)</w:t>
      </w:r>
      <w:r w:rsidR="00185DD1" w:rsidRPr="002300AA">
        <w:rPr>
          <w:rFonts w:ascii="Arial" w:hAnsi="Arial" w:cs="Arial"/>
          <w:color w:val="0D0D0D" w:themeColor="text1" w:themeTint="F2"/>
          <w:vertAlign w:val="subscript"/>
        </w:rPr>
        <w:t>5</w:t>
      </w:r>
      <w:r w:rsidR="00185DD1" w:rsidRPr="002300AA">
        <w:rPr>
          <w:rFonts w:ascii="Arial" w:hAnsi="Arial" w:cs="Arial"/>
          <w:color w:val="0D0D0D" w:themeColor="text1" w:themeTint="F2"/>
        </w:rPr>
        <w:t>]</w:t>
      </w:r>
      <w:r w:rsidR="00F15ACC" w:rsidRPr="002300AA">
        <w:rPr>
          <w:rFonts w:ascii="Arial" w:hAnsi="Arial" w:cs="Arial"/>
          <w:color w:val="0D0D0D" w:themeColor="text1" w:themeTint="F2"/>
        </w:rPr>
        <w:t>NO</w:t>
      </w:r>
      <w:r w:rsidR="00F15ACC" w:rsidRPr="002300AA">
        <w:rPr>
          <w:rFonts w:ascii="Arial" w:hAnsi="Arial" w:cs="Arial"/>
          <w:color w:val="0D0D0D" w:themeColor="text1" w:themeTint="F2"/>
          <w:vertAlign w:val="subscript"/>
        </w:rPr>
        <w:t>3</w:t>
      </w:r>
      <w:r w:rsidRPr="002300AA">
        <w:rPr>
          <w:rFonts w:ascii="Arial" w:hAnsi="Arial" w:cs="Arial"/>
          <w:color w:val="0D0D0D" w:themeColor="text1" w:themeTint="F2"/>
        </w:rPr>
        <w:tab/>
      </w:r>
      <w:r w:rsidRPr="002300AA">
        <w:rPr>
          <w:rFonts w:ascii="Arial" w:hAnsi="Arial" w:cs="Arial"/>
          <w:color w:val="0D0D0D" w:themeColor="text1" w:themeTint="F2"/>
        </w:rPr>
        <w:tab/>
        <w:t>ii</w:t>
      </w:r>
      <w:r w:rsidRPr="00097116">
        <w:rPr>
          <w:rFonts w:ascii="Arial" w:hAnsi="Arial" w:cs="Arial"/>
        </w:rPr>
        <w:t xml:space="preserve">) </w:t>
      </w:r>
      <w:r w:rsidR="009A6B94" w:rsidRPr="00097116">
        <w:rPr>
          <w:rFonts w:ascii="Arial" w:hAnsi="Arial" w:cs="Arial"/>
        </w:rPr>
        <w:t>[Fe(ox)</w:t>
      </w:r>
      <w:r w:rsidR="009A6B94" w:rsidRPr="00097116">
        <w:rPr>
          <w:rFonts w:ascii="Arial" w:hAnsi="Arial" w:cs="Arial"/>
          <w:vertAlign w:val="subscript"/>
        </w:rPr>
        <w:t>2</w:t>
      </w:r>
      <w:r w:rsidR="009A6B94" w:rsidRPr="00097116">
        <w:rPr>
          <w:rFonts w:ascii="Arial" w:hAnsi="Arial" w:cs="Arial"/>
        </w:rPr>
        <w:t>(H</w:t>
      </w:r>
      <w:r w:rsidR="009A6B94" w:rsidRPr="00097116">
        <w:rPr>
          <w:rFonts w:ascii="Arial" w:hAnsi="Arial" w:cs="Arial"/>
          <w:vertAlign w:val="subscript"/>
        </w:rPr>
        <w:t>2</w:t>
      </w:r>
      <w:r w:rsidR="009A6B94" w:rsidRPr="00097116">
        <w:rPr>
          <w:rFonts w:ascii="Arial" w:hAnsi="Arial" w:cs="Arial"/>
        </w:rPr>
        <w:t>O)</w:t>
      </w:r>
      <w:r w:rsidR="009A6B94" w:rsidRPr="00097116">
        <w:rPr>
          <w:rFonts w:ascii="Arial" w:hAnsi="Arial" w:cs="Arial"/>
          <w:vertAlign w:val="subscript"/>
        </w:rPr>
        <w:t>2</w:t>
      </w:r>
      <w:r w:rsidR="009A6B94" w:rsidRPr="00097116">
        <w:rPr>
          <w:rFonts w:ascii="Arial" w:hAnsi="Arial" w:cs="Arial"/>
        </w:rPr>
        <w:t>]</w:t>
      </w:r>
      <w:r w:rsidR="00097116">
        <w:rPr>
          <w:rFonts w:ascii="Arial" w:hAnsi="Arial" w:cs="Arial"/>
        </w:rPr>
        <w:t xml:space="preserve"> </w:t>
      </w:r>
      <w:r w:rsidR="00097116" w:rsidRPr="00097116">
        <w:rPr>
          <w:rFonts w:ascii="Arial" w:hAnsi="Arial" w:cs="Arial"/>
          <w:vertAlign w:val="superscript"/>
        </w:rPr>
        <w:t>-</w:t>
      </w:r>
      <w:r w:rsidR="00404D62" w:rsidRPr="00097116">
        <w:rPr>
          <w:rFonts w:ascii="Arial" w:hAnsi="Arial" w:cs="Arial"/>
          <w:color w:val="FF0000"/>
        </w:rPr>
        <w:tab/>
      </w:r>
      <w:r w:rsidR="00404D62">
        <w:rPr>
          <w:rFonts w:ascii="Arial" w:hAnsi="Arial" w:cs="Arial"/>
          <w:color w:val="0D0D0D" w:themeColor="text1" w:themeTint="F2"/>
        </w:rPr>
        <w:tab/>
      </w:r>
      <w:r w:rsidR="00404D62" w:rsidRPr="002300AA">
        <w:rPr>
          <w:rFonts w:ascii="Arial" w:hAnsi="Arial" w:cs="Arial"/>
          <w:color w:val="0D0D0D" w:themeColor="text1" w:themeTint="F2"/>
        </w:rPr>
        <w:t>(3+3)</w:t>
      </w:r>
    </w:p>
    <w:p w:rsidR="007E15E1" w:rsidRPr="002300AA" w:rsidRDefault="007E15E1" w:rsidP="007E15E1">
      <w:pPr>
        <w:pStyle w:val="ListParagraph"/>
        <w:rPr>
          <w:rFonts w:ascii="Arial" w:hAnsi="Arial" w:cs="Arial"/>
          <w:color w:val="0D0D0D" w:themeColor="text1" w:themeTint="F2"/>
        </w:rPr>
      </w:pPr>
    </w:p>
    <w:p w:rsidR="007E15E1" w:rsidRPr="002300AA" w:rsidRDefault="007E15E1" w:rsidP="003E57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D0D0D" w:themeColor="text1" w:themeTint="F2"/>
        </w:rPr>
      </w:pPr>
      <w:r w:rsidRPr="002300AA">
        <w:rPr>
          <w:rFonts w:ascii="Arial" w:hAnsi="Arial" w:cs="Arial"/>
          <w:color w:val="0D0D0D" w:themeColor="text1" w:themeTint="F2"/>
        </w:rPr>
        <w:t>Draw the structures of the stereoisomers of complex</w:t>
      </w:r>
      <w:r w:rsidR="00D3613F">
        <w:rPr>
          <w:rFonts w:ascii="Arial" w:hAnsi="Arial" w:cs="Arial"/>
          <w:color w:val="0D0D0D" w:themeColor="text1" w:themeTint="F2"/>
        </w:rPr>
        <w:t>es</w:t>
      </w:r>
      <w:r w:rsidRPr="002300AA">
        <w:rPr>
          <w:rFonts w:ascii="Arial" w:hAnsi="Arial" w:cs="Arial"/>
          <w:color w:val="0D0D0D" w:themeColor="text1" w:themeTint="F2"/>
        </w:rPr>
        <w:t xml:space="preserve"> of the </w:t>
      </w:r>
      <w:r w:rsidR="004C7DD7">
        <w:rPr>
          <w:rFonts w:ascii="Arial" w:hAnsi="Arial" w:cs="Arial"/>
          <w:color w:val="0D0D0D" w:themeColor="text1" w:themeTint="F2"/>
        </w:rPr>
        <w:t>following types: i</w:t>
      </w:r>
      <w:r w:rsidRPr="002300AA">
        <w:rPr>
          <w:rFonts w:ascii="Arial" w:hAnsi="Arial" w:cs="Arial"/>
          <w:color w:val="0D0D0D" w:themeColor="text1" w:themeTint="F2"/>
        </w:rPr>
        <w:t xml:space="preserve">) </w:t>
      </w:r>
      <w:r w:rsidR="00215AFC" w:rsidRPr="002300AA">
        <w:rPr>
          <w:rFonts w:ascii="Arial" w:hAnsi="Arial" w:cs="Arial"/>
          <w:color w:val="0D0D0D" w:themeColor="text1" w:themeTint="F2"/>
        </w:rPr>
        <w:t>Ma</w:t>
      </w:r>
      <w:r w:rsidR="00215AFC" w:rsidRPr="002300AA">
        <w:rPr>
          <w:rFonts w:ascii="Arial" w:hAnsi="Arial" w:cs="Arial"/>
          <w:color w:val="0D0D0D" w:themeColor="text1" w:themeTint="F2"/>
          <w:vertAlign w:val="subscript"/>
        </w:rPr>
        <w:t>2</w:t>
      </w:r>
      <w:r w:rsidR="00215AFC" w:rsidRPr="002300AA">
        <w:rPr>
          <w:rFonts w:ascii="Arial" w:hAnsi="Arial" w:cs="Arial"/>
          <w:color w:val="0D0D0D" w:themeColor="text1" w:themeTint="F2"/>
        </w:rPr>
        <w:t>b</w:t>
      </w:r>
      <w:r w:rsidR="00215AFC" w:rsidRPr="002300AA">
        <w:rPr>
          <w:rFonts w:ascii="Arial" w:hAnsi="Arial" w:cs="Arial"/>
          <w:color w:val="0D0D0D" w:themeColor="text1" w:themeTint="F2"/>
          <w:vertAlign w:val="subscript"/>
        </w:rPr>
        <w:t>2</w:t>
      </w:r>
      <w:r w:rsidR="004C7DD7">
        <w:rPr>
          <w:rFonts w:ascii="Arial" w:hAnsi="Arial" w:cs="Arial"/>
          <w:color w:val="0D0D0D" w:themeColor="text1" w:themeTint="F2"/>
          <w:vertAlign w:val="subscript"/>
        </w:rPr>
        <w:t xml:space="preserve"> </w:t>
      </w:r>
      <w:r w:rsidR="007079B3" w:rsidRPr="002300AA">
        <w:rPr>
          <w:rFonts w:ascii="Arial" w:hAnsi="Arial" w:cs="Arial"/>
          <w:color w:val="0D0D0D" w:themeColor="text1" w:themeTint="F2"/>
        </w:rPr>
        <w:t xml:space="preserve">and </w:t>
      </w:r>
      <w:r w:rsidR="00215AFC" w:rsidRPr="002300AA">
        <w:rPr>
          <w:rFonts w:ascii="Arial" w:hAnsi="Arial" w:cs="Arial"/>
          <w:color w:val="0D0D0D" w:themeColor="text1" w:themeTint="F2"/>
        </w:rPr>
        <w:t>ii</w:t>
      </w:r>
      <w:r w:rsidR="00C1367B" w:rsidRPr="002300AA">
        <w:rPr>
          <w:rFonts w:ascii="Arial" w:hAnsi="Arial" w:cs="Arial"/>
          <w:color w:val="0D0D0D" w:themeColor="text1" w:themeTint="F2"/>
        </w:rPr>
        <w:t>)</w:t>
      </w:r>
      <w:r w:rsidR="004C7DD7">
        <w:rPr>
          <w:rFonts w:ascii="Arial" w:hAnsi="Arial" w:cs="Arial"/>
          <w:color w:val="0D0D0D" w:themeColor="text1" w:themeTint="F2"/>
        </w:rPr>
        <w:t xml:space="preserve"> </w:t>
      </w:r>
      <w:r w:rsidR="00C1367B" w:rsidRPr="002300AA">
        <w:rPr>
          <w:rFonts w:ascii="Arial" w:hAnsi="Arial" w:cs="Arial"/>
          <w:color w:val="0D0D0D" w:themeColor="text1" w:themeTint="F2"/>
        </w:rPr>
        <w:t>[</w:t>
      </w:r>
      <w:r w:rsidR="007079B3" w:rsidRPr="002300AA">
        <w:rPr>
          <w:rFonts w:ascii="Arial" w:hAnsi="Arial" w:cs="Arial"/>
          <w:color w:val="0D0D0D" w:themeColor="text1" w:themeTint="F2"/>
        </w:rPr>
        <w:t>M(a-a)</w:t>
      </w:r>
      <w:r w:rsidR="007079B3" w:rsidRPr="002300AA">
        <w:rPr>
          <w:rFonts w:ascii="Arial" w:hAnsi="Arial" w:cs="Arial"/>
          <w:color w:val="0D0D0D" w:themeColor="text1" w:themeTint="F2"/>
          <w:vertAlign w:val="subscript"/>
        </w:rPr>
        <w:t>3</w:t>
      </w:r>
      <w:r w:rsidR="007079B3" w:rsidRPr="002300AA">
        <w:rPr>
          <w:rFonts w:ascii="Arial" w:hAnsi="Arial" w:cs="Arial"/>
          <w:color w:val="0D0D0D" w:themeColor="text1" w:themeTint="F2"/>
        </w:rPr>
        <w:t>]</w:t>
      </w:r>
      <w:r w:rsidR="007079B3" w:rsidRPr="002300AA">
        <w:rPr>
          <w:rFonts w:ascii="Arial" w:hAnsi="Arial" w:cs="Arial"/>
          <w:color w:val="0D0D0D" w:themeColor="text1" w:themeTint="F2"/>
          <w:vertAlign w:val="superscript"/>
        </w:rPr>
        <w:t>n+</w:t>
      </w:r>
      <w:r w:rsidR="00064201">
        <w:rPr>
          <w:rFonts w:ascii="Arial" w:hAnsi="Arial" w:cs="Arial"/>
          <w:color w:val="0D0D0D" w:themeColor="text1" w:themeTint="F2"/>
        </w:rPr>
        <w:t>.</w:t>
      </w:r>
    </w:p>
    <w:p w:rsidR="00020E1B" w:rsidRPr="002300AA" w:rsidRDefault="00020E1B" w:rsidP="00020E1B">
      <w:pPr>
        <w:pStyle w:val="ListParagraph"/>
        <w:rPr>
          <w:rFonts w:ascii="Arial" w:hAnsi="Arial" w:cs="Arial"/>
          <w:color w:val="0D0D0D" w:themeColor="text1" w:themeTint="F2"/>
        </w:rPr>
      </w:pPr>
    </w:p>
    <w:p w:rsidR="007E15E1" w:rsidRDefault="0039116E" w:rsidP="003E57E5">
      <w:pPr>
        <w:pStyle w:val="ListParagraph"/>
        <w:numPr>
          <w:ilvl w:val="0"/>
          <w:numId w:val="1"/>
        </w:numPr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 xml:space="preserve">a)   </w:t>
      </w:r>
      <w:r w:rsidR="002C103B" w:rsidRPr="0039116E">
        <w:rPr>
          <w:rFonts w:ascii="Arial" w:hAnsi="Arial" w:cs="Arial"/>
          <w:color w:val="0D0D0D" w:themeColor="text1" w:themeTint="F2"/>
        </w:rPr>
        <w:t xml:space="preserve">Draw the crystal field splitting pattern </w:t>
      </w:r>
      <w:r w:rsidR="00020E1B" w:rsidRPr="0039116E">
        <w:rPr>
          <w:rFonts w:ascii="Arial" w:hAnsi="Arial" w:cs="Arial"/>
          <w:color w:val="0D0D0D" w:themeColor="text1" w:themeTint="F2"/>
        </w:rPr>
        <w:t xml:space="preserve">in a tetrahedral </w:t>
      </w:r>
      <w:r w:rsidR="00B53946" w:rsidRPr="0039116E">
        <w:rPr>
          <w:rFonts w:ascii="Arial" w:hAnsi="Arial" w:cs="Arial"/>
          <w:color w:val="0D0D0D" w:themeColor="text1" w:themeTint="F2"/>
        </w:rPr>
        <w:t>ligand field</w:t>
      </w:r>
      <w:r w:rsidR="004146D8" w:rsidRPr="0039116E">
        <w:rPr>
          <w:rFonts w:ascii="Arial" w:hAnsi="Arial" w:cs="Arial"/>
          <w:color w:val="0D0D0D" w:themeColor="text1" w:themeTint="F2"/>
        </w:rPr>
        <w:t>.</w:t>
      </w:r>
      <w:r w:rsidR="007B0F3D">
        <w:rPr>
          <w:rFonts w:ascii="Arial" w:hAnsi="Arial" w:cs="Arial"/>
          <w:color w:val="0D0D0D" w:themeColor="text1" w:themeTint="F2"/>
        </w:rPr>
        <w:tab/>
      </w:r>
    </w:p>
    <w:p w:rsidR="0039116E" w:rsidRPr="0039116E" w:rsidRDefault="0039116E" w:rsidP="0039116E">
      <w:pPr>
        <w:pStyle w:val="ListParagraph"/>
        <w:numPr>
          <w:ilvl w:val="0"/>
          <w:numId w:val="2"/>
        </w:numPr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>Discuss the bulk separation of lanthanides from monazite sand.</w:t>
      </w:r>
      <w:r w:rsidR="00404D62">
        <w:rPr>
          <w:rFonts w:ascii="Arial" w:hAnsi="Arial" w:cs="Arial"/>
          <w:color w:val="0D0D0D" w:themeColor="text1" w:themeTint="F2"/>
        </w:rPr>
        <w:tab/>
        <w:t>(3+3)</w:t>
      </w:r>
    </w:p>
    <w:p w:rsidR="0039116E" w:rsidRPr="0039116E" w:rsidRDefault="0039116E" w:rsidP="0039116E">
      <w:pPr>
        <w:pStyle w:val="ListParagraph"/>
        <w:rPr>
          <w:rFonts w:ascii="Arial" w:hAnsi="Arial" w:cs="Arial"/>
          <w:color w:val="0D0D0D" w:themeColor="text1" w:themeTint="F2"/>
        </w:rPr>
      </w:pPr>
    </w:p>
    <w:p w:rsidR="00622519" w:rsidRPr="002300AA" w:rsidRDefault="003C2C07" w:rsidP="003E57E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D0D0D" w:themeColor="text1" w:themeTint="F2"/>
        </w:rPr>
      </w:pPr>
      <w:r w:rsidRPr="002300AA">
        <w:rPr>
          <w:rFonts w:ascii="Arial" w:hAnsi="Arial" w:cs="Arial"/>
          <w:color w:val="0D0D0D" w:themeColor="text1" w:themeTint="F2"/>
        </w:rPr>
        <w:t xml:space="preserve">Which complex in each </w:t>
      </w:r>
      <w:r w:rsidR="0002519E" w:rsidRPr="002300AA">
        <w:rPr>
          <w:rFonts w:ascii="Arial" w:hAnsi="Arial" w:cs="Arial"/>
          <w:color w:val="0D0D0D" w:themeColor="text1" w:themeTint="F2"/>
        </w:rPr>
        <w:t xml:space="preserve">of the following </w:t>
      </w:r>
      <w:r w:rsidRPr="002300AA">
        <w:rPr>
          <w:rFonts w:ascii="Arial" w:hAnsi="Arial" w:cs="Arial"/>
          <w:color w:val="0D0D0D" w:themeColor="text1" w:themeTint="F2"/>
        </w:rPr>
        <w:t xml:space="preserve">set has higher crystal field splitting? </w:t>
      </w:r>
      <w:r w:rsidR="005C2DFC" w:rsidRPr="002300AA">
        <w:rPr>
          <w:rFonts w:ascii="Arial" w:hAnsi="Arial" w:cs="Arial"/>
          <w:color w:val="0D0D0D" w:themeColor="text1" w:themeTint="F2"/>
        </w:rPr>
        <w:t>Give reason.</w:t>
      </w:r>
    </w:p>
    <w:p w:rsidR="00622519" w:rsidRPr="002300AA" w:rsidRDefault="00622519" w:rsidP="00622519">
      <w:pPr>
        <w:pStyle w:val="ListParagraph"/>
        <w:rPr>
          <w:rFonts w:ascii="Arial" w:hAnsi="Arial" w:cs="Arial"/>
          <w:color w:val="0D0D0D" w:themeColor="text1" w:themeTint="F2"/>
        </w:rPr>
      </w:pPr>
    </w:p>
    <w:p w:rsidR="00622519" w:rsidRPr="002300AA" w:rsidRDefault="003C2C07" w:rsidP="0062251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color w:val="0D0D0D" w:themeColor="text1" w:themeTint="F2"/>
        </w:rPr>
      </w:pPr>
      <w:r w:rsidRPr="002300AA">
        <w:rPr>
          <w:rFonts w:ascii="Arial" w:hAnsi="Arial" w:cs="Arial"/>
          <w:color w:val="0D0D0D" w:themeColor="text1" w:themeTint="F2"/>
        </w:rPr>
        <w:t>[Co(CN)</w:t>
      </w:r>
      <w:r w:rsidRPr="002300AA">
        <w:rPr>
          <w:rFonts w:ascii="Arial" w:hAnsi="Arial" w:cs="Arial"/>
          <w:color w:val="0D0D0D" w:themeColor="text1" w:themeTint="F2"/>
          <w:vertAlign w:val="subscript"/>
        </w:rPr>
        <w:t>6</w:t>
      </w:r>
      <w:r w:rsidRPr="002300AA">
        <w:rPr>
          <w:rFonts w:ascii="Arial" w:hAnsi="Arial" w:cs="Arial"/>
          <w:color w:val="0D0D0D" w:themeColor="text1" w:themeTint="F2"/>
        </w:rPr>
        <w:t>]</w:t>
      </w:r>
      <w:r w:rsidRPr="002300AA">
        <w:rPr>
          <w:rFonts w:ascii="Arial" w:hAnsi="Arial" w:cs="Arial"/>
          <w:color w:val="0D0D0D" w:themeColor="text1" w:themeTint="F2"/>
          <w:vertAlign w:val="superscript"/>
        </w:rPr>
        <w:t>3-</w:t>
      </w:r>
      <w:r w:rsidRPr="002300AA">
        <w:rPr>
          <w:rFonts w:ascii="Arial" w:hAnsi="Arial" w:cs="Arial"/>
          <w:color w:val="0D0D0D" w:themeColor="text1" w:themeTint="F2"/>
        </w:rPr>
        <w:t xml:space="preserve"> or [Co(NH</w:t>
      </w:r>
      <w:r w:rsidRPr="002300AA">
        <w:rPr>
          <w:rFonts w:ascii="Arial" w:hAnsi="Arial" w:cs="Arial"/>
          <w:color w:val="0D0D0D" w:themeColor="text1" w:themeTint="F2"/>
          <w:vertAlign w:val="subscript"/>
        </w:rPr>
        <w:t>3</w:t>
      </w:r>
      <w:r w:rsidRPr="002300AA">
        <w:rPr>
          <w:rFonts w:ascii="Arial" w:hAnsi="Arial" w:cs="Arial"/>
          <w:color w:val="0D0D0D" w:themeColor="text1" w:themeTint="F2"/>
        </w:rPr>
        <w:t>)</w:t>
      </w:r>
      <w:r w:rsidRPr="002300AA">
        <w:rPr>
          <w:rFonts w:ascii="Arial" w:hAnsi="Arial" w:cs="Arial"/>
          <w:color w:val="0D0D0D" w:themeColor="text1" w:themeTint="F2"/>
          <w:vertAlign w:val="subscript"/>
        </w:rPr>
        <w:t>6</w:t>
      </w:r>
      <w:r w:rsidRPr="002300AA">
        <w:rPr>
          <w:rFonts w:ascii="Arial" w:hAnsi="Arial" w:cs="Arial"/>
          <w:color w:val="0D0D0D" w:themeColor="text1" w:themeTint="F2"/>
        </w:rPr>
        <w:t>]</w:t>
      </w:r>
      <w:r w:rsidRPr="002300AA">
        <w:rPr>
          <w:rFonts w:ascii="Arial" w:hAnsi="Arial" w:cs="Arial"/>
          <w:color w:val="0D0D0D" w:themeColor="text1" w:themeTint="F2"/>
          <w:vertAlign w:val="superscript"/>
        </w:rPr>
        <w:t>3+</w:t>
      </w:r>
    </w:p>
    <w:p w:rsidR="00622519" w:rsidRPr="002300AA" w:rsidRDefault="003C2C07" w:rsidP="0062251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color w:val="0D0D0D" w:themeColor="text1" w:themeTint="F2"/>
        </w:rPr>
      </w:pPr>
      <w:r w:rsidRPr="002300AA">
        <w:rPr>
          <w:rFonts w:ascii="Arial" w:hAnsi="Arial" w:cs="Arial"/>
          <w:color w:val="0D0D0D" w:themeColor="text1" w:themeTint="F2"/>
        </w:rPr>
        <w:t>[Co(H</w:t>
      </w:r>
      <w:r w:rsidRPr="002300AA">
        <w:rPr>
          <w:rFonts w:ascii="Arial" w:hAnsi="Arial" w:cs="Arial"/>
          <w:color w:val="0D0D0D" w:themeColor="text1" w:themeTint="F2"/>
          <w:vertAlign w:val="subscript"/>
        </w:rPr>
        <w:t>2</w:t>
      </w:r>
      <w:r w:rsidRPr="002300AA">
        <w:rPr>
          <w:rFonts w:ascii="Arial" w:hAnsi="Arial" w:cs="Arial"/>
          <w:color w:val="0D0D0D" w:themeColor="text1" w:themeTint="F2"/>
        </w:rPr>
        <w:t>O)</w:t>
      </w:r>
      <w:r w:rsidRPr="002300AA">
        <w:rPr>
          <w:rFonts w:ascii="Arial" w:hAnsi="Arial" w:cs="Arial"/>
          <w:color w:val="0D0D0D" w:themeColor="text1" w:themeTint="F2"/>
          <w:vertAlign w:val="subscript"/>
        </w:rPr>
        <w:t>6</w:t>
      </w:r>
      <w:r w:rsidRPr="002300AA">
        <w:rPr>
          <w:rFonts w:ascii="Arial" w:hAnsi="Arial" w:cs="Arial"/>
          <w:color w:val="0D0D0D" w:themeColor="text1" w:themeTint="F2"/>
        </w:rPr>
        <w:t>]</w:t>
      </w:r>
      <w:r w:rsidRPr="002300AA">
        <w:rPr>
          <w:rFonts w:ascii="Arial" w:hAnsi="Arial" w:cs="Arial"/>
          <w:color w:val="0D0D0D" w:themeColor="text1" w:themeTint="F2"/>
          <w:vertAlign w:val="superscript"/>
        </w:rPr>
        <w:t>2+</w:t>
      </w:r>
      <w:r w:rsidRPr="002300AA">
        <w:rPr>
          <w:rFonts w:ascii="Arial" w:hAnsi="Arial" w:cs="Arial"/>
          <w:color w:val="0D0D0D" w:themeColor="text1" w:themeTint="F2"/>
        </w:rPr>
        <w:t xml:space="preserve"> or [Co(H</w:t>
      </w:r>
      <w:r w:rsidRPr="002300AA">
        <w:rPr>
          <w:rFonts w:ascii="Arial" w:hAnsi="Arial" w:cs="Arial"/>
          <w:color w:val="0D0D0D" w:themeColor="text1" w:themeTint="F2"/>
          <w:vertAlign w:val="subscript"/>
        </w:rPr>
        <w:t>2</w:t>
      </w:r>
      <w:r w:rsidRPr="002300AA">
        <w:rPr>
          <w:rFonts w:ascii="Arial" w:hAnsi="Arial" w:cs="Arial"/>
          <w:color w:val="0D0D0D" w:themeColor="text1" w:themeTint="F2"/>
        </w:rPr>
        <w:t>O)</w:t>
      </w:r>
      <w:r w:rsidRPr="002300AA">
        <w:rPr>
          <w:rFonts w:ascii="Arial" w:hAnsi="Arial" w:cs="Arial"/>
          <w:color w:val="0D0D0D" w:themeColor="text1" w:themeTint="F2"/>
          <w:vertAlign w:val="subscript"/>
        </w:rPr>
        <w:t>6</w:t>
      </w:r>
      <w:r w:rsidRPr="002300AA">
        <w:rPr>
          <w:rFonts w:ascii="Arial" w:hAnsi="Arial" w:cs="Arial"/>
          <w:color w:val="0D0D0D" w:themeColor="text1" w:themeTint="F2"/>
        </w:rPr>
        <w:t>]</w:t>
      </w:r>
      <w:r w:rsidRPr="002300AA">
        <w:rPr>
          <w:rFonts w:ascii="Arial" w:hAnsi="Arial" w:cs="Arial"/>
          <w:color w:val="0D0D0D" w:themeColor="text1" w:themeTint="F2"/>
          <w:vertAlign w:val="superscript"/>
        </w:rPr>
        <w:t>3+</w:t>
      </w:r>
    </w:p>
    <w:p w:rsidR="007E15E1" w:rsidRPr="002300AA" w:rsidRDefault="009A51E9" w:rsidP="0062251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color w:val="0D0D0D" w:themeColor="text1" w:themeTint="F2"/>
        </w:rPr>
      </w:pPr>
      <w:r w:rsidRPr="002300AA">
        <w:rPr>
          <w:rFonts w:ascii="Arial" w:hAnsi="Arial" w:cs="Arial"/>
          <w:color w:val="0D0D0D" w:themeColor="text1" w:themeTint="F2"/>
        </w:rPr>
        <w:t>[Co(</w:t>
      </w:r>
      <w:r w:rsidR="00586DB6">
        <w:rPr>
          <w:rFonts w:ascii="Arial" w:hAnsi="Arial" w:cs="Arial"/>
          <w:color w:val="0D0D0D" w:themeColor="text1" w:themeTint="F2"/>
        </w:rPr>
        <w:t>NH</w:t>
      </w:r>
      <w:r w:rsidR="00586DB6" w:rsidRPr="00586DB6">
        <w:rPr>
          <w:rFonts w:ascii="Arial" w:hAnsi="Arial" w:cs="Arial"/>
          <w:color w:val="0D0D0D" w:themeColor="text1" w:themeTint="F2"/>
          <w:vertAlign w:val="subscript"/>
        </w:rPr>
        <w:t>3</w:t>
      </w:r>
      <w:r w:rsidRPr="002300AA">
        <w:rPr>
          <w:rFonts w:ascii="Arial" w:hAnsi="Arial" w:cs="Arial"/>
          <w:color w:val="0D0D0D" w:themeColor="text1" w:themeTint="F2"/>
        </w:rPr>
        <w:t>)</w:t>
      </w:r>
      <w:r w:rsidRPr="002300AA">
        <w:rPr>
          <w:rFonts w:ascii="Arial" w:hAnsi="Arial" w:cs="Arial"/>
          <w:color w:val="0D0D0D" w:themeColor="text1" w:themeTint="F2"/>
          <w:vertAlign w:val="subscript"/>
        </w:rPr>
        <w:t>6</w:t>
      </w:r>
      <w:r w:rsidRPr="002300AA">
        <w:rPr>
          <w:rFonts w:ascii="Arial" w:hAnsi="Arial" w:cs="Arial"/>
          <w:color w:val="0D0D0D" w:themeColor="text1" w:themeTint="F2"/>
        </w:rPr>
        <w:t>]</w:t>
      </w:r>
      <w:r w:rsidRPr="002300AA">
        <w:rPr>
          <w:rFonts w:ascii="Arial" w:hAnsi="Arial" w:cs="Arial"/>
          <w:color w:val="0D0D0D" w:themeColor="text1" w:themeTint="F2"/>
          <w:vertAlign w:val="superscript"/>
        </w:rPr>
        <w:t xml:space="preserve">3- </w:t>
      </w:r>
      <w:r w:rsidRPr="002300AA">
        <w:rPr>
          <w:rFonts w:ascii="Arial" w:hAnsi="Arial" w:cs="Arial"/>
          <w:color w:val="0D0D0D" w:themeColor="text1" w:themeTint="F2"/>
        </w:rPr>
        <w:t xml:space="preserve">or </w:t>
      </w:r>
      <w:r w:rsidR="002048C7" w:rsidRPr="002300AA">
        <w:rPr>
          <w:rFonts w:ascii="Arial" w:hAnsi="Arial" w:cs="Arial"/>
          <w:color w:val="0D0D0D" w:themeColor="text1" w:themeTint="F2"/>
        </w:rPr>
        <w:t>[</w:t>
      </w:r>
      <w:r w:rsidRPr="002300AA">
        <w:rPr>
          <w:rFonts w:ascii="Arial" w:hAnsi="Arial" w:cs="Arial"/>
          <w:color w:val="0D0D0D" w:themeColor="text1" w:themeTint="F2"/>
        </w:rPr>
        <w:t>Rh(NH</w:t>
      </w:r>
      <w:r w:rsidRPr="002300AA">
        <w:rPr>
          <w:rFonts w:ascii="Arial" w:hAnsi="Arial" w:cs="Arial"/>
          <w:color w:val="0D0D0D" w:themeColor="text1" w:themeTint="F2"/>
          <w:vertAlign w:val="subscript"/>
        </w:rPr>
        <w:t>3</w:t>
      </w:r>
      <w:r w:rsidRPr="002300AA">
        <w:rPr>
          <w:rFonts w:ascii="Arial" w:hAnsi="Arial" w:cs="Arial"/>
          <w:color w:val="0D0D0D" w:themeColor="text1" w:themeTint="F2"/>
        </w:rPr>
        <w:t>)</w:t>
      </w:r>
      <w:r w:rsidRPr="002300AA">
        <w:rPr>
          <w:rFonts w:ascii="Arial" w:hAnsi="Arial" w:cs="Arial"/>
          <w:color w:val="0D0D0D" w:themeColor="text1" w:themeTint="F2"/>
          <w:vertAlign w:val="subscript"/>
        </w:rPr>
        <w:t>6</w:t>
      </w:r>
      <w:r w:rsidRPr="002300AA">
        <w:rPr>
          <w:rFonts w:ascii="Arial" w:hAnsi="Arial" w:cs="Arial"/>
          <w:color w:val="0D0D0D" w:themeColor="text1" w:themeTint="F2"/>
        </w:rPr>
        <w:t>]</w:t>
      </w:r>
      <w:r w:rsidRPr="002300AA">
        <w:rPr>
          <w:rFonts w:ascii="Arial" w:hAnsi="Arial" w:cs="Arial"/>
          <w:color w:val="0D0D0D" w:themeColor="text1" w:themeTint="F2"/>
          <w:vertAlign w:val="superscript"/>
        </w:rPr>
        <w:t>3+</w:t>
      </w:r>
      <w:r w:rsidR="00ED20F0" w:rsidRPr="002300AA">
        <w:rPr>
          <w:rFonts w:ascii="Arial" w:hAnsi="Arial" w:cs="Arial"/>
          <w:color w:val="0D0D0D" w:themeColor="text1" w:themeTint="F2"/>
        </w:rPr>
        <w:t>.</w:t>
      </w:r>
      <w:r w:rsidR="00C21F81" w:rsidRPr="002300AA">
        <w:rPr>
          <w:rFonts w:ascii="Arial" w:hAnsi="Arial" w:cs="Arial"/>
          <w:color w:val="0D0D0D" w:themeColor="text1" w:themeTint="F2"/>
        </w:rPr>
        <w:tab/>
      </w:r>
    </w:p>
    <w:p w:rsidR="007E15E1" w:rsidRPr="002300AA" w:rsidRDefault="007E15E1" w:rsidP="007E15E1">
      <w:pPr>
        <w:pStyle w:val="ListParagraph"/>
        <w:rPr>
          <w:rFonts w:ascii="Arial" w:hAnsi="Arial" w:cs="Arial"/>
          <w:color w:val="0D0D0D" w:themeColor="text1" w:themeTint="F2"/>
        </w:rPr>
      </w:pPr>
    </w:p>
    <w:p w:rsidR="007E15E1" w:rsidRPr="002300AA" w:rsidRDefault="007E15E1" w:rsidP="003E57E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D0D0D" w:themeColor="text1" w:themeTint="F2"/>
        </w:rPr>
      </w:pPr>
      <w:r w:rsidRPr="002300AA">
        <w:rPr>
          <w:rFonts w:ascii="Arial" w:hAnsi="Arial" w:cs="Arial"/>
          <w:color w:val="0D0D0D" w:themeColor="text1" w:themeTint="F2"/>
        </w:rPr>
        <w:t xml:space="preserve">Show the electron arrangement of </w:t>
      </w:r>
      <w:r w:rsidR="00DE6401" w:rsidRPr="002300AA">
        <w:rPr>
          <w:rFonts w:ascii="Arial" w:hAnsi="Arial" w:cs="Arial"/>
          <w:color w:val="0D0D0D" w:themeColor="text1" w:themeTint="F2"/>
        </w:rPr>
        <w:t xml:space="preserve">i) </w:t>
      </w:r>
      <w:r w:rsidRPr="002300AA">
        <w:rPr>
          <w:rFonts w:ascii="Arial" w:hAnsi="Arial" w:cs="Arial"/>
          <w:color w:val="0D0D0D" w:themeColor="text1" w:themeTint="F2"/>
        </w:rPr>
        <w:t>d</w:t>
      </w:r>
      <w:r w:rsidRPr="002300AA">
        <w:rPr>
          <w:rFonts w:ascii="Arial" w:hAnsi="Arial" w:cs="Arial"/>
          <w:color w:val="0D0D0D" w:themeColor="text1" w:themeTint="F2"/>
          <w:vertAlign w:val="superscript"/>
        </w:rPr>
        <w:t>5</w:t>
      </w:r>
      <w:r w:rsidR="00DE6401" w:rsidRPr="002300AA">
        <w:rPr>
          <w:rFonts w:ascii="Arial" w:hAnsi="Arial" w:cs="Arial"/>
          <w:color w:val="0D0D0D" w:themeColor="text1" w:themeTint="F2"/>
        </w:rPr>
        <w:t xml:space="preserve"> system</w:t>
      </w:r>
      <w:r w:rsidRPr="002300AA">
        <w:rPr>
          <w:rFonts w:ascii="Arial" w:hAnsi="Arial" w:cs="Arial"/>
          <w:color w:val="0D0D0D" w:themeColor="text1" w:themeTint="F2"/>
        </w:rPr>
        <w:t xml:space="preserve"> in strong and weak octahedral </w:t>
      </w:r>
      <w:r w:rsidR="00AD5A48">
        <w:rPr>
          <w:rFonts w:ascii="Arial" w:hAnsi="Arial" w:cs="Arial"/>
          <w:color w:val="0D0D0D" w:themeColor="text1" w:themeTint="F2"/>
        </w:rPr>
        <w:t>ligand field</w:t>
      </w:r>
      <w:r w:rsidR="00097116">
        <w:rPr>
          <w:rFonts w:ascii="Arial" w:hAnsi="Arial" w:cs="Arial"/>
          <w:color w:val="0D0D0D" w:themeColor="text1" w:themeTint="F2"/>
        </w:rPr>
        <w:t>s</w:t>
      </w:r>
      <w:r w:rsidR="00AD5A48">
        <w:rPr>
          <w:rFonts w:ascii="Arial" w:hAnsi="Arial" w:cs="Arial"/>
          <w:color w:val="0D0D0D" w:themeColor="text1" w:themeTint="F2"/>
        </w:rPr>
        <w:t xml:space="preserve"> </w:t>
      </w:r>
      <w:r w:rsidRPr="002300AA">
        <w:rPr>
          <w:rFonts w:ascii="Arial" w:hAnsi="Arial" w:cs="Arial"/>
          <w:color w:val="0D0D0D" w:themeColor="text1" w:themeTint="F2"/>
        </w:rPr>
        <w:t xml:space="preserve">and </w:t>
      </w:r>
      <w:r w:rsidR="00DE6401" w:rsidRPr="002300AA">
        <w:rPr>
          <w:rFonts w:ascii="Arial" w:hAnsi="Arial" w:cs="Arial"/>
          <w:color w:val="0D0D0D" w:themeColor="text1" w:themeTint="F2"/>
        </w:rPr>
        <w:t>ii) d</w:t>
      </w:r>
      <w:r w:rsidR="00DE6401" w:rsidRPr="002300AA">
        <w:rPr>
          <w:rFonts w:ascii="Arial" w:hAnsi="Arial" w:cs="Arial"/>
          <w:color w:val="0D0D0D" w:themeColor="text1" w:themeTint="F2"/>
          <w:vertAlign w:val="superscript"/>
        </w:rPr>
        <w:t>4</w:t>
      </w:r>
      <w:r w:rsidR="00DE6401" w:rsidRPr="002300AA">
        <w:rPr>
          <w:rFonts w:ascii="Arial" w:hAnsi="Arial" w:cs="Arial"/>
          <w:color w:val="0D0D0D" w:themeColor="text1" w:themeTint="F2"/>
        </w:rPr>
        <w:t xml:space="preserve"> syste</w:t>
      </w:r>
      <w:r w:rsidR="00434692" w:rsidRPr="002300AA">
        <w:rPr>
          <w:rFonts w:ascii="Arial" w:hAnsi="Arial" w:cs="Arial"/>
          <w:color w:val="0D0D0D" w:themeColor="text1" w:themeTint="F2"/>
        </w:rPr>
        <w:t>m in</w:t>
      </w:r>
      <w:r w:rsidR="00097116">
        <w:rPr>
          <w:rFonts w:ascii="Arial" w:hAnsi="Arial" w:cs="Arial"/>
          <w:color w:val="0D0D0D" w:themeColor="text1" w:themeTint="F2"/>
        </w:rPr>
        <w:t xml:space="preserve"> </w:t>
      </w:r>
      <w:r w:rsidR="00AD5A48">
        <w:rPr>
          <w:rFonts w:ascii="Arial" w:hAnsi="Arial" w:cs="Arial"/>
          <w:color w:val="0D0D0D" w:themeColor="text1" w:themeTint="F2"/>
        </w:rPr>
        <w:t xml:space="preserve">a </w:t>
      </w:r>
      <w:r w:rsidR="00DE6401" w:rsidRPr="002300AA">
        <w:rPr>
          <w:rFonts w:ascii="Arial" w:hAnsi="Arial" w:cs="Arial"/>
          <w:color w:val="0D0D0D" w:themeColor="text1" w:themeTint="F2"/>
        </w:rPr>
        <w:t>tetrahedral ligand field. Calc</w:t>
      </w:r>
      <w:r w:rsidRPr="002300AA">
        <w:rPr>
          <w:rFonts w:ascii="Arial" w:hAnsi="Arial" w:cs="Arial"/>
          <w:color w:val="0D0D0D" w:themeColor="text1" w:themeTint="F2"/>
        </w:rPr>
        <w:t>ulate the crystal field stabilization energy in each case.</w:t>
      </w:r>
    </w:p>
    <w:p w:rsidR="007E15E1" w:rsidRPr="002300AA" w:rsidRDefault="007E15E1" w:rsidP="007E15E1">
      <w:pPr>
        <w:pStyle w:val="ListParagraph"/>
        <w:spacing w:line="240" w:lineRule="auto"/>
        <w:jc w:val="both"/>
        <w:rPr>
          <w:rFonts w:ascii="Arial" w:hAnsi="Arial" w:cs="Arial"/>
          <w:color w:val="0D0D0D" w:themeColor="text1" w:themeTint="F2"/>
        </w:rPr>
      </w:pPr>
    </w:p>
    <w:p w:rsidR="007E15E1" w:rsidRPr="002300AA" w:rsidRDefault="00C40A8F" w:rsidP="003E57E5">
      <w:pPr>
        <w:pStyle w:val="ListParagraph"/>
        <w:numPr>
          <w:ilvl w:val="0"/>
          <w:numId w:val="1"/>
        </w:numPr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>Give the orbital overlap diagram and</w:t>
      </w:r>
      <w:r w:rsidR="00066828" w:rsidRPr="002300AA">
        <w:rPr>
          <w:rFonts w:ascii="Arial" w:hAnsi="Arial" w:cs="Arial"/>
          <w:color w:val="0D0D0D" w:themeColor="text1" w:themeTint="F2"/>
        </w:rPr>
        <w:t xml:space="preserve"> discuss </w:t>
      </w:r>
      <w:r w:rsidR="007E15E1" w:rsidRPr="002300AA">
        <w:rPr>
          <w:rFonts w:ascii="Arial" w:hAnsi="Arial" w:cs="Arial"/>
          <w:color w:val="0D0D0D" w:themeColor="text1" w:themeTint="F2"/>
        </w:rPr>
        <w:t>the bonding in metal carbonyls. What is meant by synergic effect?</w:t>
      </w:r>
    </w:p>
    <w:p w:rsidR="007E15E1" w:rsidRPr="002300AA" w:rsidRDefault="007E15E1" w:rsidP="003E57E5">
      <w:pPr>
        <w:pStyle w:val="NoSpacing"/>
        <w:numPr>
          <w:ilvl w:val="0"/>
          <w:numId w:val="1"/>
        </w:numPr>
        <w:jc w:val="both"/>
        <w:rPr>
          <w:rFonts w:ascii="Arial" w:hAnsi="Arial" w:cs="Arial"/>
          <w:color w:val="0D0D0D" w:themeColor="text1" w:themeTint="F2"/>
        </w:rPr>
      </w:pPr>
      <w:r w:rsidRPr="002300AA">
        <w:rPr>
          <w:rFonts w:ascii="Arial" w:hAnsi="Arial" w:cs="Arial"/>
          <w:color w:val="0D0D0D" w:themeColor="text1" w:themeTint="F2"/>
        </w:rPr>
        <w:t xml:space="preserve">a) Give </w:t>
      </w:r>
      <w:r w:rsidR="00720E8B">
        <w:rPr>
          <w:rFonts w:ascii="Arial" w:hAnsi="Arial" w:cs="Arial"/>
          <w:color w:val="0D0D0D" w:themeColor="text1" w:themeTint="F2"/>
        </w:rPr>
        <w:t>one</w:t>
      </w:r>
      <w:r w:rsidR="00C67EA8">
        <w:rPr>
          <w:rFonts w:ascii="Arial" w:hAnsi="Arial" w:cs="Arial"/>
          <w:color w:val="0D0D0D" w:themeColor="text1" w:themeTint="F2"/>
        </w:rPr>
        <w:t xml:space="preserve"> </w:t>
      </w:r>
      <w:r w:rsidR="00236169">
        <w:rPr>
          <w:rFonts w:ascii="Arial" w:hAnsi="Arial" w:cs="Arial"/>
          <w:color w:val="0D0D0D" w:themeColor="text1" w:themeTint="F2"/>
        </w:rPr>
        <w:t xml:space="preserve">method of </w:t>
      </w:r>
      <w:r w:rsidRPr="002300AA">
        <w:rPr>
          <w:rFonts w:ascii="Arial" w:hAnsi="Arial" w:cs="Arial"/>
          <w:color w:val="0D0D0D" w:themeColor="text1" w:themeTint="F2"/>
        </w:rPr>
        <w:t xml:space="preserve">preparation of </w:t>
      </w:r>
      <w:r w:rsidR="00F82DAA" w:rsidRPr="002300AA">
        <w:rPr>
          <w:rFonts w:ascii="Arial" w:hAnsi="Arial" w:cs="Arial"/>
          <w:color w:val="0D0D0D" w:themeColor="text1" w:themeTint="F2"/>
        </w:rPr>
        <w:t>ferrocene</w:t>
      </w:r>
      <w:r w:rsidRPr="002300AA">
        <w:rPr>
          <w:rFonts w:ascii="Arial" w:hAnsi="Arial" w:cs="Arial"/>
          <w:color w:val="0D0D0D" w:themeColor="text1" w:themeTint="F2"/>
        </w:rPr>
        <w:t xml:space="preserve"> and deduce its valence electron count.  </w:t>
      </w:r>
    </w:p>
    <w:p w:rsidR="007E15E1" w:rsidRPr="002300AA" w:rsidRDefault="006735C1" w:rsidP="006735C1">
      <w:pPr>
        <w:pStyle w:val="NoSpacing"/>
        <w:ind w:left="720"/>
        <w:jc w:val="both"/>
        <w:rPr>
          <w:rFonts w:ascii="Arial" w:hAnsi="Arial" w:cs="Arial"/>
          <w:color w:val="0D0D0D" w:themeColor="text1" w:themeTint="F2"/>
        </w:rPr>
      </w:pPr>
      <w:r w:rsidRPr="002300AA">
        <w:rPr>
          <w:rFonts w:ascii="Arial" w:hAnsi="Arial" w:cs="Arial"/>
          <w:color w:val="0D0D0D" w:themeColor="text1" w:themeTint="F2"/>
        </w:rPr>
        <w:t>b</w:t>
      </w:r>
      <w:r w:rsidR="00493FC6" w:rsidRPr="002300AA">
        <w:rPr>
          <w:rFonts w:ascii="Arial" w:hAnsi="Arial" w:cs="Arial"/>
          <w:color w:val="0D0D0D" w:themeColor="text1" w:themeTint="F2"/>
        </w:rPr>
        <w:t xml:space="preserve">) </w:t>
      </w:r>
      <w:r w:rsidR="00050813">
        <w:rPr>
          <w:rFonts w:ascii="Arial" w:hAnsi="Arial" w:cs="Arial"/>
          <w:color w:val="0D0D0D" w:themeColor="text1" w:themeTint="F2"/>
        </w:rPr>
        <w:t>Discuss</w:t>
      </w:r>
      <w:r w:rsidR="00130FC4" w:rsidRPr="002300AA">
        <w:rPr>
          <w:rFonts w:ascii="Arial" w:hAnsi="Arial" w:cs="Arial"/>
          <w:color w:val="0D0D0D" w:themeColor="text1" w:themeTint="F2"/>
        </w:rPr>
        <w:t xml:space="preserve"> the magnetic property of </w:t>
      </w:r>
      <w:r w:rsidR="000768A9" w:rsidRPr="002300AA">
        <w:rPr>
          <w:rFonts w:ascii="Arial" w:hAnsi="Arial" w:cs="Arial"/>
          <w:color w:val="0D0D0D" w:themeColor="text1" w:themeTint="F2"/>
        </w:rPr>
        <w:t xml:space="preserve">lanthanides. </w:t>
      </w:r>
      <w:r w:rsidR="00484BAE" w:rsidRPr="002300AA">
        <w:rPr>
          <w:rFonts w:ascii="Arial" w:hAnsi="Arial" w:cs="Arial"/>
          <w:color w:val="0D0D0D" w:themeColor="text1" w:themeTint="F2"/>
        </w:rPr>
        <w:t>Give</w:t>
      </w:r>
      <w:r w:rsidR="004A67FE" w:rsidRPr="002300AA">
        <w:rPr>
          <w:rFonts w:ascii="Arial" w:hAnsi="Arial" w:cs="Arial"/>
          <w:color w:val="0D0D0D" w:themeColor="text1" w:themeTint="F2"/>
        </w:rPr>
        <w:t xml:space="preserve"> the formula used to calculate the magnetic moment</w:t>
      </w:r>
      <w:r w:rsidR="00484BAE" w:rsidRPr="002300AA">
        <w:rPr>
          <w:rFonts w:ascii="Arial" w:hAnsi="Arial" w:cs="Arial"/>
          <w:color w:val="0D0D0D" w:themeColor="text1" w:themeTint="F2"/>
        </w:rPr>
        <w:t>.</w:t>
      </w:r>
      <w:r w:rsidR="00404D62">
        <w:rPr>
          <w:rFonts w:ascii="Arial" w:hAnsi="Arial" w:cs="Arial"/>
          <w:color w:val="0D0D0D" w:themeColor="text1" w:themeTint="F2"/>
        </w:rPr>
        <w:tab/>
      </w:r>
      <w:r w:rsidR="00404D62">
        <w:rPr>
          <w:rFonts w:ascii="Arial" w:hAnsi="Arial" w:cs="Arial"/>
          <w:color w:val="0D0D0D" w:themeColor="text1" w:themeTint="F2"/>
        </w:rPr>
        <w:tab/>
      </w:r>
      <w:r w:rsidR="00404D62">
        <w:rPr>
          <w:rFonts w:ascii="Arial" w:hAnsi="Arial" w:cs="Arial"/>
          <w:color w:val="0D0D0D" w:themeColor="text1" w:themeTint="F2"/>
        </w:rPr>
        <w:tab/>
      </w:r>
      <w:r w:rsidR="00404D62">
        <w:rPr>
          <w:rFonts w:ascii="Arial" w:hAnsi="Arial" w:cs="Arial"/>
          <w:color w:val="0D0D0D" w:themeColor="text1" w:themeTint="F2"/>
        </w:rPr>
        <w:tab/>
      </w:r>
      <w:r w:rsidR="00404D62">
        <w:rPr>
          <w:rFonts w:ascii="Arial" w:hAnsi="Arial" w:cs="Arial"/>
          <w:color w:val="0D0D0D" w:themeColor="text1" w:themeTint="F2"/>
        </w:rPr>
        <w:tab/>
      </w:r>
      <w:r w:rsidR="00404D62">
        <w:rPr>
          <w:rFonts w:ascii="Arial" w:hAnsi="Arial" w:cs="Arial"/>
          <w:color w:val="0D0D0D" w:themeColor="text1" w:themeTint="F2"/>
        </w:rPr>
        <w:tab/>
      </w:r>
      <w:r w:rsidR="00404D62">
        <w:rPr>
          <w:rFonts w:ascii="Arial" w:hAnsi="Arial" w:cs="Arial"/>
          <w:color w:val="0D0D0D" w:themeColor="text1" w:themeTint="F2"/>
        </w:rPr>
        <w:tab/>
      </w:r>
      <w:r w:rsidR="0046704F">
        <w:rPr>
          <w:rFonts w:ascii="Arial" w:hAnsi="Arial" w:cs="Arial"/>
          <w:color w:val="0D0D0D" w:themeColor="text1" w:themeTint="F2"/>
        </w:rPr>
        <w:tab/>
      </w:r>
      <w:r w:rsidR="00404D62">
        <w:rPr>
          <w:rFonts w:ascii="Arial" w:hAnsi="Arial" w:cs="Arial"/>
          <w:color w:val="0D0D0D" w:themeColor="text1" w:themeTint="F2"/>
        </w:rPr>
        <w:t>(3+3)</w:t>
      </w:r>
    </w:p>
    <w:p w:rsidR="007E15E1" w:rsidRPr="002300AA" w:rsidRDefault="007E15E1" w:rsidP="007E15E1">
      <w:pPr>
        <w:pStyle w:val="NoSpacing"/>
        <w:ind w:left="720"/>
        <w:rPr>
          <w:rFonts w:ascii="Arial" w:hAnsi="Arial" w:cs="Arial"/>
          <w:color w:val="0D0D0D" w:themeColor="text1" w:themeTint="F2"/>
        </w:rPr>
      </w:pPr>
    </w:p>
    <w:p w:rsidR="007E15E1" w:rsidRPr="002300AA" w:rsidRDefault="00404D62" w:rsidP="003E57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>D</w:t>
      </w:r>
      <w:r w:rsidR="006C21DF" w:rsidRPr="002300AA">
        <w:rPr>
          <w:rFonts w:ascii="Arial" w:hAnsi="Arial" w:cs="Arial"/>
          <w:color w:val="0D0D0D" w:themeColor="text1" w:themeTint="F2"/>
        </w:rPr>
        <w:t xml:space="preserve">iscuss </w:t>
      </w:r>
      <w:r>
        <w:rPr>
          <w:rFonts w:ascii="Arial" w:hAnsi="Arial" w:cs="Arial"/>
          <w:color w:val="0D0D0D" w:themeColor="text1" w:themeTint="F2"/>
        </w:rPr>
        <w:t xml:space="preserve">i) </w:t>
      </w:r>
      <w:r w:rsidR="006C21DF" w:rsidRPr="002300AA">
        <w:rPr>
          <w:rFonts w:ascii="Arial" w:hAnsi="Arial" w:cs="Arial"/>
          <w:color w:val="0D0D0D" w:themeColor="text1" w:themeTint="F2"/>
        </w:rPr>
        <w:t>the differences in the binding characteristics of haemoglobin</w:t>
      </w:r>
      <w:r>
        <w:rPr>
          <w:rFonts w:ascii="Arial" w:hAnsi="Arial" w:cs="Arial"/>
          <w:color w:val="0D0D0D" w:themeColor="text1" w:themeTint="F2"/>
        </w:rPr>
        <w:t xml:space="preserve"> and myoglobin towards oxygen </w:t>
      </w:r>
      <w:r w:rsidR="00E0124A">
        <w:rPr>
          <w:rFonts w:ascii="Arial" w:hAnsi="Arial" w:cs="Arial"/>
          <w:color w:val="0D0D0D" w:themeColor="text1" w:themeTint="F2"/>
        </w:rPr>
        <w:t xml:space="preserve">and </w:t>
      </w:r>
      <w:r w:rsidR="006C21DF" w:rsidRPr="002300AA">
        <w:rPr>
          <w:rFonts w:ascii="Arial" w:hAnsi="Arial" w:cs="Arial"/>
          <w:color w:val="0D0D0D" w:themeColor="text1" w:themeTint="F2"/>
        </w:rPr>
        <w:t xml:space="preserve">ii) </w:t>
      </w:r>
      <w:r w:rsidR="00E0124A">
        <w:rPr>
          <w:rFonts w:ascii="Arial" w:hAnsi="Arial" w:cs="Arial"/>
          <w:color w:val="0D0D0D" w:themeColor="text1" w:themeTint="F2"/>
        </w:rPr>
        <w:t>the</w:t>
      </w:r>
      <w:r w:rsidR="00097116">
        <w:rPr>
          <w:rFonts w:ascii="Arial" w:hAnsi="Arial" w:cs="Arial"/>
          <w:color w:val="0D0D0D" w:themeColor="text1" w:themeTint="F2"/>
        </w:rPr>
        <w:t xml:space="preserve"> </w:t>
      </w:r>
      <w:r w:rsidR="006C21DF" w:rsidRPr="002300AA">
        <w:rPr>
          <w:rFonts w:ascii="Arial" w:hAnsi="Arial" w:cs="Arial"/>
          <w:color w:val="0D0D0D" w:themeColor="text1" w:themeTint="F2"/>
        </w:rPr>
        <w:t xml:space="preserve">cooperativity mechanism in the binding of oxygen to </w:t>
      </w:r>
      <w:r w:rsidR="00671528" w:rsidRPr="002300AA">
        <w:rPr>
          <w:rFonts w:ascii="Arial" w:hAnsi="Arial" w:cs="Arial"/>
          <w:color w:val="0D0D0D" w:themeColor="text1" w:themeTint="F2"/>
        </w:rPr>
        <w:t>haemoglobin.</w:t>
      </w:r>
    </w:p>
    <w:p w:rsidR="007E15E1" w:rsidRPr="002300AA" w:rsidRDefault="007E15E1" w:rsidP="007E15E1">
      <w:pPr>
        <w:pStyle w:val="ListParagraph"/>
        <w:rPr>
          <w:rFonts w:ascii="Arial" w:hAnsi="Arial" w:cs="Arial"/>
          <w:color w:val="0D0D0D" w:themeColor="text1" w:themeTint="F2"/>
        </w:rPr>
      </w:pPr>
    </w:p>
    <w:p w:rsidR="007E15E1" w:rsidRPr="002300AA" w:rsidRDefault="00CD275D" w:rsidP="003E57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>Explain</w:t>
      </w:r>
      <w:r w:rsidR="00115A2B">
        <w:rPr>
          <w:rFonts w:ascii="Arial" w:hAnsi="Arial" w:cs="Arial"/>
          <w:color w:val="0D0D0D" w:themeColor="text1" w:themeTint="F2"/>
        </w:rPr>
        <w:t xml:space="preserve"> </w:t>
      </w:r>
      <w:r w:rsidR="00CB6603" w:rsidRPr="002300AA">
        <w:rPr>
          <w:rFonts w:ascii="Arial" w:hAnsi="Arial" w:cs="Arial"/>
          <w:color w:val="0D0D0D" w:themeColor="text1" w:themeTint="F2"/>
        </w:rPr>
        <w:t xml:space="preserve">the following </w:t>
      </w:r>
      <w:r w:rsidR="00F805A5">
        <w:rPr>
          <w:rFonts w:ascii="Arial" w:hAnsi="Arial" w:cs="Arial"/>
          <w:color w:val="0D0D0D" w:themeColor="text1" w:themeTint="F2"/>
        </w:rPr>
        <w:t xml:space="preserve">steps </w:t>
      </w:r>
      <w:r w:rsidR="00CB6603" w:rsidRPr="002300AA">
        <w:rPr>
          <w:rFonts w:ascii="Arial" w:hAnsi="Arial" w:cs="Arial"/>
          <w:color w:val="0D0D0D" w:themeColor="text1" w:themeTint="F2"/>
        </w:rPr>
        <w:t>in the extraction of lithium from lepidolite</w:t>
      </w:r>
      <w:r w:rsidR="00550D85" w:rsidRPr="002300AA">
        <w:rPr>
          <w:rFonts w:ascii="Arial" w:hAnsi="Arial" w:cs="Arial"/>
          <w:color w:val="0D0D0D" w:themeColor="text1" w:themeTint="F2"/>
        </w:rPr>
        <w:t>:</w:t>
      </w:r>
      <w:r w:rsidR="00CB6603" w:rsidRPr="002300AA">
        <w:rPr>
          <w:rFonts w:ascii="Arial" w:hAnsi="Arial" w:cs="Arial"/>
          <w:color w:val="0D0D0D" w:themeColor="text1" w:themeTint="F2"/>
        </w:rPr>
        <w:t xml:space="preserve">i) </w:t>
      </w:r>
      <w:r w:rsidR="006C21DF" w:rsidRPr="002300AA">
        <w:rPr>
          <w:rFonts w:ascii="Arial" w:hAnsi="Arial" w:cs="Arial"/>
          <w:color w:val="0D0D0D" w:themeColor="text1" w:themeTint="F2"/>
        </w:rPr>
        <w:t xml:space="preserve">conversion of ore to lithium chloride </w:t>
      </w:r>
      <w:r w:rsidR="00CB6603" w:rsidRPr="002300AA">
        <w:rPr>
          <w:rFonts w:ascii="Arial" w:hAnsi="Arial" w:cs="Arial"/>
          <w:color w:val="0D0D0D" w:themeColor="text1" w:themeTint="F2"/>
        </w:rPr>
        <w:t>by acid treatment method and ii) electrolysis</w:t>
      </w:r>
      <w:r w:rsidR="00617183">
        <w:rPr>
          <w:rFonts w:ascii="Arial" w:hAnsi="Arial" w:cs="Arial"/>
          <w:color w:val="0D0D0D" w:themeColor="text1" w:themeTint="F2"/>
        </w:rPr>
        <w:t xml:space="preserve"> </w:t>
      </w:r>
      <w:r w:rsidR="00CB6603" w:rsidRPr="002300AA">
        <w:rPr>
          <w:rFonts w:ascii="Arial" w:hAnsi="Arial" w:cs="Arial"/>
          <w:color w:val="0D0D0D" w:themeColor="text1" w:themeTint="F2"/>
        </w:rPr>
        <w:t>of lithium chloride</w:t>
      </w:r>
      <w:r w:rsidR="006111AF" w:rsidRPr="002300AA">
        <w:rPr>
          <w:rFonts w:ascii="Arial" w:hAnsi="Arial" w:cs="Arial"/>
          <w:color w:val="0D0D0D" w:themeColor="text1" w:themeTint="F2"/>
        </w:rPr>
        <w:t>.</w:t>
      </w:r>
    </w:p>
    <w:p w:rsidR="007E15E1" w:rsidRPr="002300AA" w:rsidRDefault="007E15E1" w:rsidP="007E15E1">
      <w:pPr>
        <w:pStyle w:val="ListParagraph"/>
        <w:ind w:left="3600" w:firstLine="720"/>
        <w:rPr>
          <w:rFonts w:ascii="Arial" w:hAnsi="Arial" w:cs="Arial"/>
          <w:b/>
          <w:color w:val="0D0D0D" w:themeColor="text1" w:themeTint="F2"/>
        </w:rPr>
      </w:pPr>
    </w:p>
    <w:p w:rsidR="007E15E1" w:rsidRPr="002300AA" w:rsidRDefault="007E15E1" w:rsidP="007E15E1">
      <w:pPr>
        <w:pStyle w:val="ListParagraph"/>
        <w:ind w:left="3600" w:firstLine="720"/>
        <w:rPr>
          <w:rFonts w:ascii="Arial" w:hAnsi="Arial" w:cs="Arial"/>
          <w:b/>
          <w:color w:val="0D0D0D" w:themeColor="text1" w:themeTint="F2"/>
        </w:rPr>
      </w:pPr>
      <w:r w:rsidRPr="002300AA">
        <w:rPr>
          <w:rFonts w:ascii="Arial" w:hAnsi="Arial" w:cs="Arial"/>
          <w:b/>
          <w:color w:val="0D0D0D" w:themeColor="text1" w:themeTint="F2"/>
        </w:rPr>
        <w:t>PART C</w:t>
      </w:r>
    </w:p>
    <w:p w:rsidR="007E15E1" w:rsidRPr="002300AA" w:rsidRDefault="007E15E1" w:rsidP="007E15E1">
      <w:pPr>
        <w:rPr>
          <w:rFonts w:ascii="Arial" w:hAnsi="Arial" w:cs="Arial"/>
          <w:color w:val="0D0D0D" w:themeColor="text1" w:themeTint="F2"/>
        </w:rPr>
      </w:pPr>
      <w:r w:rsidRPr="002300AA">
        <w:rPr>
          <w:rFonts w:ascii="Arial" w:hAnsi="Arial" w:cs="Arial"/>
          <w:color w:val="0D0D0D" w:themeColor="text1" w:themeTint="F2"/>
        </w:rPr>
        <w:t xml:space="preserve">Answer any </w:t>
      </w:r>
      <w:r w:rsidRPr="002300AA">
        <w:rPr>
          <w:rFonts w:ascii="Arial" w:hAnsi="Arial" w:cs="Arial"/>
          <w:b/>
          <w:color w:val="0D0D0D" w:themeColor="text1" w:themeTint="F2"/>
        </w:rPr>
        <w:t xml:space="preserve">two </w:t>
      </w:r>
      <w:r w:rsidRPr="002300AA">
        <w:rPr>
          <w:rFonts w:ascii="Arial" w:hAnsi="Arial" w:cs="Arial"/>
          <w:bCs/>
          <w:color w:val="0D0D0D" w:themeColor="text1" w:themeTint="F2"/>
        </w:rPr>
        <w:t>que</w:t>
      </w:r>
      <w:r w:rsidRPr="002300AA">
        <w:rPr>
          <w:rFonts w:ascii="Arial" w:hAnsi="Arial" w:cs="Arial"/>
          <w:color w:val="0D0D0D" w:themeColor="text1" w:themeTint="F2"/>
        </w:rPr>
        <w:t>stions.</w:t>
      </w:r>
      <w:r w:rsidRPr="002300AA">
        <w:rPr>
          <w:rFonts w:ascii="Arial" w:hAnsi="Arial" w:cs="Arial"/>
          <w:color w:val="0D0D0D" w:themeColor="text1" w:themeTint="F2"/>
        </w:rPr>
        <w:tab/>
      </w:r>
      <w:r w:rsidRPr="002300AA">
        <w:rPr>
          <w:rFonts w:ascii="Arial" w:hAnsi="Arial" w:cs="Arial"/>
          <w:color w:val="0D0D0D" w:themeColor="text1" w:themeTint="F2"/>
        </w:rPr>
        <w:tab/>
      </w:r>
      <w:r w:rsidRPr="002300AA">
        <w:rPr>
          <w:rFonts w:ascii="Arial" w:hAnsi="Arial" w:cs="Arial"/>
          <w:color w:val="0D0D0D" w:themeColor="text1" w:themeTint="F2"/>
        </w:rPr>
        <w:tab/>
      </w:r>
      <w:r w:rsidRPr="002300AA">
        <w:rPr>
          <w:rFonts w:ascii="Arial" w:hAnsi="Arial" w:cs="Arial"/>
          <w:color w:val="0D0D0D" w:themeColor="text1" w:themeTint="F2"/>
        </w:rPr>
        <w:tab/>
      </w:r>
      <w:r w:rsidRPr="002300AA">
        <w:rPr>
          <w:rFonts w:ascii="Arial" w:hAnsi="Arial" w:cs="Arial"/>
          <w:color w:val="0D0D0D" w:themeColor="text1" w:themeTint="F2"/>
        </w:rPr>
        <w:tab/>
      </w:r>
      <w:r w:rsidRPr="002300AA">
        <w:rPr>
          <w:rFonts w:ascii="Arial" w:hAnsi="Arial" w:cs="Arial"/>
          <w:color w:val="0D0D0D" w:themeColor="text1" w:themeTint="F2"/>
        </w:rPr>
        <w:tab/>
      </w:r>
      <w:r w:rsidRPr="002300AA">
        <w:rPr>
          <w:rFonts w:ascii="Arial" w:hAnsi="Arial" w:cs="Arial"/>
          <w:color w:val="0D0D0D" w:themeColor="text1" w:themeTint="F2"/>
        </w:rPr>
        <w:tab/>
      </w:r>
      <w:r w:rsidR="00414D3C">
        <w:rPr>
          <w:rFonts w:ascii="Arial" w:hAnsi="Arial" w:cs="Arial"/>
          <w:color w:val="0D0D0D" w:themeColor="text1" w:themeTint="F2"/>
        </w:rPr>
        <w:tab/>
      </w:r>
      <w:r w:rsidRPr="002300AA">
        <w:rPr>
          <w:rFonts w:ascii="Arial" w:hAnsi="Arial" w:cs="Arial"/>
          <w:color w:val="0D0D0D" w:themeColor="text1" w:themeTint="F2"/>
        </w:rPr>
        <w:t>(2 x 5= 10)</w:t>
      </w:r>
    </w:p>
    <w:p w:rsidR="007E15E1" w:rsidRDefault="00F42C7C" w:rsidP="003E57E5">
      <w:pPr>
        <w:pStyle w:val="ListParagraph"/>
        <w:numPr>
          <w:ilvl w:val="0"/>
          <w:numId w:val="1"/>
        </w:numPr>
        <w:tabs>
          <w:tab w:val="left" w:pos="3045"/>
        </w:tabs>
        <w:jc w:val="both"/>
        <w:rPr>
          <w:rFonts w:ascii="Arial" w:hAnsi="Arial" w:cs="Arial"/>
          <w:color w:val="0D0D0D" w:themeColor="text1" w:themeTint="F2"/>
        </w:rPr>
      </w:pPr>
      <w:r w:rsidRPr="002300AA">
        <w:rPr>
          <w:rFonts w:ascii="Arial" w:hAnsi="Arial" w:cs="Arial"/>
          <w:color w:val="0D0D0D" w:themeColor="text1" w:themeTint="F2"/>
        </w:rPr>
        <w:t>Combination of Pt</w:t>
      </w:r>
      <w:r w:rsidRPr="002300AA">
        <w:rPr>
          <w:rFonts w:ascii="Arial" w:hAnsi="Arial" w:cs="Arial"/>
          <w:color w:val="0D0D0D" w:themeColor="text1" w:themeTint="F2"/>
          <w:vertAlign w:val="superscript"/>
        </w:rPr>
        <w:t>4+</w:t>
      </w:r>
      <w:r w:rsidRPr="002300AA">
        <w:rPr>
          <w:rFonts w:ascii="Arial" w:hAnsi="Arial" w:cs="Arial"/>
          <w:color w:val="0D0D0D" w:themeColor="text1" w:themeTint="F2"/>
        </w:rPr>
        <w:t>, NH</w:t>
      </w:r>
      <w:r w:rsidRPr="002300AA">
        <w:rPr>
          <w:rFonts w:ascii="Arial" w:hAnsi="Arial" w:cs="Arial"/>
          <w:color w:val="0D0D0D" w:themeColor="text1" w:themeTint="F2"/>
          <w:vertAlign w:val="subscript"/>
        </w:rPr>
        <w:t>3</w:t>
      </w:r>
      <w:r w:rsidRPr="002300AA">
        <w:rPr>
          <w:rFonts w:ascii="Arial" w:hAnsi="Arial" w:cs="Arial"/>
          <w:color w:val="0D0D0D" w:themeColor="text1" w:themeTint="F2"/>
        </w:rPr>
        <w:t>, Cl</w:t>
      </w:r>
      <w:r w:rsidR="007A2C94">
        <w:rPr>
          <w:rFonts w:ascii="Arial" w:hAnsi="Arial" w:cs="Arial"/>
          <w:color w:val="0D0D0D" w:themeColor="text1" w:themeTint="F2"/>
          <w:vertAlign w:val="superscript"/>
        </w:rPr>
        <w:t>-</w:t>
      </w:r>
      <w:r w:rsidRPr="002300AA">
        <w:rPr>
          <w:rFonts w:ascii="Arial" w:hAnsi="Arial" w:cs="Arial"/>
          <w:color w:val="0D0D0D" w:themeColor="text1" w:themeTint="F2"/>
        </w:rPr>
        <w:t xml:space="preserve"> and K</w:t>
      </w:r>
      <w:r w:rsidRPr="002300AA">
        <w:rPr>
          <w:rFonts w:ascii="Arial" w:hAnsi="Arial" w:cs="Arial"/>
          <w:color w:val="0D0D0D" w:themeColor="text1" w:themeTint="F2"/>
          <w:vertAlign w:val="superscript"/>
        </w:rPr>
        <w:t>+</w:t>
      </w:r>
      <w:r w:rsidRPr="002300AA">
        <w:rPr>
          <w:rFonts w:ascii="Arial" w:hAnsi="Arial" w:cs="Arial"/>
          <w:color w:val="0D0D0D" w:themeColor="text1" w:themeTint="F2"/>
        </w:rPr>
        <w:t xml:space="preserve"> results in the formation of seven </w:t>
      </w:r>
      <w:r w:rsidR="007A2C94">
        <w:rPr>
          <w:rFonts w:ascii="Arial" w:hAnsi="Arial" w:cs="Arial"/>
          <w:color w:val="0D0D0D" w:themeColor="text1" w:themeTint="F2"/>
        </w:rPr>
        <w:t xml:space="preserve">octahedral </w:t>
      </w:r>
      <w:r w:rsidRPr="002300AA">
        <w:rPr>
          <w:rFonts w:ascii="Arial" w:hAnsi="Arial" w:cs="Arial"/>
          <w:color w:val="0D0D0D" w:themeColor="text1" w:themeTint="F2"/>
        </w:rPr>
        <w:t xml:space="preserve">complexes. </w:t>
      </w:r>
      <w:r w:rsidR="00CC6C02" w:rsidRPr="002300AA">
        <w:rPr>
          <w:rFonts w:ascii="Arial" w:hAnsi="Arial" w:cs="Arial"/>
          <w:color w:val="0D0D0D" w:themeColor="text1" w:themeTint="F2"/>
        </w:rPr>
        <w:t>Write the</w:t>
      </w:r>
      <w:r w:rsidR="002C5DC2" w:rsidRPr="002300AA">
        <w:rPr>
          <w:rFonts w:ascii="Arial" w:hAnsi="Arial" w:cs="Arial"/>
          <w:color w:val="0D0D0D" w:themeColor="text1" w:themeTint="F2"/>
        </w:rPr>
        <w:t xml:space="preserve"> formula</w:t>
      </w:r>
      <w:r w:rsidR="00381024">
        <w:rPr>
          <w:rFonts w:ascii="Arial" w:hAnsi="Arial" w:cs="Arial"/>
          <w:color w:val="0D0D0D" w:themeColor="text1" w:themeTint="F2"/>
        </w:rPr>
        <w:t>e</w:t>
      </w:r>
      <w:r w:rsidR="002C5DC2" w:rsidRPr="002300AA">
        <w:rPr>
          <w:rFonts w:ascii="Arial" w:hAnsi="Arial" w:cs="Arial"/>
          <w:color w:val="0D0D0D" w:themeColor="text1" w:themeTint="F2"/>
        </w:rPr>
        <w:t xml:space="preserve"> of </w:t>
      </w:r>
      <w:r w:rsidR="00E76333" w:rsidRPr="002300AA">
        <w:rPr>
          <w:rFonts w:ascii="Arial" w:hAnsi="Arial" w:cs="Arial"/>
          <w:color w:val="0D0D0D" w:themeColor="text1" w:themeTint="F2"/>
        </w:rPr>
        <w:t xml:space="preserve">i) </w:t>
      </w:r>
      <w:r w:rsidR="002C5DC2" w:rsidRPr="002300AA">
        <w:rPr>
          <w:rFonts w:ascii="Arial" w:hAnsi="Arial" w:cs="Arial"/>
          <w:color w:val="0D0D0D" w:themeColor="text1" w:themeTint="F2"/>
        </w:rPr>
        <w:t xml:space="preserve">the complex which </w:t>
      </w:r>
      <w:r w:rsidR="008F10D4" w:rsidRPr="002300AA">
        <w:rPr>
          <w:rFonts w:ascii="Arial" w:hAnsi="Arial" w:cs="Arial"/>
          <w:color w:val="0D0D0D" w:themeColor="text1" w:themeTint="F2"/>
        </w:rPr>
        <w:t>shows</w:t>
      </w:r>
      <w:r w:rsidR="00414D3C">
        <w:rPr>
          <w:rFonts w:ascii="Arial" w:hAnsi="Arial" w:cs="Arial"/>
          <w:color w:val="0D0D0D" w:themeColor="text1" w:themeTint="F2"/>
        </w:rPr>
        <w:t xml:space="preserve"> </w:t>
      </w:r>
      <w:r w:rsidR="002C5DC2" w:rsidRPr="002300AA">
        <w:rPr>
          <w:rFonts w:ascii="Arial" w:hAnsi="Arial" w:cs="Arial"/>
          <w:color w:val="0D0D0D" w:themeColor="text1" w:themeTint="F2"/>
        </w:rPr>
        <w:t xml:space="preserve">highest molar conductivity ii) </w:t>
      </w:r>
      <w:r w:rsidR="00163F52" w:rsidRPr="002300AA">
        <w:rPr>
          <w:rFonts w:ascii="Arial" w:hAnsi="Arial" w:cs="Arial"/>
          <w:color w:val="0D0D0D" w:themeColor="text1" w:themeTint="F2"/>
        </w:rPr>
        <w:t xml:space="preserve">the one which shows </w:t>
      </w:r>
      <w:r w:rsidR="00381024" w:rsidRPr="00381024">
        <w:rPr>
          <w:rFonts w:ascii="Arial" w:hAnsi="Arial" w:cs="Arial"/>
          <w:i/>
          <w:color w:val="0D0D0D" w:themeColor="text1" w:themeTint="F2"/>
        </w:rPr>
        <w:t>mer-</w:t>
      </w:r>
      <w:r w:rsidR="00381024">
        <w:rPr>
          <w:rFonts w:ascii="Arial" w:hAnsi="Arial" w:cs="Arial"/>
          <w:color w:val="0D0D0D" w:themeColor="text1" w:themeTint="F2"/>
        </w:rPr>
        <w:t xml:space="preserve"> and </w:t>
      </w:r>
      <w:r w:rsidR="00381024" w:rsidRPr="00381024">
        <w:rPr>
          <w:rFonts w:ascii="Arial" w:hAnsi="Arial" w:cs="Arial"/>
          <w:i/>
          <w:color w:val="0D0D0D" w:themeColor="text1" w:themeTint="F2"/>
        </w:rPr>
        <w:t>fac-</w:t>
      </w:r>
      <w:r w:rsidR="00EF1FB6">
        <w:rPr>
          <w:rFonts w:ascii="Arial" w:hAnsi="Arial" w:cs="Arial"/>
          <w:color w:val="0D0D0D" w:themeColor="text1" w:themeTint="F2"/>
        </w:rPr>
        <w:t xml:space="preserve"> isomerism</w:t>
      </w:r>
      <w:r w:rsidR="00851410" w:rsidRPr="002300AA">
        <w:rPr>
          <w:rFonts w:ascii="Arial" w:hAnsi="Arial" w:cs="Arial"/>
          <w:color w:val="0D0D0D" w:themeColor="text1" w:themeTint="F2"/>
        </w:rPr>
        <w:t xml:space="preserve"> (write the structures of the</w:t>
      </w:r>
      <w:r w:rsidR="00EF1FB6">
        <w:rPr>
          <w:rFonts w:ascii="Arial" w:hAnsi="Arial" w:cs="Arial"/>
          <w:color w:val="0D0D0D" w:themeColor="text1" w:themeTint="F2"/>
        </w:rPr>
        <w:t>se isomers) and iii) the nonionic complex</w:t>
      </w:r>
      <w:r w:rsidR="00AB1728">
        <w:rPr>
          <w:rFonts w:ascii="Arial" w:hAnsi="Arial" w:cs="Arial"/>
          <w:color w:val="0D0D0D" w:themeColor="text1" w:themeTint="F2"/>
        </w:rPr>
        <w:t xml:space="preserve">. (Note: It is not </w:t>
      </w:r>
      <w:r w:rsidR="000B00DC">
        <w:rPr>
          <w:rFonts w:ascii="Arial" w:hAnsi="Arial" w:cs="Arial"/>
          <w:color w:val="0D0D0D" w:themeColor="text1" w:themeTint="F2"/>
        </w:rPr>
        <w:t>required</w:t>
      </w:r>
      <w:r w:rsidR="00AB1728">
        <w:rPr>
          <w:rFonts w:ascii="Arial" w:hAnsi="Arial" w:cs="Arial"/>
          <w:color w:val="0D0D0D" w:themeColor="text1" w:themeTint="F2"/>
        </w:rPr>
        <w:t xml:space="preserve"> to combine all the ions while writing the </w:t>
      </w:r>
      <w:r w:rsidR="00534B16">
        <w:rPr>
          <w:rFonts w:ascii="Arial" w:hAnsi="Arial" w:cs="Arial"/>
          <w:color w:val="0D0D0D" w:themeColor="text1" w:themeTint="F2"/>
        </w:rPr>
        <w:t>formulae of</w:t>
      </w:r>
      <w:r w:rsidR="00AB1728">
        <w:rPr>
          <w:rFonts w:ascii="Arial" w:hAnsi="Arial" w:cs="Arial"/>
          <w:color w:val="0D0D0D" w:themeColor="text1" w:themeTint="F2"/>
        </w:rPr>
        <w:t xml:space="preserve"> the complexes)</w:t>
      </w:r>
      <w:r w:rsidR="00534B16">
        <w:rPr>
          <w:rFonts w:ascii="Arial" w:hAnsi="Arial" w:cs="Arial"/>
          <w:color w:val="0D0D0D" w:themeColor="text1" w:themeTint="F2"/>
        </w:rPr>
        <w:t>.</w:t>
      </w:r>
    </w:p>
    <w:p w:rsidR="007E15E1" w:rsidRPr="00F041BD" w:rsidRDefault="007E76AD" w:rsidP="003E57E5">
      <w:pPr>
        <w:pStyle w:val="ListParagraph"/>
        <w:numPr>
          <w:ilvl w:val="0"/>
          <w:numId w:val="1"/>
        </w:numPr>
        <w:tabs>
          <w:tab w:val="left" w:pos="3045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545A00">
        <w:rPr>
          <w:rFonts w:ascii="Arial" w:hAnsi="Arial" w:cs="Arial"/>
        </w:rPr>
        <w:t xml:space="preserve">Which of the following is </w:t>
      </w:r>
      <w:r w:rsidR="001200E6">
        <w:rPr>
          <w:rFonts w:ascii="Arial" w:hAnsi="Arial" w:cs="Arial"/>
        </w:rPr>
        <w:t xml:space="preserve">paramagnetic? </w:t>
      </w:r>
      <w:r w:rsidR="00545A00">
        <w:rPr>
          <w:rFonts w:ascii="Arial" w:hAnsi="Arial" w:cs="Arial"/>
        </w:rPr>
        <w:t>C</w:t>
      </w:r>
      <w:r w:rsidR="00CE121F">
        <w:rPr>
          <w:rFonts w:ascii="Arial" w:hAnsi="Arial" w:cs="Arial"/>
        </w:rPr>
        <w:t>alculate its magnetic moment</w:t>
      </w:r>
      <w:r w:rsidR="006B7DD6" w:rsidRPr="00F041BD">
        <w:rPr>
          <w:rFonts w:ascii="Arial" w:hAnsi="Arial" w:cs="Arial"/>
        </w:rPr>
        <w:t>.</w:t>
      </w:r>
    </w:p>
    <w:p w:rsidR="00311DC2" w:rsidRPr="00311DC2" w:rsidRDefault="00311DC2" w:rsidP="00311DC2">
      <w:pPr>
        <w:pStyle w:val="ListParagraph"/>
        <w:rPr>
          <w:rFonts w:ascii="Arial" w:hAnsi="Arial" w:cs="Arial"/>
          <w:color w:val="002060"/>
        </w:rPr>
      </w:pPr>
    </w:p>
    <w:p w:rsidR="00311DC2" w:rsidRDefault="00311DC2" w:rsidP="000D63A5">
      <w:pPr>
        <w:pStyle w:val="ListParagraph"/>
        <w:tabs>
          <w:tab w:val="left" w:pos="3045"/>
        </w:tabs>
        <w:spacing w:line="240" w:lineRule="auto"/>
        <w:ind w:left="1008"/>
        <w:rPr>
          <w:rFonts w:ascii="Arial" w:hAnsi="Arial" w:cs="Arial"/>
        </w:rPr>
      </w:pPr>
      <w:r w:rsidRPr="00847833">
        <w:rPr>
          <w:rFonts w:ascii="Arial" w:hAnsi="Arial" w:cs="Arial"/>
        </w:rPr>
        <w:lastRenderedPageBreak/>
        <w:t xml:space="preserve">i) </w:t>
      </w:r>
      <w:r w:rsidR="00996142" w:rsidRPr="00847833">
        <w:rPr>
          <w:rFonts w:ascii="Arial" w:hAnsi="Arial" w:cs="Arial"/>
        </w:rPr>
        <w:t>[</w:t>
      </w:r>
      <w:r w:rsidR="007E76AD">
        <w:rPr>
          <w:rFonts w:ascii="Arial" w:hAnsi="Arial" w:cs="Arial"/>
        </w:rPr>
        <w:t>Zn</w:t>
      </w:r>
      <w:r w:rsidRPr="00847833">
        <w:rPr>
          <w:rFonts w:ascii="Arial" w:hAnsi="Arial" w:cs="Arial"/>
        </w:rPr>
        <w:t>(OH)</w:t>
      </w:r>
      <w:r w:rsidRPr="00847833">
        <w:rPr>
          <w:rFonts w:ascii="Arial" w:hAnsi="Arial" w:cs="Arial"/>
          <w:vertAlign w:val="subscript"/>
        </w:rPr>
        <w:t>4</w:t>
      </w:r>
      <w:r w:rsidRPr="00847833">
        <w:rPr>
          <w:rFonts w:ascii="Arial" w:hAnsi="Arial" w:cs="Arial"/>
        </w:rPr>
        <w:t>]</w:t>
      </w:r>
      <w:r w:rsidRPr="00847833">
        <w:rPr>
          <w:rFonts w:ascii="Arial" w:hAnsi="Arial" w:cs="Arial"/>
          <w:vertAlign w:val="superscript"/>
        </w:rPr>
        <w:t>2-</w:t>
      </w:r>
      <w:r w:rsidRPr="00847833">
        <w:rPr>
          <w:rFonts w:ascii="Arial" w:hAnsi="Arial" w:cs="Arial"/>
        </w:rPr>
        <w:t xml:space="preserve"> tetrahedral</w:t>
      </w:r>
      <w:r w:rsidR="001D2FED">
        <w:rPr>
          <w:rFonts w:ascii="Arial" w:hAnsi="Arial" w:cs="Arial"/>
        </w:rPr>
        <w:t xml:space="preserve"> ii</w:t>
      </w:r>
      <w:r w:rsidR="00564683" w:rsidRPr="00847833">
        <w:rPr>
          <w:rFonts w:ascii="Arial" w:hAnsi="Arial" w:cs="Arial"/>
        </w:rPr>
        <w:t xml:space="preserve">) </w:t>
      </w:r>
      <w:r w:rsidR="00996142" w:rsidRPr="00847833">
        <w:rPr>
          <w:rFonts w:ascii="Arial" w:hAnsi="Arial" w:cs="Arial"/>
        </w:rPr>
        <w:t>[</w:t>
      </w:r>
      <w:r w:rsidRPr="00847833">
        <w:rPr>
          <w:rFonts w:ascii="Arial" w:hAnsi="Arial" w:cs="Arial"/>
        </w:rPr>
        <w:t>Co</w:t>
      </w:r>
      <w:r w:rsidR="00201DD1">
        <w:rPr>
          <w:rFonts w:ascii="Arial" w:hAnsi="Arial" w:cs="Arial"/>
        </w:rPr>
        <w:t>F</w:t>
      </w:r>
      <w:r w:rsidR="00201DD1" w:rsidRPr="00201DD1">
        <w:rPr>
          <w:rFonts w:ascii="Arial" w:hAnsi="Arial" w:cs="Arial"/>
          <w:vertAlign w:val="subscript"/>
        </w:rPr>
        <w:t>6</w:t>
      </w:r>
      <w:r w:rsidR="00201DD1">
        <w:rPr>
          <w:rFonts w:ascii="Arial" w:hAnsi="Arial" w:cs="Arial"/>
        </w:rPr>
        <w:t>]</w:t>
      </w:r>
      <w:r w:rsidR="00201DD1" w:rsidRPr="00201DD1">
        <w:rPr>
          <w:rFonts w:ascii="Arial" w:hAnsi="Arial" w:cs="Arial"/>
          <w:vertAlign w:val="superscript"/>
        </w:rPr>
        <w:t>3-</w:t>
      </w:r>
    </w:p>
    <w:p w:rsidR="007E76AD" w:rsidRPr="00847833" w:rsidRDefault="007E76AD" w:rsidP="007E76AD">
      <w:pPr>
        <w:pStyle w:val="ListParagraph"/>
        <w:tabs>
          <w:tab w:val="left" w:pos="3045"/>
        </w:tabs>
        <w:spacing w:line="240" w:lineRule="auto"/>
        <w:ind w:left="1440"/>
        <w:rPr>
          <w:rFonts w:ascii="Arial" w:hAnsi="Arial" w:cs="Arial"/>
        </w:rPr>
      </w:pPr>
    </w:p>
    <w:p w:rsidR="007E15E1" w:rsidRDefault="007E76AD" w:rsidP="007E76A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33CA2">
        <w:rPr>
          <w:rFonts w:ascii="Arial" w:hAnsi="Arial" w:cs="Arial"/>
        </w:rPr>
        <w:t xml:space="preserve">Match the </w:t>
      </w:r>
      <w:r w:rsidR="001C68D4">
        <w:rPr>
          <w:rFonts w:ascii="Arial" w:hAnsi="Arial" w:cs="Arial"/>
        </w:rPr>
        <w:t xml:space="preserve">following </w:t>
      </w:r>
      <w:r w:rsidRPr="00B33CA2">
        <w:rPr>
          <w:rFonts w:ascii="Arial" w:hAnsi="Arial" w:cs="Arial"/>
        </w:rPr>
        <w:t>complexes with the colours</w:t>
      </w:r>
      <w:r w:rsidR="00314F45">
        <w:rPr>
          <w:rFonts w:ascii="Arial" w:hAnsi="Arial" w:cs="Arial"/>
        </w:rPr>
        <w:t xml:space="preserve"> </w:t>
      </w:r>
      <w:r w:rsidR="00221BFB">
        <w:rPr>
          <w:rFonts w:ascii="Arial" w:hAnsi="Arial" w:cs="Arial"/>
        </w:rPr>
        <w:t>give</w:t>
      </w:r>
      <w:r w:rsidR="00344670">
        <w:rPr>
          <w:rFonts w:ascii="Arial" w:hAnsi="Arial" w:cs="Arial"/>
        </w:rPr>
        <w:t>n</w:t>
      </w:r>
      <w:r w:rsidR="00221BFB">
        <w:rPr>
          <w:rFonts w:ascii="Arial" w:hAnsi="Arial" w:cs="Arial"/>
        </w:rPr>
        <w:t xml:space="preserve"> below:</w:t>
      </w:r>
      <w:r w:rsidR="002866D3">
        <w:rPr>
          <w:rFonts w:ascii="Arial" w:hAnsi="Arial" w:cs="Arial"/>
        </w:rPr>
        <w:tab/>
      </w:r>
      <w:r w:rsidR="002866D3">
        <w:rPr>
          <w:rFonts w:ascii="Arial" w:hAnsi="Arial" w:cs="Arial"/>
        </w:rPr>
        <w:tab/>
        <w:t>(2+3)</w:t>
      </w:r>
    </w:p>
    <w:p w:rsidR="001C68D4" w:rsidRDefault="001C68D4" w:rsidP="001C68D4">
      <w:pPr>
        <w:pStyle w:val="ListParagraph"/>
        <w:ind w:left="1080"/>
        <w:rPr>
          <w:rFonts w:ascii="Arial" w:hAnsi="Arial" w:cs="Arial"/>
        </w:rPr>
      </w:pPr>
    </w:p>
    <w:p w:rsidR="00221BFB" w:rsidRPr="00586DB6" w:rsidRDefault="00221BFB" w:rsidP="00221BFB">
      <w:pPr>
        <w:pStyle w:val="ListParagraph"/>
        <w:ind w:left="1080"/>
        <w:rPr>
          <w:rFonts w:ascii="Arial" w:hAnsi="Arial" w:cs="Arial"/>
          <w:lang w:val="fr-FR"/>
        </w:rPr>
      </w:pPr>
      <w:r w:rsidRPr="00586DB6">
        <w:rPr>
          <w:rFonts w:ascii="Arial" w:hAnsi="Arial" w:cs="Arial"/>
          <w:lang w:val="fr-FR"/>
        </w:rPr>
        <w:t>[Ni(H</w:t>
      </w:r>
      <w:r w:rsidRPr="00586DB6">
        <w:rPr>
          <w:rFonts w:ascii="Arial" w:hAnsi="Arial" w:cs="Arial"/>
          <w:vertAlign w:val="subscript"/>
          <w:lang w:val="fr-FR"/>
        </w:rPr>
        <w:t>2</w:t>
      </w:r>
      <w:r w:rsidRPr="00586DB6">
        <w:rPr>
          <w:rFonts w:ascii="Arial" w:hAnsi="Arial" w:cs="Arial"/>
          <w:lang w:val="fr-FR"/>
        </w:rPr>
        <w:t>O)</w:t>
      </w:r>
      <w:r w:rsidRPr="00586DB6">
        <w:rPr>
          <w:rFonts w:ascii="Arial" w:hAnsi="Arial" w:cs="Arial"/>
          <w:vertAlign w:val="subscript"/>
          <w:lang w:val="fr-FR"/>
        </w:rPr>
        <w:t>4</w:t>
      </w:r>
      <w:r w:rsidR="007B7026" w:rsidRPr="00586DB6">
        <w:rPr>
          <w:rFonts w:ascii="Arial" w:hAnsi="Arial" w:cs="Arial"/>
          <w:vertAlign w:val="subscript"/>
          <w:lang w:val="fr-FR"/>
        </w:rPr>
        <w:t>(</w:t>
      </w:r>
      <w:r w:rsidRPr="00586DB6">
        <w:rPr>
          <w:rFonts w:ascii="Arial" w:hAnsi="Arial" w:cs="Arial"/>
          <w:lang w:val="fr-FR"/>
        </w:rPr>
        <w:t>en</w:t>
      </w:r>
      <w:r w:rsidR="007B7026" w:rsidRPr="00586DB6">
        <w:rPr>
          <w:rFonts w:ascii="Arial" w:hAnsi="Arial" w:cs="Arial"/>
          <w:lang w:val="fr-FR"/>
        </w:rPr>
        <w:t>)</w:t>
      </w:r>
      <w:r w:rsidRPr="00586DB6">
        <w:rPr>
          <w:rFonts w:ascii="Arial" w:hAnsi="Arial" w:cs="Arial"/>
          <w:lang w:val="fr-FR"/>
        </w:rPr>
        <w:t>]</w:t>
      </w:r>
      <w:r w:rsidRPr="00586DB6">
        <w:rPr>
          <w:rFonts w:ascii="Arial" w:hAnsi="Arial" w:cs="Arial"/>
          <w:vertAlign w:val="superscript"/>
          <w:lang w:val="fr-FR"/>
        </w:rPr>
        <w:t>2+</w:t>
      </w:r>
      <w:r w:rsidRPr="00586DB6">
        <w:rPr>
          <w:rFonts w:ascii="Arial" w:hAnsi="Arial" w:cs="Arial"/>
          <w:lang w:val="fr-FR"/>
        </w:rPr>
        <w:tab/>
      </w:r>
      <w:r w:rsidRPr="00586DB6">
        <w:rPr>
          <w:rFonts w:ascii="Arial" w:hAnsi="Arial" w:cs="Arial"/>
          <w:lang w:val="fr-FR"/>
        </w:rPr>
        <w:tab/>
        <w:t>violet</w:t>
      </w:r>
    </w:p>
    <w:p w:rsidR="00221BFB" w:rsidRPr="00586DB6" w:rsidRDefault="00221BFB" w:rsidP="00221BFB">
      <w:pPr>
        <w:pStyle w:val="ListParagraph"/>
        <w:ind w:left="1080"/>
        <w:rPr>
          <w:rFonts w:ascii="Arial" w:hAnsi="Arial" w:cs="Arial"/>
          <w:lang w:val="fr-FR"/>
        </w:rPr>
      </w:pPr>
      <w:r w:rsidRPr="00586DB6">
        <w:rPr>
          <w:rFonts w:ascii="Arial" w:hAnsi="Arial" w:cs="Arial"/>
          <w:lang w:val="fr-FR"/>
        </w:rPr>
        <w:t>[Ni(H</w:t>
      </w:r>
      <w:r w:rsidRPr="00586DB6">
        <w:rPr>
          <w:rFonts w:ascii="Arial" w:hAnsi="Arial" w:cs="Arial"/>
          <w:vertAlign w:val="subscript"/>
          <w:lang w:val="fr-FR"/>
        </w:rPr>
        <w:t>2</w:t>
      </w:r>
      <w:r w:rsidRPr="00586DB6">
        <w:rPr>
          <w:rFonts w:ascii="Arial" w:hAnsi="Arial" w:cs="Arial"/>
          <w:lang w:val="fr-FR"/>
        </w:rPr>
        <w:t>O)</w:t>
      </w:r>
      <w:r w:rsidRPr="00586DB6">
        <w:rPr>
          <w:rFonts w:ascii="Arial" w:hAnsi="Arial" w:cs="Arial"/>
          <w:vertAlign w:val="subscript"/>
          <w:lang w:val="fr-FR"/>
        </w:rPr>
        <w:t>2</w:t>
      </w:r>
      <w:r w:rsidRPr="00586DB6">
        <w:rPr>
          <w:rFonts w:ascii="Arial" w:hAnsi="Arial" w:cs="Arial"/>
          <w:lang w:val="fr-FR"/>
        </w:rPr>
        <w:t>(en)</w:t>
      </w:r>
      <w:r w:rsidRPr="00586DB6">
        <w:rPr>
          <w:rFonts w:ascii="Arial" w:hAnsi="Arial" w:cs="Arial"/>
          <w:vertAlign w:val="subscript"/>
          <w:lang w:val="fr-FR"/>
        </w:rPr>
        <w:t>2</w:t>
      </w:r>
      <w:r w:rsidRPr="00586DB6">
        <w:rPr>
          <w:rFonts w:ascii="Arial" w:hAnsi="Arial" w:cs="Arial"/>
          <w:lang w:val="fr-FR"/>
        </w:rPr>
        <w:t>]</w:t>
      </w:r>
      <w:r w:rsidRPr="00586DB6">
        <w:rPr>
          <w:rFonts w:ascii="Arial" w:hAnsi="Arial" w:cs="Arial"/>
          <w:vertAlign w:val="superscript"/>
          <w:lang w:val="fr-FR"/>
        </w:rPr>
        <w:t>2+</w:t>
      </w:r>
      <w:r w:rsidRPr="00586DB6">
        <w:rPr>
          <w:rFonts w:ascii="Arial" w:hAnsi="Arial" w:cs="Arial"/>
          <w:vertAlign w:val="superscript"/>
          <w:lang w:val="fr-FR"/>
        </w:rPr>
        <w:tab/>
      </w:r>
      <w:r w:rsidRPr="00586DB6">
        <w:rPr>
          <w:rFonts w:ascii="Arial" w:hAnsi="Arial" w:cs="Arial"/>
          <w:lang w:val="fr-FR"/>
        </w:rPr>
        <w:tab/>
        <w:t>blue green</w:t>
      </w:r>
    </w:p>
    <w:p w:rsidR="00221BFB" w:rsidRDefault="00221BFB" w:rsidP="00221BFB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>[Ni(en)</w:t>
      </w:r>
      <w:r w:rsidRPr="00221BFB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]</w:t>
      </w:r>
      <w:r w:rsidRPr="00221BFB">
        <w:rPr>
          <w:rFonts w:ascii="Arial" w:hAnsi="Arial" w:cs="Arial"/>
          <w:vertAlign w:val="superscript"/>
        </w:rPr>
        <w:t>2+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blue</w:t>
      </w:r>
    </w:p>
    <w:p w:rsidR="00683F83" w:rsidRPr="00221BFB" w:rsidRDefault="00683F83" w:rsidP="00221BFB">
      <w:pPr>
        <w:pStyle w:val="ListParagraph"/>
        <w:ind w:left="1080"/>
        <w:rPr>
          <w:rFonts w:ascii="Arial" w:hAnsi="Arial" w:cs="Arial"/>
        </w:rPr>
      </w:pPr>
    </w:p>
    <w:p w:rsidR="007E15E1" w:rsidRPr="008317AD" w:rsidRDefault="007E15E1" w:rsidP="0051137A">
      <w:pPr>
        <w:pStyle w:val="ListParagraph"/>
        <w:numPr>
          <w:ilvl w:val="0"/>
          <w:numId w:val="9"/>
        </w:numPr>
        <w:tabs>
          <w:tab w:val="left" w:pos="3045"/>
        </w:tabs>
        <w:spacing w:line="240" w:lineRule="auto"/>
        <w:rPr>
          <w:rFonts w:ascii="Arial" w:hAnsi="Arial" w:cs="Arial"/>
          <w:color w:val="002060"/>
        </w:rPr>
      </w:pPr>
      <w:r w:rsidRPr="005C1E51">
        <w:rPr>
          <w:rFonts w:ascii="Arial" w:hAnsi="Arial" w:cs="Arial"/>
        </w:rPr>
        <w:t>Construct Frost diagram for Cl</w:t>
      </w:r>
      <w:r w:rsidRPr="005C1E51">
        <w:rPr>
          <w:rFonts w:ascii="Arial" w:hAnsi="Arial" w:cs="Arial"/>
          <w:vertAlign w:val="subscript"/>
        </w:rPr>
        <w:t>2</w:t>
      </w:r>
      <w:r w:rsidRPr="005C1E51">
        <w:rPr>
          <w:rFonts w:ascii="Arial" w:hAnsi="Arial" w:cs="Arial"/>
        </w:rPr>
        <w:t xml:space="preserve"> from the following Latimer diagram in </w:t>
      </w:r>
      <w:r w:rsidR="001A3245" w:rsidRPr="005C1E51">
        <w:rPr>
          <w:rFonts w:ascii="Arial" w:hAnsi="Arial" w:cs="Arial"/>
        </w:rPr>
        <w:t>basic</w:t>
      </w:r>
      <w:r w:rsidRPr="005C1E51">
        <w:rPr>
          <w:rFonts w:ascii="Arial" w:hAnsi="Arial" w:cs="Arial"/>
        </w:rPr>
        <w:t xml:space="preserve"> medium:</w:t>
      </w:r>
    </w:p>
    <w:p w:rsidR="007E15E1" w:rsidRPr="008317AD" w:rsidRDefault="007E15E1" w:rsidP="007E15E1">
      <w:pPr>
        <w:pStyle w:val="ListParagraph"/>
        <w:tabs>
          <w:tab w:val="left" w:pos="3045"/>
        </w:tabs>
        <w:spacing w:line="240" w:lineRule="auto"/>
        <w:rPr>
          <w:rFonts w:ascii="Arial" w:hAnsi="Arial" w:cs="Arial"/>
          <w:color w:val="002060"/>
        </w:rPr>
      </w:pPr>
    </w:p>
    <w:p w:rsidR="007E15E1" w:rsidRPr="00781756" w:rsidRDefault="002562E6" w:rsidP="007E15E1">
      <w:pPr>
        <w:pStyle w:val="ListParagraph"/>
        <w:tabs>
          <w:tab w:val="left" w:pos="3045"/>
        </w:tabs>
        <w:rPr>
          <w:rFonts w:ascii="Arial" w:hAnsi="Arial" w:cs="Arial"/>
        </w:rPr>
      </w:pPr>
      <w:r>
        <w:object w:dxaOrig="8114" w:dyaOrig="600">
          <v:shape id="_x0000_i1026" type="#_x0000_t75" style="width:405.75pt;height:30pt" o:ole="">
            <v:imagedata r:id="rId10" o:title=""/>
          </v:shape>
          <o:OLEObject Type="Embed" ProgID="ISISServer" ShapeID="_x0000_i1026" DrawAspect="Content" ObjectID="_1715412498" r:id="rId11"/>
        </w:object>
      </w:r>
    </w:p>
    <w:p w:rsidR="007E15E1" w:rsidRPr="00781756" w:rsidRDefault="007E15E1" w:rsidP="007E15E1">
      <w:pPr>
        <w:pStyle w:val="ListParagraph"/>
        <w:rPr>
          <w:rFonts w:ascii="Arial" w:hAnsi="Arial" w:cs="Arial"/>
        </w:rPr>
      </w:pPr>
    </w:p>
    <w:p w:rsidR="007E15E1" w:rsidRPr="00781756" w:rsidRDefault="007E15E1" w:rsidP="007E15E1">
      <w:pPr>
        <w:pStyle w:val="ListParagraph"/>
        <w:rPr>
          <w:rFonts w:ascii="Arial" w:hAnsi="Arial" w:cs="Arial"/>
        </w:rPr>
      </w:pPr>
    </w:p>
    <w:p w:rsidR="007E15E1" w:rsidRPr="00781756" w:rsidRDefault="007E15E1" w:rsidP="007E15E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-------------------------------------------------------------</w:t>
      </w:r>
    </w:p>
    <w:p w:rsidR="007E15E1" w:rsidRDefault="007E15E1" w:rsidP="007E15E1">
      <w:pPr>
        <w:pStyle w:val="ListParagraph"/>
        <w:rPr>
          <w:rFonts w:ascii="Arial" w:hAnsi="Arial" w:cs="Arial"/>
        </w:rPr>
      </w:pPr>
    </w:p>
    <w:p w:rsidR="00E50EB0" w:rsidRDefault="00E50EB0" w:rsidP="007E15E1">
      <w:pPr>
        <w:pStyle w:val="ListParagraph"/>
        <w:rPr>
          <w:rFonts w:ascii="Arial" w:hAnsi="Arial" w:cs="Arial"/>
        </w:rPr>
      </w:pPr>
    </w:p>
    <w:p w:rsidR="00E50EB0" w:rsidRDefault="00E50EB0" w:rsidP="007E15E1">
      <w:pPr>
        <w:pStyle w:val="ListParagraph"/>
        <w:rPr>
          <w:rFonts w:ascii="Arial" w:hAnsi="Arial" w:cs="Arial"/>
        </w:rPr>
      </w:pPr>
    </w:p>
    <w:p w:rsidR="00E50EB0" w:rsidRDefault="00E50EB0" w:rsidP="007E15E1">
      <w:pPr>
        <w:pStyle w:val="ListParagraph"/>
        <w:rPr>
          <w:rFonts w:ascii="Arial" w:hAnsi="Arial" w:cs="Arial"/>
        </w:rPr>
      </w:pPr>
    </w:p>
    <w:p w:rsidR="00E50EB0" w:rsidRDefault="00E50EB0" w:rsidP="007E15E1">
      <w:pPr>
        <w:pStyle w:val="ListParagraph"/>
        <w:rPr>
          <w:rFonts w:ascii="Arial" w:hAnsi="Arial" w:cs="Arial"/>
        </w:rPr>
      </w:pPr>
    </w:p>
    <w:p w:rsidR="00E50EB0" w:rsidRDefault="00E50EB0" w:rsidP="007E15E1">
      <w:pPr>
        <w:pStyle w:val="ListParagraph"/>
        <w:rPr>
          <w:rFonts w:ascii="Arial" w:hAnsi="Arial" w:cs="Arial"/>
        </w:rPr>
      </w:pPr>
    </w:p>
    <w:p w:rsidR="00E50EB0" w:rsidRDefault="00E50EB0" w:rsidP="007E15E1">
      <w:pPr>
        <w:pStyle w:val="ListParagraph"/>
        <w:rPr>
          <w:rFonts w:ascii="Arial" w:hAnsi="Arial" w:cs="Arial"/>
        </w:rPr>
      </w:pPr>
    </w:p>
    <w:p w:rsidR="00E50EB0" w:rsidRDefault="00E50EB0" w:rsidP="007E15E1">
      <w:pPr>
        <w:pStyle w:val="ListParagraph"/>
        <w:rPr>
          <w:rFonts w:ascii="Arial" w:hAnsi="Arial" w:cs="Arial"/>
        </w:rPr>
      </w:pPr>
    </w:p>
    <w:p w:rsidR="00E50EB0" w:rsidRDefault="00E50EB0" w:rsidP="007E15E1">
      <w:pPr>
        <w:pStyle w:val="ListParagraph"/>
        <w:rPr>
          <w:rFonts w:ascii="Arial" w:hAnsi="Arial" w:cs="Arial"/>
        </w:rPr>
      </w:pPr>
    </w:p>
    <w:p w:rsidR="00E50EB0" w:rsidRDefault="00E50EB0" w:rsidP="007E15E1">
      <w:pPr>
        <w:pStyle w:val="ListParagraph"/>
        <w:rPr>
          <w:rFonts w:ascii="Arial" w:hAnsi="Arial" w:cs="Arial"/>
        </w:rPr>
      </w:pPr>
    </w:p>
    <w:p w:rsidR="00E50EB0" w:rsidRDefault="00E50EB0" w:rsidP="007E15E1">
      <w:pPr>
        <w:pStyle w:val="ListParagraph"/>
        <w:rPr>
          <w:rFonts w:ascii="Arial" w:hAnsi="Arial" w:cs="Arial"/>
        </w:rPr>
      </w:pPr>
    </w:p>
    <w:p w:rsidR="00E50EB0" w:rsidRDefault="00E50EB0" w:rsidP="007E15E1">
      <w:pPr>
        <w:pStyle w:val="ListParagraph"/>
        <w:rPr>
          <w:rFonts w:ascii="Arial" w:hAnsi="Arial" w:cs="Arial"/>
        </w:rPr>
      </w:pPr>
    </w:p>
    <w:p w:rsidR="00E50EB0" w:rsidRDefault="00E50EB0" w:rsidP="007E15E1">
      <w:pPr>
        <w:pStyle w:val="ListParagraph"/>
        <w:rPr>
          <w:rFonts w:ascii="Arial" w:hAnsi="Arial" w:cs="Arial"/>
        </w:rPr>
      </w:pPr>
    </w:p>
    <w:p w:rsidR="00E50EB0" w:rsidRDefault="00E50EB0" w:rsidP="007E15E1">
      <w:pPr>
        <w:pStyle w:val="ListParagraph"/>
        <w:rPr>
          <w:rFonts w:ascii="Arial" w:hAnsi="Arial" w:cs="Arial"/>
        </w:rPr>
      </w:pPr>
    </w:p>
    <w:p w:rsidR="00E50EB0" w:rsidRDefault="00E50EB0" w:rsidP="007E15E1">
      <w:pPr>
        <w:pStyle w:val="ListParagraph"/>
        <w:rPr>
          <w:rFonts w:ascii="Arial" w:hAnsi="Arial" w:cs="Arial"/>
        </w:rPr>
      </w:pPr>
    </w:p>
    <w:p w:rsidR="00E50EB0" w:rsidRDefault="00E50EB0" w:rsidP="007E15E1">
      <w:pPr>
        <w:pStyle w:val="ListParagraph"/>
        <w:rPr>
          <w:rFonts w:ascii="Arial" w:hAnsi="Arial" w:cs="Arial"/>
        </w:rPr>
      </w:pPr>
    </w:p>
    <w:p w:rsidR="00E50EB0" w:rsidRDefault="00E50EB0" w:rsidP="007E15E1">
      <w:pPr>
        <w:pStyle w:val="ListParagraph"/>
        <w:rPr>
          <w:rFonts w:ascii="Arial" w:hAnsi="Arial" w:cs="Arial"/>
        </w:rPr>
      </w:pPr>
    </w:p>
    <w:p w:rsidR="00E50EB0" w:rsidRDefault="00E50EB0" w:rsidP="007E15E1">
      <w:pPr>
        <w:pStyle w:val="ListParagraph"/>
        <w:rPr>
          <w:rFonts w:ascii="Arial" w:hAnsi="Arial" w:cs="Arial"/>
        </w:rPr>
      </w:pPr>
    </w:p>
    <w:p w:rsidR="00E50EB0" w:rsidRPr="00781756" w:rsidRDefault="00E50EB0" w:rsidP="007E15E1">
      <w:pPr>
        <w:pStyle w:val="ListParagraph"/>
        <w:rPr>
          <w:rFonts w:ascii="Arial" w:hAnsi="Arial" w:cs="Arial"/>
        </w:rPr>
      </w:pPr>
    </w:p>
    <w:p w:rsidR="007E15E1" w:rsidRPr="00781756" w:rsidRDefault="007E15E1" w:rsidP="007E15E1">
      <w:pPr>
        <w:pStyle w:val="ListParagraph"/>
        <w:rPr>
          <w:rFonts w:ascii="Arial" w:hAnsi="Arial" w:cs="Arial"/>
        </w:rPr>
      </w:pPr>
    </w:p>
    <w:p w:rsidR="007E15E1" w:rsidRPr="00781756" w:rsidRDefault="00E50EB0" w:rsidP="00E50EB0">
      <w:pPr>
        <w:pStyle w:val="ListParagraph"/>
        <w:jc w:val="right"/>
        <w:rPr>
          <w:rFonts w:ascii="Arial" w:hAnsi="Arial" w:cs="Arial"/>
        </w:rPr>
      </w:pPr>
      <w:r w:rsidRPr="00CF63DD">
        <w:rPr>
          <w:rFonts w:ascii="Arial" w:hAnsi="Arial" w:cs="Arial"/>
          <w:b/>
          <w:sz w:val="24"/>
          <w:szCs w:val="24"/>
        </w:rPr>
        <w:t>CH- 6115</w:t>
      </w:r>
      <w:r>
        <w:rPr>
          <w:rFonts w:ascii="Arial" w:hAnsi="Arial" w:cs="Arial"/>
          <w:b/>
          <w:sz w:val="24"/>
          <w:szCs w:val="24"/>
        </w:rPr>
        <w:t>-A-19</w:t>
      </w:r>
    </w:p>
    <w:sectPr w:rsidR="007E15E1" w:rsidRPr="00781756" w:rsidSect="005E26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C3C" w:rsidRDefault="00F61C3C">
      <w:pPr>
        <w:spacing w:after="0" w:line="240" w:lineRule="auto"/>
      </w:pPr>
      <w:r>
        <w:separator/>
      </w:r>
    </w:p>
  </w:endnote>
  <w:endnote w:type="continuationSeparator" w:id="0">
    <w:p w:rsidR="00F61C3C" w:rsidRDefault="00F61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6E9" w:rsidRDefault="00F306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4306235"/>
      <w:docPartObj>
        <w:docPartGallery w:val="Page Numbers (Bottom of Page)"/>
        <w:docPartUnique/>
      </w:docPartObj>
    </w:sdtPr>
    <w:sdtEndPr/>
    <w:sdtContent>
      <w:p w:rsidR="007F6443" w:rsidRDefault="00C82DAF">
        <w:pPr>
          <w:pStyle w:val="Footer"/>
          <w:jc w:val="center"/>
        </w:pPr>
        <w:r>
          <w:fldChar w:fldCharType="begin"/>
        </w:r>
        <w:r w:rsidR="003D5A35">
          <w:instrText xml:space="preserve"> PAGE   \* MERGEFORMAT </w:instrText>
        </w:r>
        <w:r>
          <w:fldChar w:fldCharType="separate"/>
        </w:r>
        <w:r w:rsidR="00DE57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6443" w:rsidRDefault="00F61C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6E9" w:rsidRDefault="00F306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C3C" w:rsidRDefault="00F61C3C">
      <w:pPr>
        <w:spacing w:after="0" w:line="240" w:lineRule="auto"/>
      </w:pPr>
      <w:r>
        <w:separator/>
      </w:r>
    </w:p>
  </w:footnote>
  <w:footnote w:type="continuationSeparator" w:id="0">
    <w:p w:rsidR="00F61C3C" w:rsidRDefault="00F61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6E9" w:rsidRDefault="00F306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571236"/>
      <w:docPartObj>
        <w:docPartGallery w:val="Watermarks"/>
        <w:docPartUnique/>
      </w:docPartObj>
    </w:sdtPr>
    <w:sdtEndPr/>
    <w:sdtContent>
      <w:p w:rsidR="00360F37" w:rsidRDefault="00F61C3C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8171939" o:spid="_x0000_s2049" type="#_x0000_t136" style="position:absolute;margin-left:0;margin-top:0;width:583.7pt;height:76.1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SPECIAL SUPPLI-JUNE-2019"/>
              <w10:wrap anchorx="margin" anchory="margin"/>
            </v:shape>
          </w:pict>
        </w:r>
      </w:p>
    </w:sdtContent>
  </w:sdt>
  <w:p w:rsidR="00360F37" w:rsidRDefault="00F61C3C">
    <w:pPr>
      <w:pStyle w:val="Header"/>
    </w:pPr>
  </w:p>
  <w:p w:rsidR="00360F37" w:rsidRDefault="00F61C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6E9" w:rsidRDefault="00F306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26B3D"/>
    <w:multiLevelType w:val="hybridMultilevel"/>
    <w:tmpl w:val="86AACA78"/>
    <w:lvl w:ilvl="0" w:tplc="D8142CEA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F1418"/>
    <w:multiLevelType w:val="hybridMultilevel"/>
    <w:tmpl w:val="B40E34E2"/>
    <w:lvl w:ilvl="0" w:tplc="4968A080">
      <w:start w:val="2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3162A"/>
    <w:multiLevelType w:val="hybridMultilevel"/>
    <w:tmpl w:val="1D1C150C"/>
    <w:lvl w:ilvl="0" w:tplc="314EDA30">
      <w:start w:val="1"/>
      <w:numFmt w:val="lowerRoman"/>
      <w:lvlText w:val="%1)"/>
      <w:lvlJc w:val="left"/>
      <w:pPr>
        <w:ind w:left="1008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2D5A46"/>
    <w:multiLevelType w:val="hybridMultilevel"/>
    <w:tmpl w:val="BB121C1A"/>
    <w:lvl w:ilvl="0" w:tplc="A45CF94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85F00"/>
    <w:multiLevelType w:val="hybridMultilevel"/>
    <w:tmpl w:val="CD0A8988"/>
    <w:lvl w:ilvl="0" w:tplc="A45CF94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D0860"/>
    <w:multiLevelType w:val="hybridMultilevel"/>
    <w:tmpl w:val="0E5E83DE"/>
    <w:lvl w:ilvl="0" w:tplc="14207C50">
      <w:start w:val="2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CA6541"/>
    <w:multiLevelType w:val="hybridMultilevel"/>
    <w:tmpl w:val="63985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44C63"/>
    <w:multiLevelType w:val="hybridMultilevel"/>
    <w:tmpl w:val="6AC8D7DC"/>
    <w:lvl w:ilvl="0" w:tplc="EA9642EC">
      <w:start w:val="2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555F05"/>
    <w:multiLevelType w:val="hybridMultilevel"/>
    <w:tmpl w:val="AD169C78"/>
    <w:lvl w:ilvl="0" w:tplc="F610868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1531BB"/>
    <w:multiLevelType w:val="hybridMultilevel"/>
    <w:tmpl w:val="6862E5DC"/>
    <w:lvl w:ilvl="0" w:tplc="5928B6B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78A6"/>
    <w:rsid w:val="0000676B"/>
    <w:rsid w:val="00020E1B"/>
    <w:rsid w:val="0002519E"/>
    <w:rsid w:val="000276F1"/>
    <w:rsid w:val="00036C9A"/>
    <w:rsid w:val="00044B1A"/>
    <w:rsid w:val="00050813"/>
    <w:rsid w:val="00054169"/>
    <w:rsid w:val="00063C8F"/>
    <w:rsid w:val="00064201"/>
    <w:rsid w:val="00064F2F"/>
    <w:rsid w:val="00066828"/>
    <w:rsid w:val="000768A9"/>
    <w:rsid w:val="00097116"/>
    <w:rsid w:val="000B00DC"/>
    <w:rsid w:val="000B3F9D"/>
    <w:rsid w:val="000B4612"/>
    <w:rsid w:val="000D63A5"/>
    <w:rsid w:val="00115A2B"/>
    <w:rsid w:val="001200E6"/>
    <w:rsid w:val="00124B83"/>
    <w:rsid w:val="00127C43"/>
    <w:rsid w:val="00130FC4"/>
    <w:rsid w:val="001443D6"/>
    <w:rsid w:val="00163F52"/>
    <w:rsid w:val="001753C9"/>
    <w:rsid w:val="00185DD1"/>
    <w:rsid w:val="001927F5"/>
    <w:rsid w:val="0019503C"/>
    <w:rsid w:val="001A3245"/>
    <w:rsid w:val="001A3C42"/>
    <w:rsid w:val="001B6844"/>
    <w:rsid w:val="001C68D4"/>
    <w:rsid w:val="001D2F1E"/>
    <w:rsid w:val="001D2FED"/>
    <w:rsid w:val="001D63C3"/>
    <w:rsid w:val="002010F1"/>
    <w:rsid w:val="00201DD1"/>
    <w:rsid w:val="002048C7"/>
    <w:rsid w:val="0021257B"/>
    <w:rsid w:val="00215AFC"/>
    <w:rsid w:val="00221BFB"/>
    <w:rsid w:val="002300AA"/>
    <w:rsid w:val="00230F94"/>
    <w:rsid w:val="00234461"/>
    <w:rsid w:val="00235485"/>
    <w:rsid w:val="00236169"/>
    <w:rsid w:val="00251A71"/>
    <w:rsid w:val="002562E6"/>
    <w:rsid w:val="0027404F"/>
    <w:rsid w:val="00284E36"/>
    <w:rsid w:val="002866D3"/>
    <w:rsid w:val="002B633B"/>
    <w:rsid w:val="002C103B"/>
    <w:rsid w:val="002C5DC2"/>
    <w:rsid w:val="002D0952"/>
    <w:rsid w:val="002D0F7B"/>
    <w:rsid w:val="002D467A"/>
    <w:rsid w:val="002D793B"/>
    <w:rsid w:val="002F0016"/>
    <w:rsid w:val="00311DC2"/>
    <w:rsid w:val="00314F45"/>
    <w:rsid w:val="00335204"/>
    <w:rsid w:val="00343174"/>
    <w:rsid w:val="00344670"/>
    <w:rsid w:val="00381024"/>
    <w:rsid w:val="00385AB1"/>
    <w:rsid w:val="0039116E"/>
    <w:rsid w:val="003C2C07"/>
    <w:rsid w:val="003D17C1"/>
    <w:rsid w:val="003D5A35"/>
    <w:rsid w:val="003E57E5"/>
    <w:rsid w:val="00404D62"/>
    <w:rsid w:val="00407ECD"/>
    <w:rsid w:val="004146D8"/>
    <w:rsid w:val="00414D3C"/>
    <w:rsid w:val="004278A6"/>
    <w:rsid w:val="004333A6"/>
    <w:rsid w:val="00434692"/>
    <w:rsid w:val="00454305"/>
    <w:rsid w:val="0046704F"/>
    <w:rsid w:val="00467805"/>
    <w:rsid w:val="004803FA"/>
    <w:rsid w:val="00481FF9"/>
    <w:rsid w:val="00484BAE"/>
    <w:rsid w:val="00487B98"/>
    <w:rsid w:val="00493FC6"/>
    <w:rsid w:val="004A67FE"/>
    <w:rsid w:val="004C7DD7"/>
    <w:rsid w:val="004F52BE"/>
    <w:rsid w:val="0051137A"/>
    <w:rsid w:val="005174D1"/>
    <w:rsid w:val="0053084F"/>
    <w:rsid w:val="00534B16"/>
    <w:rsid w:val="0053644B"/>
    <w:rsid w:val="00545A00"/>
    <w:rsid w:val="00550D85"/>
    <w:rsid w:val="00564683"/>
    <w:rsid w:val="00586CAE"/>
    <w:rsid w:val="00586DB6"/>
    <w:rsid w:val="005C1E51"/>
    <w:rsid w:val="005C2DFC"/>
    <w:rsid w:val="005E265B"/>
    <w:rsid w:val="005E3DB2"/>
    <w:rsid w:val="006111AF"/>
    <w:rsid w:val="00614BFE"/>
    <w:rsid w:val="00617183"/>
    <w:rsid w:val="00622519"/>
    <w:rsid w:val="00636984"/>
    <w:rsid w:val="00650795"/>
    <w:rsid w:val="00667B02"/>
    <w:rsid w:val="00671528"/>
    <w:rsid w:val="006735C1"/>
    <w:rsid w:val="00674590"/>
    <w:rsid w:val="00676D4E"/>
    <w:rsid w:val="00683F83"/>
    <w:rsid w:val="006965BB"/>
    <w:rsid w:val="006A1A8C"/>
    <w:rsid w:val="006A57B7"/>
    <w:rsid w:val="006B3A13"/>
    <w:rsid w:val="006B7DD6"/>
    <w:rsid w:val="006C1626"/>
    <w:rsid w:val="006C21DF"/>
    <w:rsid w:val="006C4CBF"/>
    <w:rsid w:val="006E2583"/>
    <w:rsid w:val="007079B3"/>
    <w:rsid w:val="00713777"/>
    <w:rsid w:val="007146A5"/>
    <w:rsid w:val="00720E8B"/>
    <w:rsid w:val="00733391"/>
    <w:rsid w:val="00764D0D"/>
    <w:rsid w:val="007853EE"/>
    <w:rsid w:val="0079287D"/>
    <w:rsid w:val="00796E44"/>
    <w:rsid w:val="00797091"/>
    <w:rsid w:val="007A2C94"/>
    <w:rsid w:val="007B0F3D"/>
    <w:rsid w:val="007B7026"/>
    <w:rsid w:val="007E15E1"/>
    <w:rsid w:val="007E267B"/>
    <w:rsid w:val="007E76AD"/>
    <w:rsid w:val="00806400"/>
    <w:rsid w:val="008317AD"/>
    <w:rsid w:val="00847833"/>
    <w:rsid w:val="00851410"/>
    <w:rsid w:val="00852322"/>
    <w:rsid w:val="008674BA"/>
    <w:rsid w:val="00881608"/>
    <w:rsid w:val="00887565"/>
    <w:rsid w:val="008E64D0"/>
    <w:rsid w:val="008F0EBD"/>
    <w:rsid w:val="008F10D4"/>
    <w:rsid w:val="00921F23"/>
    <w:rsid w:val="00934334"/>
    <w:rsid w:val="00934C60"/>
    <w:rsid w:val="00935C7B"/>
    <w:rsid w:val="00951669"/>
    <w:rsid w:val="00981253"/>
    <w:rsid w:val="009949A6"/>
    <w:rsid w:val="00996142"/>
    <w:rsid w:val="009A51E9"/>
    <w:rsid w:val="009A6B41"/>
    <w:rsid w:val="009A6B94"/>
    <w:rsid w:val="009B1FAA"/>
    <w:rsid w:val="009C4BFE"/>
    <w:rsid w:val="009E7C37"/>
    <w:rsid w:val="009F48CD"/>
    <w:rsid w:val="00A01406"/>
    <w:rsid w:val="00A2231A"/>
    <w:rsid w:val="00A23664"/>
    <w:rsid w:val="00A24511"/>
    <w:rsid w:val="00A33F1C"/>
    <w:rsid w:val="00A62750"/>
    <w:rsid w:val="00A62AC7"/>
    <w:rsid w:val="00AA3025"/>
    <w:rsid w:val="00AA5B48"/>
    <w:rsid w:val="00AB1728"/>
    <w:rsid w:val="00AC091A"/>
    <w:rsid w:val="00AD5A48"/>
    <w:rsid w:val="00AF4277"/>
    <w:rsid w:val="00B1486C"/>
    <w:rsid w:val="00B152F4"/>
    <w:rsid w:val="00B33CA2"/>
    <w:rsid w:val="00B53946"/>
    <w:rsid w:val="00B552B8"/>
    <w:rsid w:val="00B75868"/>
    <w:rsid w:val="00B8050F"/>
    <w:rsid w:val="00BE3652"/>
    <w:rsid w:val="00BF6887"/>
    <w:rsid w:val="00BF6A1C"/>
    <w:rsid w:val="00C1367B"/>
    <w:rsid w:val="00C21F81"/>
    <w:rsid w:val="00C25DB7"/>
    <w:rsid w:val="00C3381F"/>
    <w:rsid w:val="00C40A8F"/>
    <w:rsid w:val="00C63253"/>
    <w:rsid w:val="00C67045"/>
    <w:rsid w:val="00C67EA8"/>
    <w:rsid w:val="00C82DAF"/>
    <w:rsid w:val="00C90151"/>
    <w:rsid w:val="00CA00C6"/>
    <w:rsid w:val="00CB018F"/>
    <w:rsid w:val="00CB0F81"/>
    <w:rsid w:val="00CB1EE4"/>
    <w:rsid w:val="00CB6603"/>
    <w:rsid w:val="00CC4C3D"/>
    <w:rsid w:val="00CC6C02"/>
    <w:rsid w:val="00CD275D"/>
    <w:rsid w:val="00CE06CC"/>
    <w:rsid w:val="00CE121F"/>
    <w:rsid w:val="00CF63DD"/>
    <w:rsid w:val="00D00B96"/>
    <w:rsid w:val="00D02B2E"/>
    <w:rsid w:val="00D21141"/>
    <w:rsid w:val="00D3613F"/>
    <w:rsid w:val="00D36BD1"/>
    <w:rsid w:val="00D502BA"/>
    <w:rsid w:val="00D903D7"/>
    <w:rsid w:val="00DB0B0A"/>
    <w:rsid w:val="00DB402F"/>
    <w:rsid w:val="00DE5723"/>
    <w:rsid w:val="00DE6401"/>
    <w:rsid w:val="00DF0C5E"/>
    <w:rsid w:val="00DF1784"/>
    <w:rsid w:val="00DF5C28"/>
    <w:rsid w:val="00E0124A"/>
    <w:rsid w:val="00E50EB0"/>
    <w:rsid w:val="00E56EFF"/>
    <w:rsid w:val="00E76333"/>
    <w:rsid w:val="00E82493"/>
    <w:rsid w:val="00E82D24"/>
    <w:rsid w:val="00EA3355"/>
    <w:rsid w:val="00EA528F"/>
    <w:rsid w:val="00EA628C"/>
    <w:rsid w:val="00EB33D2"/>
    <w:rsid w:val="00EB6E2B"/>
    <w:rsid w:val="00EC043C"/>
    <w:rsid w:val="00EC5C0A"/>
    <w:rsid w:val="00ED20F0"/>
    <w:rsid w:val="00EF1FB6"/>
    <w:rsid w:val="00F041BD"/>
    <w:rsid w:val="00F15ACC"/>
    <w:rsid w:val="00F306E9"/>
    <w:rsid w:val="00F37349"/>
    <w:rsid w:val="00F420E9"/>
    <w:rsid w:val="00F42C7C"/>
    <w:rsid w:val="00F61C3C"/>
    <w:rsid w:val="00F65793"/>
    <w:rsid w:val="00F703B5"/>
    <w:rsid w:val="00F805A5"/>
    <w:rsid w:val="00F82DAA"/>
    <w:rsid w:val="00FA70F4"/>
    <w:rsid w:val="00FC7C0C"/>
    <w:rsid w:val="00FD3FAB"/>
    <w:rsid w:val="00FF1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7509EF0A-7C07-4416-9A65-4E7A15AD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5E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5E1"/>
    <w:pPr>
      <w:ind w:left="720"/>
      <w:contextualSpacing/>
    </w:pPr>
  </w:style>
  <w:style w:type="paragraph" w:styleId="NoSpacing">
    <w:name w:val="No Spacing"/>
    <w:uiPriority w:val="1"/>
    <w:qFormat/>
    <w:rsid w:val="007E15E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7E1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5E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E1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5E1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036C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3C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LIBDL-13</cp:lastModifiedBy>
  <cp:revision>46</cp:revision>
  <cp:lastPrinted>2019-06-22T10:16:00Z</cp:lastPrinted>
  <dcterms:created xsi:type="dcterms:W3CDTF">2019-01-29T18:18:00Z</dcterms:created>
  <dcterms:modified xsi:type="dcterms:W3CDTF">2022-05-30T05:12:00Z</dcterms:modified>
</cp:coreProperties>
</file>