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Ind w:w="108" w:type="dxa"/>
        <w:tblLook w:val="04A0" w:firstRow="1" w:lastRow="0" w:firstColumn="1" w:lastColumn="0" w:noHBand="0" w:noVBand="1"/>
      </w:tblPr>
      <w:tblGrid>
        <w:gridCol w:w="1036"/>
        <w:gridCol w:w="2039"/>
        <w:gridCol w:w="1433"/>
        <w:gridCol w:w="2314"/>
        <w:gridCol w:w="882"/>
        <w:gridCol w:w="882"/>
        <w:gridCol w:w="882"/>
      </w:tblGrid>
      <w:tr w:rsidR="00533BC7" w:rsidRPr="00FA711C" w:rsidTr="00AA1C83">
        <w:trPr>
          <w:trHeight w:val="300"/>
        </w:trPr>
        <w:tc>
          <w:tcPr>
            <w:tcW w:w="1036" w:type="dxa"/>
            <w:shd w:val="clear" w:color="auto" w:fill="auto"/>
            <w:noWrap/>
            <w:vAlign w:val="center"/>
            <w:hideMark/>
          </w:tcPr>
          <w:p w:rsidR="00533BC7" w:rsidRPr="00FA711C" w:rsidRDefault="00533BC7" w:rsidP="00106098">
            <w:pPr>
              <w:spacing w:after="0" w:line="240" w:lineRule="auto"/>
              <w:rPr>
                <w:rFonts w:ascii="Calibri" w:eastAsia="Times New Roman" w:hAnsi="Calibri" w:cs="Times New Roman"/>
                <w:color w:val="000000"/>
              </w:rPr>
            </w:pPr>
          </w:p>
        </w:tc>
        <w:tc>
          <w:tcPr>
            <w:tcW w:w="2039" w:type="dxa"/>
            <w:shd w:val="clear" w:color="auto" w:fill="auto"/>
            <w:noWrap/>
            <w:vAlign w:val="bottom"/>
            <w:hideMark/>
          </w:tcPr>
          <w:p w:rsidR="00533BC7" w:rsidRPr="00FA711C" w:rsidRDefault="00533BC7" w:rsidP="00106098">
            <w:pPr>
              <w:spacing w:after="0" w:line="240" w:lineRule="auto"/>
              <w:rPr>
                <w:rFonts w:ascii="Calibri" w:eastAsia="Times New Roman" w:hAnsi="Calibri" w:cs="Times New Roman"/>
                <w:color w:val="000000"/>
              </w:rPr>
            </w:pPr>
          </w:p>
        </w:tc>
        <w:tc>
          <w:tcPr>
            <w:tcW w:w="1433" w:type="dxa"/>
            <w:shd w:val="clear" w:color="auto" w:fill="auto"/>
            <w:noWrap/>
            <w:vAlign w:val="bottom"/>
            <w:hideMark/>
          </w:tcPr>
          <w:p w:rsidR="00533BC7" w:rsidRPr="00FA711C" w:rsidRDefault="00533BC7" w:rsidP="00106098">
            <w:pPr>
              <w:spacing w:after="0" w:line="240" w:lineRule="auto"/>
              <w:rPr>
                <w:rFonts w:ascii="Calibri" w:eastAsia="Times New Roman" w:hAnsi="Calibri" w:cs="Times New Roman"/>
                <w:color w:val="000000"/>
              </w:rPr>
            </w:pPr>
          </w:p>
        </w:tc>
        <w:tc>
          <w:tcPr>
            <w:tcW w:w="2314" w:type="dxa"/>
            <w:shd w:val="clear" w:color="auto" w:fill="auto"/>
            <w:noWrap/>
            <w:vAlign w:val="bottom"/>
            <w:hideMark/>
          </w:tcPr>
          <w:p w:rsidR="00533BC7" w:rsidRPr="00FA711C" w:rsidRDefault="00533BC7" w:rsidP="00106098">
            <w:pPr>
              <w:spacing w:after="0" w:line="240" w:lineRule="auto"/>
              <w:rPr>
                <w:rFonts w:ascii="Calibri" w:eastAsia="Times New Roman" w:hAnsi="Calibri" w:cs="Times New Roman"/>
                <w:color w:val="000000"/>
              </w:rPr>
            </w:pPr>
          </w:p>
        </w:tc>
        <w:tc>
          <w:tcPr>
            <w:tcW w:w="882" w:type="dxa"/>
            <w:shd w:val="clear" w:color="auto" w:fill="auto"/>
            <w:noWrap/>
            <w:vAlign w:val="bottom"/>
            <w:hideMark/>
          </w:tcPr>
          <w:p w:rsidR="00533BC7" w:rsidRPr="00FA711C" w:rsidRDefault="00533BC7" w:rsidP="00106098">
            <w:pPr>
              <w:spacing w:after="0" w:line="240" w:lineRule="auto"/>
              <w:rPr>
                <w:rFonts w:ascii="Calibri" w:eastAsia="Times New Roman" w:hAnsi="Calibri" w:cs="Times New Roman"/>
                <w:color w:val="000000"/>
              </w:rPr>
            </w:pPr>
          </w:p>
        </w:tc>
        <w:tc>
          <w:tcPr>
            <w:tcW w:w="882" w:type="dxa"/>
            <w:shd w:val="clear" w:color="auto" w:fill="auto"/>
            <w:noWrap/>
            <w:vAlign w:val="bottom"/>
            <w:hideMark/>
          </w:tcPr>
          <w:p w:rsidR="00533BC7" w:rsidRPr="00FA711C" w:rsidRDefault="00405251" w:rsidP="00106098">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pict>
                <v:shapetype id="_x0000_t202" coordsize="21600,21600" o:spt="202" path="m,l,21600r21600,l21600,xe">
                  <v:stroke joinstyle="miter"/>
                  <v:path gradientshapeok="t" o:connecttype="rect"/>
                </v:shapetype>
                <v:shape id="Text Box 1" o:spid="_x0000_s1026" type="#_x0000_t202" style="position:absolute;margin-left:26.2pt;margin-top:-20.05pt;width:90.25pt;height:45.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">
                  <v:textbox>
                    <w:txbxContent>
                      <w:p w:rsidR="000F083A" w:rsidRDefault="000F083A" w:rsidP="000F083A">
                        <w:pPr>
                          <w:rPr>
                            <w:b/>
                            <w:sz w:val="32"/>
                            <w:szCs w:val="32"/>
                          </w:rPr>
                        </w:pPr>
                        <w:r>
                          <w:t>D</w:t>
                        </w:r>
                        <w:r w:rsidR="00AA1C83">
                          <w:t>ate</w:t>
                        </w:r>
                        <w:r>
                          <w:t xml:space="preserve">: </w:t>
                        </w:r>
                        <w:r w:rsidR="00AA1C83">
                          <w:t>26-6-19</w:t>
                        </w:r>
                      </w:p>
                    </w:txbxContent>
                  </v:textbox>
                </v:shape>
              </w:pict>
            </w:r>
          </w:p>
        </w:tc>
        <w:tc>
          <w:tcPr>
            <w:tcW w:w="882" w:type="dxa"/>
            <w:shd w:val="clear" w:color="auto" w:fill="auto"/>
            <w:noWrap/>
            <w:vAlign w:val="bottom"/>
            <w:hideMark/>
          </w:tcPr>
          <w:p w:rsidR="00533BC7" w:rsidRPr="00FA711C" w:rsidRDefault="00533BC7" w:rsidP="00106098">
            <w:pPr>
              <w:spacing w:after="0" w:line="240" w:lineRule="auto"/>
              <w:rPr>
                <w:rFonts w:ascii="Calibri" w:eastAsia="Times New Roman" w:hAnsi="Calibri" w:cs="Times New Roman"/>
                <w:color w:val="000000"/>
              </w:rPr>
            </w:pPr>
          </w:p>
        </w:tc>
      </w:tr>
      <w:tr w:rsidR="00533BC7" w:rsidRPr="0032427F" w:rsidTr="00AA1C83">
        <w:trPr>
          <w:trHeight w:val="300"/>
        </w:trPr>
        <w:tc>
          <w:tcPr>
            <w:tcW w:w="9468" w:type="dxa"/>
            <w:gridSpan w:val="7"/>
            <w:shd w:val="clear" w:color="auto" w:fill="auto"/>
            <w:noWrap/>
            <w:vAlign w:val="center"/>
            <w:hideMark/>
          </w:tcPr>
          <w:p w:rsidR="00533BC7" w:rsidRPr="0032427F" w:rsidRDefault="00533BC7" w:rsidP="00AA1C83">
            <w:pPr>
              <w:spacing w:after="0" w:line="240" w:lineRule="auto"/>
              <w:jc w:val="center"/>
              <w:rPr>
                <w:rFonts w:ascii="Arial" w:eastAsia="Times New Roman" w:hAnsi="Arial" w:cs="Arial"/>
                <w:b/>
                <w:bCs/>
                <w:color w:val="000000"/>
              </w:rPr>
            </w:pPr>
            <w:r w:rsidRPr="0032427F">
              <w:rPr>
                <w:rFonts w:ascii="Arial" w:eastAsia="Times New Roman" w:hAnsi="Arial" w:cs="Arial"/>
                <w:b/>
                <w:bCs/>
                <w:color w:val="000000"/>
              </w:rPr>
              <w:t>ST. JOSEPH’S COLLEGE (AUTONOMOUS), BANGALORE-27</w:t>
            </w:r>
          </w:p>
        </w:tc>
      </w:tr>
      <w:tr w:rsidR="00533BC7" w:rsidRPr="0032427F" w:rsidTr="00AA1C83">
        <w:trPr>
          <w:trHeight w:val="300"/>
        </w:trPr>
        <w:tc>
          <w:tcPr>
            <w:tcW w:w="9468" w:type="dxa"/>
            <w:gridSpan w:val="7"/>
            <w:shd w:val="clear" w:color="auto" w:fill="auto"/>
            <w:noWrap/>
            <w:vAlign w:val="center"/>
            <w:hideMark/>
          </w:tcPr>
          <w:p w:rsidR="00533BC7" w:rsidRPr="0032427F" w:rsidRDefault="00533BC7" w:rsidP="00AA1C83">
            <w:pPr>
              <w:spacing w:after="0" w:line="240" w:lineRule="auto"/>
              <w:jc w:val="center"/>
              <w:rPr>
                <w:rFonts w:ascii="Arial" w:eastAsia="Times New Roman" w:hAnsi="Arial" w:cs="Arial"/>
                <w:b/>
                <w:bCs/>
                <w:color w:val="000000"/>
              </w:rPr>
            </w:pPr>
            <w:r w:rsidRPr="0032427F">
              <w:rPr>
                <w:rFonts w:ascii="Arial" w:eastAsia="Times New Roman" w:hAnsi="Arial" w:cs="Arial"/>
                <w:b/>
                <w:bCs/>
                <w:color w:val="000000"/>
              </w:rPr>
              <w:t>B.A.  - VI SEMESTER</w:t>
            </w:r>
          </w:p>
        </w:tc>
      </w:tr>
      <w:tr w:rsidR="00533BC7" w:rsidRPr="0032427F" w:rsidTr="00AA1C83">
        <w:trPr>
          <w:trHeight w:val="300"/>
        </w:trPr>
        <w:tc>
          <w:tcPr>
            <w:tcW w:w="9468" w:type="dxa"/>
            <w:gridSpan w:val="7"/>
            <w:shd w:val="clear" w:color="auto" w:fill="auto"/>
            <w:noWrap/>
            <w:vAlign w:val="center"/>
            <w:hideMark/>
          </w:tcPr>
          <w:p w:rsidR="00533BC7" w:rsidRPr="00AA1C83" w:rsidRDefault="00AA1C83" w:rsidP="00AA1C83">
            <w:pPr>
              <w:spacing w:after="0" w:line="240" w:lineRule="auto"/>
              <w:jc w:val="center"/>
              <w:rPr>
                <w:rFonts w:ascii="Arial" w:hAnsi="Arial" w:cs="Arial"/>
                <w:b/>
                <w:sz w:val="24"/>
                <w:szCs w:val="24"/>
              </w:rPr>
            </w:pPr>
            <w:r>
              <w:rPr>
                <w:rFonts w:ascii="Arial" w:hAnsi="Arial" w:cs="Arial"/>
                <w:b/>
                <w:sz w:val="24"/>
                <w:szCs w:val="24"/>
              </w:rPr>
              <w:t>Special Supplementary Examination, JUNE 2019</w:t>
            </w:r>
          </w:p>
        </w:tc>
      </w:tr>
      <w:tr w:rsidR="00533BC7" w:rsidRPr="0032427F" w:rsidTr="00AA1C83">
        <w:trPr>
          <w:trHeight w:val="315"/>
        </w:trPr>
        <w:tc>
          <w:tcPr>
            <w:tcW w:w="9468" w:type="dxa"/>
            <w:gridSpan w:val="7"/>
            <w:shd w:val="clear" w:color="auto" w:fill="auto"/>
            <w:noWrap/>
            <w:vAlign w:val="center"/>
            <w:hideMark/>
          </w:tcPr>
          <w:p w:rsidR="00533BC7" w:rsidRPr="0032427F" w:rsidRDefault="000F083A" w:rsidP="00AA1C83">
            <w:pPr>
              <w:spacing w:after="0" w:line="240" w:lineRule="auto"/>
              <w:jc w:val="center"/>
              <w:rPr>
                <w:rFonts w:ascii="Arial" w:eastAsia="Times New Roman" w:hAnsi="Arial" w:cs="Arial"/>
                <w:b/>
                <w:bCs/>
                <w:color w:val="000000"/>
                <w:u w:val="single"/>
              </w:rPr>
            </w:pPr>
            <w:r>
              <w:rPr>
                <w:rFonts w:ascii="Arial" w:eastAsia="Times New Roman" w:hAnsi="Arial" w:cs="Arial"/>
                <w:b/>
                <w:bCs/>
                <w:color w:val="000000"/>
                <w:u w:val="single"/>
              </w:rPr>
              <w:t xml:space="preserve">ECA </w:t>
            </w:r>
            <w:r w:rsidR="00533BC7" w:rsidRPr="0032427F">
              <w:rPr>
                <w:rFonts w:ascii="Arial" w:eastAsia="Times New Roman" w:hAnsi="Arial" w:cs="Arial"/>
                <w:b/>
                <w:bCs/>
                <w:color w:val="000000"/>
                <w:u w:val="single"/>
              </w:rPr>
              <w:t xml:space="preserve"> 6318  –</w:t>
            </w:r>
            <w:r w:rsidR="0001363B">
              <w:rPr>
                <w:rFonts w:ascii="Arial" w:eastAsia="Times New Roman" w:hAnsi="Arial" w:cs="Arial"/>
                <w:b/>
                <w:bCs/>
                <w:color w:val="000000"/>
                <w:u w:val="single"/>
              </w:rPr>
              <w:t xml:space="preserve"> </w:t>
            </w:r>
            <w:r w:rsidR="0001363B" w:rsidRPr="0032427F">
              <w:rPr>
                <w:rFonts w:ascii="Arial" w:eastAsia="Times New Roman" w:hAnsi="Arial" w:cs="Arial"/>
                <w:b/>
                <w:bCs/>
                <w:color w:val="000000"/>
                <w:u w:val="single"/>
              </w:rPr>
              <w:t>Basic Econometrics</w:t>
            </w:r>
          </w:p>
        </w:tc>
      </w:tr>
      <w:tr w:rsidR="00AA1C83" w:rsidRPr="0032427F" w:rsidTr="00AA1C83">
        <w:trPr>
          <w:trHeight w:val="315"/>
        </w:trPr>
        <w:tc>
          <w:tcPr>
            <w:tcW w:w="8586" w:type="dxa"/>
            <w:gridSpan w:val="6"/>
            <w:shd w:val="clear" w:color="auto" w:fill="auto"/>
            <w:noWrap/>
            <w:vAlign w:val="center"/>
            <w:hideMark/>
          </w:tcPr>
          <w:p w:rsidR="00AA1C83" w:rsidRDefault="00AA1C83" w:rsidP="00AA1C83">
            <w:pPr>
              <w:pStyle w:val="NoSpacing"/>
              <w:jc w:val="center"/>
            </w:pPr>
            <w:r>
              <w:t>Supplementary candidates only.</w:t>
            </w:r>
          </w:p>
          <w:p w:rsidR="00AA1C83" w:rsidRPr="0032427F" w:rsidRDefault="00AA1C83" w:rsidP="00AA1C83">
            <w:pPr>
              <w:pStyle w:val="NoSpacing"/>
              <w:jc w:val="center"/>
              <w:rPr>
                <w:color w:val="000000"/>
              </w:rPr>
            </w:pPr>
            <w:bookmarkStart w:id="0" w:name="_GoBack"/>
            <w:bookmarkEnd w:id="0"/>
          </w:p>
        </w:tc>
        <w:tc>
          <w:tcPr>
            <w:tcW w:w="882" w:type="dxa"/>
            <w:shd w:val="clear" w:color="auto" w:fill="auto"/>
            <w:noWrap/>
            <w:vAlign w:val="bottom"/>
            <w:hideMark/>
          </w:tcPr>
          <w:p w:rsidR="00AA1C83" w:rsidRPr="0032427F" w:rsidRDefault="00AA1C83" w:rsidP="00AA1C83">
            <w:pPr>
              <w:spacing w:after="0" w:line="240" w:lineRule="auto"/>
              <w:rPr>
                <w:rFonts w:ascii="Calibri" w:eastAsia="Times New Roman" w:hAnsi="Calibri" w:cs="Times New Roman"/>
                <w:color w:val="000000"/>
              </w:rPr>
            </w:pPr>
          </w:p>
        </w:tc>
      </w:tr>
      <w:tr w:rsidR="00533BC7" w:rsidRPr="0032427F" w:rsidTr="00AA1C83">
        <w:trPr>
          <w:trHeight w:val="315"/>
        </w:trPr>
        <w:tc>
          <w:tcPr>
            <w:tcW w:w="3075" w:type="dxa"/>
            <w:gridSpan w:val="2"/>
            <w:shd w:val="clear" w:color="auto" w:fill="auto"/>
            <w:noWrap/>
            <w:vAlign w:val="center"/>
            <w:hideMark/>
          </w:tcPr>
          <w:p w:rsidR="00533BC7" w:rsidRPr="0032427F" w:rsidRDefault="00533BC7" w:rsidP="00AA1C83">
            <w:pPr>
              <w:spacing w:after="0" w:line="240" w:lineRule="auto"/>
              <w:jc w:val="right"/>
              <w:rPr>
                <w:rFonts w:ascii="Arial" w:eastAsia="Times New Roman" w:hAnsi="Arial" w:cs="Arial"/>
                <w:b/>
                <w:bCs/>
                <w:color w:val="000000"/>
              </w:rPr>
            </w:pPr>
            <w:r w:rsidRPr="0032427F">
              <w:rPr>
                <w:rFonts w:ascii="Arial" w:eastAsia="Times New Roman" w:hAnsi="Arial" w:cs="Arial"/>
                <w:b/>
                <w:bCs/>
                <w:color w:val="000000"/>
              </w:rPr>
              <w:t xml:space="preserve">Time- 2 1/2  </w:t>
            </w:r>
            <w:proofErr w:type="spellStart"/>
            <w:r w:rsidRPr="0032427F">
              <w:rPr>
                <w:rFonts w:ascii="Arial" w:eastAsia="Times New Roman" w:hAnsi="Arial" w:cs="Arial"/>
                <w:b/>
                <w:bCs/>
                <w:color w:val="000000"/>
              </w:rPr>
              <w:t>hrs</w:t>
            </w:r>
            <w:proofErr w:type="spellEnd"/>
          </w:p>
        </w:tc>
        <w:tc>
          <w:tcPr>
            <w:tcW w:w="1433" w:type="dxa"/>
            <w:shd w:val="clear" w:color="auto" w:fill="auto"/>
            <w:noWrap/>
            <w:vAlign w:val="bottom"/>
            <w:hideMark/>
          </w:tcPr>
          <w:p w:rsidR="00533BC7" w:rsidRPr="0032427F" w:rsidRDefault="00533BC7" w:rsidP="00AA1C83">
            <w:pPr>
              <w:spacing w:after="0" w:line="240" w:lineRule="auto"/>
              <w:rPr>
                <w:rFonts w:ascii="Calibri" w:eastAsia="Times New Roman" w:hAnsi="Calibri" w:cs="Times New Roman"/>
                <w:color w:val="000000"/>
              </w:rPr>
            </w:pPr>
          </w:p>
        </w:tc>
        <w:tc>
          <w:tcPr>
            <w:tcW w:w="4078" w:type="dxa"/>
            <w:gridSpan w:val="3"/>
            <w:shd w:val="clear" w:color="auto" w:fill="auto"/>
            <w:noWrap/>
            <w:vAlign w:val="center"/>
            <w:hideMark/>
          </w:tcPr>
          <w:p w:rsidR="00533BC7" w:rsidRPr="0032427F" w:rsidRDefault="00533BC7" w:rsidP="00AA1C83">
            <w:pPr>
              <w:spacing w:after="0" w:line="240" w:lineRule="auto"/>
              <w:jc w:val="right"/>
              <w:rPr>
                <w:rFonts w:ascii="Arial" w:eastAsia="Times New Roman" w:hAnsi="Arial" w:cs="Arial"/>
                <w:b/>
                <w:bCs/>
                <w:color w:val="000000"/>
              </w:rPr>
            </w:pPr>
            <w:r w:rsidRPr="0032427F">
              <w:rPr>
                <w:rFonts w:ascii="Arial" w:eastAsia="Times New Roman" w:hAnsi="Arial" w:cs="Arial"/>
                <w:b/>
                <w:bCs/>
                <w:color w:val="000000"/>
              </w:rPr>
              <w:t xml:space="preserve">                          Max Marks-70</w:t>
            </w:r>
          </w:p>
        </w:tc>
        <w:tc>
          <w:tcPr>
            <w:tcW w:w="882" w:type="dxa"/>
            <w:shd w:val="clear" w:color="auto" w:fill="auto"/>
            <w:noWrap/>
            <w:vAlign w:val="bottom"/>
            <w:hideMark/>
          </w:tcPr>
          <w:p w:rsidR="00533BC7" w:rsidRPr="0032427F" w:rsidRDefault="00533BC7" w:rsidP="00AA1C83">
            <w:pPr>
              <w:spacing w:after="0" w:line="240" w:lineRule="auto"/>
              <w:rPr>
                <w:rFonts w:ascii="Calibri" w:eastAsia="Times New Roman" w:hAnsi="Calibri" w:cs="Times New Roman"/>
                <w:color w:val="000000"/>
              </w:rPr>
            </w:pPr>
          </w:p>
        </w:tc>
      </w:tr>
    </w:tbl>
    <w:p w:rsidR="00533BC7" w:rsidRPr="001D45AE" w:rsidRDefault="00533BC7" w:rsidP="00AA1C83">
      <w:pPr>
        <w:pStyle w:val="ListParagraph"/>
        <w:numPr>
          <w:ilvl w:val="0"/>
          <w:numId w:val="1"/>
        </w:numPr>
        <w:spacing w:line="240" w:lineRule="auto"/>
        <w:rPr>
          <w:rFonts w:ascii="Arial" w:hAnsi="Arial" w:cs="Arial"/>
          <w:b/>
        </w:rPr>
      </w:pPr>
      <w:r>
        <w:rPr>
          <w:rFonts w:ascii="Arial" w:hAnsi="Arial" w:cs="Arial"/>
          <w:b/>
        </w:rPr>
        <w:t>A</w:t>
      </w:r>
      <w:r w:rsidRPr="001D45AE">
        <w:rPr>
          <w:rFonts w:ascii="Arial" w:hAnsi="Arial" w:cs="Arial"/>
          <w:b/>
        </w:rPr>
        <w:t>nswer any</w:t>
      </w:r>
      <w:r>
        <w:rPr>
          <w:rFonts w:ascii="Arial" w:hAnsi="Arial" w:cs="Arial"/>
          <w:b/>
        </w:rPr>
        <w:t xml:space="preserve"> </w:t>
      </w:r>
      <w:r w:rsidRPr="001D45AE">
        <w:rPr>
          <w:rFonts w:ascii="Arial" w:hAnsi="Arial" w:cs="Arial"/>
          <w:b/>
        </w:rPr>
        <w:t>TEN of the following.                                                3X10=30</w:t>
      </w:r>
    </w:p>
    <w:p w:rsidR="00533BC7" w:rsidRPr="003E5B69" w:rsidRDefault="00EB7DA5" w:rsidP="00AA1C83">
      <w:pPr>
        <w:pStyle w:val="ListParagraph"/>
        <w:numPr>
          <w:ilvl w:val="0"/>
          <w:numId w:val="2"/>
        </w:numPr>
        <w:spacing w:line="240" w:lineRule="auto"/>
        <w:rPr>
          <w:rFonts w:ascii="Arial" w:hAnsi="Arial" w:cs="Arial"/>
        </w:rPr>
      </w:pPr>
      <w:r w:rsidRPr="003E5B69">
        <w:rPr>
          <w:rFonts w:ascii="Arial" w:hAnsi="Arial" w:cs="Arial"/>
        </w:rPr>
        <w:t>Define Econometrics.</w:t>
      </w:r>
    </w:p>
    <w:p w:rsidR="00EB7DA5" w:rsidRPr="003E5B69" w:rsidRDefault="00EB7DA5" w:rsidP="00AA1C83">
      <w:pPr>
        <w:pStyle w:val="ListParagraph"/>
        <w:numPr>
          <w:ilvl w:val="0"/>
          <w:numId w:val="2"/>
        </w:numPr>
        <w:spacing w:line="240" w:lineRule="auto"/>
        <w:rPr>
          <w:rFonts w:ascii="Arial" w:hAnsi="Arial" w:cs="Arial"/>
        </w:rPr>
      </w:pPr>
      <w:r w:rsidRPr="003E5B69">
        <w:rPr>
          <w:rFonts w:ascii="Arial" w:hAnsi="Arial" w:cs="Arial"/>
        </w:rPr>
        <w:t>Differentiate between correlation and regression.</w:t>
      </w:r>
    </w:p>
    <w:p w:rsidR="00EB7DA5" w:rsidRPr="003E5B69" w:rsidRDefault="003E5B69" w:rsidP="00AA1C83">
      <w:pPr>
        <w:pStyle w:val="ListParagraph"/>
        <w:numPr>
          <w:ilvl w:val="0"/>
          <w:numId w:val="2"/>
        </w:numPr>
        <w:spacing w:line="240" w:lineRule="auto"/>
        <w:rPr>
          <w:rFonts w:ascii="Arial" w:hAnsi="Arial" w:cs="Arial"/>
        </w:rPr>
      </w:pPr>
      <w:r w:rsidRPr="003E5B69">
        <w:rPr>
          <w:rFonts w:ascii="Arial" w:hAnsi="Arial" w:cs="Arial"/>
        </w:rPr>
        <w:t>What is conditional probability?</w:t>
      </w:r>
    </w:p>
    <w:p w:rsidR="003E5B69" w:rsidRPr="003E5B69" w:rsidRDefault="003E5B69" w:rsidP="00AA1C83">
      <w:pPr>
        <w:pStyle w:val="ListParagraph"/>
        <w:numPr>
          <w:ilvl w:val="0"/>
          <w:numId w:val="2"/>
        </w:numPr>
        <w:spacing w:line="240" w:lineRule="auto"/>
        <w:rPr>
          <w:rFonts w:ascii="Arial" w:hAnsi="Arial" w:cs="Arial"/>
        </w:rPr>
      </w:pPr>
      <w:r w:rsidRPr="003E5B69">
        <w:rPr>
          <w:rFonts w:ascii="Arial" w:hAnsi="Arial" w:cs="Arial"/>
        </w:rPr>
        <w:t>To explain what determines the price of air conditioners an econometrician has obtained the following regression results based on a sample of 19 air conditioners.</w:t>
      </w:r>
    </w:p>
    <w:p w:rsidR="003E5B69" w:rsidRPr="006D6CAE" w:rsidRDefault="003E5B69" w:rsidP="00AA1C83">
      <w:pPr>
        <w:pStyle w:val="ListParagraph"/>
        <w:spacing w:line="240" w:lineRule="auto"/>
        <w:ind w:left="1170"/>
        <w:rPr>
          <w:rFonts w:ascii="Arial" w:eastAsiaTheme="minorEastAsia" w:hAnsi="Arial" w:cs="Arial"/>
          <w:vertAlign w:val="subscript"/>
        </w:rPr>
      </w:pPr>
      <w:r w:rsidRPr="006D6CAE">
        <w:rPr>
          <w:rFonts w:ascii="Arial" w:hAnsi="Arial" w:cs="Arial"/>
        </w:rPr>
        <w:t xml:space="preserve">  </w:t>
      </w:r>
      <m:oMath>
        <m:acc>
          <m:accPr>
            <m:ctrlPr>
              <w:rPr>
                <w:rFonts w:ascii="Cambria Math" w:hAnsi="Arial" w:cs="Arial"/>
                <w:i/>
              </w:rPr>
            </m:ctrlPr>
          </m:accPr>
          <m:e>
            <m:r>
              <w:rPr>
                <w:rFonts w:ascii="Cambria Math" w:hAnsi="Cambria Math" w:cs="Arial"/>
              </w:rPr>
              <m:t>Yi</m:t>
            </m:r>
          </m:e>
        </m:acc>
      </m:oMath>
      <w:r w:rsidRPr="006D6CAE">
        <w:rPr>
          <w:rFonts w:ascii="Arial" w:eastAsiaTheme="minorEastAsia" w:hAnsi="Arial" w:cs="Arial"/>
        </w:rPr>
        <w:t>= -68.236   +   0.023X</w:t>
      </w:r>
      <w:r w:rsidRPr="006D6CAE">
        <w:rPr>
          <w:rFonts w:ascii="Arial" w:eastAsiaTheme="minorEastAsia" w:hAnsi="Arial" w:cs="Arial"/>
          <w:vertAlign w:val="subscript"/>
        </w:rPr>
        <w:t xml:space="preserve">2 </w:t>
      </w:r>
      <w:proofErr w:type="spellStart"/>
      <w:r w:rsidRPr="006D6CAE">
        <w:rPr>
          <w:rFonts w:ascii="Arial" w:eastAsiaTheme="minorEastAsia" w:hAnsi="Arial" w:cs="Arial"/>
          <w:vertAlign w:val="subscript"/>
        </w:rPr>
        <w:t>i</w:t>
      </w:r>
      <w:proofErr w:type="spellEnd"/>
      <w:r w:rsidRPr="006D6CAE">
        <w:rPr>
          <w:rFonts w:ascii="Arial" w:eastAsiaTheme="minorEastAsia" w:hAnsi="Arial" w:cs="Arial"/>
        </w:rPr>
        <w:t>+   19.729X</w:t>
      </w:r>
      <w:r w:rsidRPr="006D6CAE">
        <w:rPr>
          <w:rFonts w:ascii="Arial" w:eastAsiaTheme="minorEastAsia" w:hAnsi="Arial" w:cs="Arial"/>
          <w:vertAlign w:val="subscript"/>
        </w:rPr>
        <w:t>3i +</w:t>
      </w:r>
      <w:r w:rsidRPr="006D6CAE">
        <w:rPr>
          <w:rFonts w:ascii="Arial" w:eastAsiaTheme="minorEastAsia" w:hAnsi="Arial" w:cs="Arial"/>
        </w:rPr>
        <w:t xml:space="preserve"> 7.653</w:t>
      </w:r>
      <w:r w:rsidR="000F083A">
        <w:rPr>
          <w:rFonts w:ascii="Arial" w:eastAsiaTheme="minorEastAsia" w:hAnsi="Arial" w:cs="Arial"/>
        </w:rPr>
        <w:t>x</w:t>
      </w:r>
      <w:r w:rsidR="000F083A">
        <w:rPr>
          <w:rFonts w:ascii="Arial" w:eastAsiaTheme="minorEastAsia" w:hAnsi="Arial" w:cs="Arial"/>
          <w:vertAlign w:val="subscript"/>
        </w:rPr>
        <w:t>4i</w:t>
      </w:r>
    </w:p>
    <w:p w:rsidR="003E5B69" w:rsidRPr="006D6CAE" w:rsidRDefault="003E5B69" w:rsidP="00AA1C83">
      <w:pPr>
        <w:pStyle w:val="ListParagraph"/>
        <w:spacing w:line="240" w:lineRule="auto"/>
        <w:ind w:left="1170"/>
        <w:rPr>
          <w:rFonts w:ascii="Arial" w:eastAsiaTheme="minorEastAsia" w:hAnsi="Arial" w:cs="Arial"/>
        </w:rPr>
      </w:pPr>
      <w:r w:rsidRPr="006D6CAE">
        <w:rPr>
          <w:rFonts w:ascii="Arial" w:eastAsiaTheme="minorEastAsia" w:hAnsi="Arial" w:cs="Arial"/>
        </w:rPr>
        <w:t xml:space="preserve">S E = </w:t>
      </w:r>
      <w:r w:rsidRPr="006D6CAE">
        <w:rPr>
          <w:rFonts w:ascii="Arial" w:eastAsiaTheme="minorEastAsia" w:hAnsi="Arial" w:cs="Arial"/>
        </w:rPr>
        <w:tab/>
        <w:t xml:space="preserve">        (0.005)</w:t>
      </w:r>
      <w:r w:rsidRPr="006D6CAE">
        <w:rPr>
          <w:rFonts w:ascii="Arial" w:eastAsiaTheme="minorEastAsia" w:hAnsi="Arial" w:cs="Arial"/>
        </w:rPr>
        <w:tab/>
        <w:t>(8.992)</w:t>
      </w:r>
      <w:r w:rsidRPr="006D6CAE">
        <w:rPr>
          <w:rFonts w:ascii="Arial" w:eastAsiaTheme="minorEastAsia" w:hAnsi="Arial" w:cs="Arial"/>
        </w:rPr>
        <w:tab/>
        <w:t xml:space="preserve">       (3.082)</w:t>
      </w:r>
    </w:p>
    <w:p w:rsidR="003E5B69" w:rsidRPr="006D6CAE" w:rsidRDefault="003E5B69" w:rsidP="00AA1C83">
      <w:pPr>
        <w:pStyle w:val="ListParagraph"/>
        <w:spacing w:line="240" w:lineRule="auto"/>
        <w:ind w:left="1170"/>
        <w:rPr>
          <w:rFonts w:ascii="Arial" w:eastAsiaTheme="minorEastAsia" w:hAnsi="Arial" w:cs="Arial"/>
        </w:rPr>
      </w:pPr>
      <w:r w:rsidRPr="006D6CAE">
        <w:rPr>
          <w:rFonts w:ascii="Arial" w:eastAsiaTheme="minorEastAsia" w:hAnsi="Arial" w:cs="Arial"/>
        </w:rPr>
        <w:tab/>
      </w:r>
      <w:r w:rsidRPr="006D6CAE">
        <w:rPr>
          <w:rFonts w:ascii="Arial" w:eastAsiaTheme="minorEastAsia" w:hAnsi="Arial" w:cs="Arial"/>
        </w:rPr>
        <w:tab/>
      </w:r>
      <w:r w:rsidRPr="006D6CAE">
        <w:rPr>
          <w:rFonts w:ascii="Arial" w:eastAsiaTheme="minorEastAsia" w:hAnsi="Arial" w:cs="Arial"/>
        </w:rPr>
        <w:tab/>
      </w:r>
      <w:r w:rsidRPr="006D6CAE">
        <w:rPr>
          <w:rFonts w:ascii="Arial" w:eastAsiaTheme="minorEastAsia" w:hAnsi="Arial" w:cs="Arial"/>
        </w:rPr>
        <w:tab/>
      </w:r>
      <w:r w:rsidRPr="006D6CAE">
        <w:rPr>
          <w:rFonts w:ascii="Arial" w:eastAsiaTheme="minorEastAsia" w:hAnsi="Arial" w:cs="Arial"/>
        </w:rPr>
        <w:tab/>
      </w:r>
      <w:r w:rsidRPr="006D6CAE">
        <w:rPr>
          <w:rFonts w:ascii="Arial" w:eastAsiaTheme="minorEastAsia" w:hAnsi="Arial" w:cs="Arial"/>
        </w:rPr>
        <w:tab/>
      </w:r>
      <w:r w:rsidRPr="006D6CAE">
        <w:rPr>
          <w:rFonts w:ascii="Arial" w:eastAsiaTheme="minorEastAsia" w:hAnsi="Arial" w:cs="Arial"/>
        </w:rPr>
        <w:tab/>
        <w:t>R</w:t>
      </w:r>
      <w:r w:rsidRPr="006D6CAE">
        <w:rPr>
          <w:rFonts w:ascii="Arial" w:eastAsiaTheme="minorEastAsia" w:hAnsi="Arial" w:cs="Arial"/>
          <w:vertAlign w:val="superscript"/>
        </w:rPr>
        <w:t>2</w:t>
      </w:r>
      <w:r w:rsidRPr="006D6CAE">
        <w:rPr>
          <w:rFonts w:ascii="Arial" w:eastAsiaTheme="minorEastAsia" w:hAnsi="Arial" w:cs="Arial"/>
        </w:rPr>
        <w:t>=0.986</w:t>
      </w:r>
    </w:p>
    <w:p w:rsidR="003E5B69" w:rsidRPr="006D6CAE" w:rsidRDefault="003E5B69" w:rsidP="00AA1C83">
      <w:pPr>
        <w:pStyle w:val="ListParagraph"/>
        <w:spacing w:line="240" w:lineRule="auto"/>
        <w:ind w:left="1170"/>
        <w:rPr>
          <w:rFonts w:ascii="Arial" w:eastAsiaTheme="minorEastAsia" w:hAnsi="Arial" w:cs="Arial"/>
          <w:vertAlign w:val="superscript"/>
        </w:rPr>
      </w:pPr>
      <w:r w:rsidRPr="006D6CAE">
        <w:rPr>
          <w:rFonts w:ascii="Arial" w:eastAsiaTheme="minorEastAsia" w:hAnsi="Arial" w:cs="Arial"/>
        </w:rPr>
        <w:t xml:space="preserve">         Where Y = Price in Dollars</w:t>
      </w:r>
    </w:p>
    <w:p w:rsidR="003E5B69" w:rsidRPr="006D6CAE" w:rsidRDefault="003E5B69" w:rsidP="00AA1C83">
      <w:pPr>
        <w:pStyle w:val="ListParagraph"/>
        <w:spacing w:line="240" w:lineRule="auto"/>
        <w:ind w:left="1170"/>
        <w:rPr>
          <w:rFonts w:ascii="Arial" w:eastAsiaTheme="minorEastAsia" w:hAnsi="Arial" w:cs="Arial"/>
        </w:rPr>
      </w:pPr>
      <w:r w:rsidRPr="006D6CAE">
        <w:rPr>
          <w:rFonts w:ascii="Arial" w:eastAsiaTheme="minorEastAsia" w:hAnsi="Arial" w:cs="Arial"/>
        </w:rPr>
        <w:t xml:space="preserve">                   X2 = Rating of the air conditioner</w:t>
      </w:r>
    </w:p>
    <w:p w:rsidR="003E5B69" w:rsidRPr="006D6CAE" w:rsidRDefault="003E5B69" w:rsidP="00AA1C83">
      <w:pPr>
        <w:pStyle w:val="ListParagraph"/>
        <w:spacing w:line="240" w:lineRule="auto"/>
        <w:ind w:left="1170"/>
        <w:rPr>
          <w:rFonts w:ascii="Arial" w:eastAsiaTheme="minorEastAsia" w:hAnsi="Arial" w:cs="Arial"/>
        </w:rPr>
      </w:pPr>
      <w:r w:rsidRPr="006D6CAE">
        <w:rPr>
          <w:rFonts w:ascii="Arial" w:eastAsiaTheme="minorEastAsia" w:hAnsi="Arial" w:cs="Arial"/>
        </w:rPr>
        <w:t xml:space="preserve">                   X3 = Energy efficiency ratio</w:t>
      </w:r>
    </w:p>
    <w:p w:rsidR="003E5B69" w:rsidRPr="006D6CAE" w:rsidRDefault="003E5B69" w:rsidP="00AA1C83">
      <w:pPr>
        <w:pStyle w:val="ListParagraph"/>
        <w:spacing w:line="240" w:lineRule="auto"/>
        <w:ind w:left="1170"/>
        <w:rPr>
          <w:rFonts w:ascii="Arial" w:eastAsiaTheme="minorEastAsia" w:hAnsi="Arial" w:cs="Arial"/>
        </w:rPr>
      </w:pPr>
      <w:r w:rsidRPr="006D6CAE">
        <w:rPr>
          <w:rFonts w:ascii="Arial" w:eastAsiaTheme="minorEastAsia" w:hAnsi="Arial" w:cs="Arial"/>
        </w:rPr>
        <w:t xml:space="preserve">                   X4 = Number of settings </w:t>
      </w:r>
    </w:p>
    <w:p w:rsidR="003E5B69" w:rsidRPr="006D6CAE" w:rsidRDefault="003E5B69" w:rsidP="00AA1C83">
      <w:pPr>
        <w:pStyle w:val="ListParagraph"/>
        <w:spacing w:line="240" w:lineRule="auto"/>
        <w:ind w:left="1170"/>
        <w:rPr>
          <w:rFonts w:ascii="Arial" w:eastAsiaTheme="minorEastAsia" w:hAnsi="Arial" w:cs="Arial"/>
        </w:rPr>
      </w:pPr>
      <w:r w:rsidRPr="006D6CAE">
        <w:rPr>
          <w:rFonts w:ascii="Arial" w:eastAsiaTheme="minorEastAsia" w:hAnsi="Arial" w:cs="Arial"/>
        </w:rPr>
        <w:t xml:space="preserve">                  S E = Standard Error</w:t>
      </w:r>
    </w:p>
    <w:p w:rsidR="003E5B69" w:rsidRPr="006D6CAE" w:rsidRDefault="003E5B69" w:rsidP="00AA1C83">
      <w:pPr>
        <w:pStyle w:val="ListParagraph"/>
        <w:numPr>
          <w:ilvl w:val="0"/>
          <w:numId w:val="4"/>
        </w:numPr>
        <w:spacing w:line="240" w:lineRule="auto"/>
        <w:rPr>
          <w:rFonts w:ascii="Arial" w:eastAsiaTheme="minorEastAsia" w:hAnsi="Arial" w:cs="Arial"/>
        </w:rPr>
      </w:pPr>
      <w:r w:rsidRPr="006D6CAE">
        <w:rPr>
          <w:rFonts w:ascii="Arial" w:eastAsiaTheme="minorEastAsia" w:hAnsi="Arial" w:cs="Arial"/>
        </w:rPr>
        <w:t>Interpret the regression results</w:t>
      </w:r>
      <w:r>
        <w:rPr>
          <w:rFonts w:ascii="Arial" w:eastAsiaTheme="minorEastAsia" w:hAnsi="Arial" w:cs="Arial"/>
        </w:rPr>
        <w:t>.</w:t>
      </w:r>
    </w:p>
    <w:p w:rsidR="003E5B69" w:rsidRPr="006D6CAE" w:rsidRDefault="003E5B69" w:rsidP="00AA1C83">
      <w:pPr>
        <w:pStyle w:val="ListParagraph"/>
        <w:numPr>
          <w:ilvl w:val="0"/>
          <w:numId w:val="4"/>
        </w:numPr>
        <w:spacing w:line="240" w:lineRule="auto"/>
        <w:rPr>
          <w:rFonts w:ascii="Arial" w:eastAsiaTheme="minorEastAsia" w:hAnsi="Arial" w:cs="Arial"/>
        </w:rPr>
      </w:pPr>
      <w:r w:rsidRPr="006D6CAE">
        <w:rPr>
          <w:rFonts w:ascii="Arial" w:eastAsiaTheme="minorEastAsia" w:hAnsi="Arial" w:cs="Arial"/>
        </w:rPr>
        <w:t xml:space="preserve"> Do the results make economic sense</w:t>
      </w:r>
      <w:r>
        <w:rPr>
          <w:rFonts w:ascii="Arial" w:eastAsiaTheme="minorEastAsia" w:hAnsi="Arial" w:cs="Arial"/>
        </w:rPr>
        <w:t>?</w:t>
      </w:r>
    </w:p>
    <w:p w:rsidR="003E5B69" w:rsidRPr="006B6EC1" w:rsidRDefault="003E5B69" w:rsidP="00AA1C83">
      <w:pPr>
        <w:pStyle w:val="ListParagraph"/>
        <w:numPr>
          <w:ilvl w:val="0"/>
          <w:numId w:val="2"/>
        </w:numPr>
        <w:spacing w:line="240" w:lineRule="auto"/>
        <w:rPr>
          <w:rFonts w:ascii="Arial" w:hAnsi="Arial" w:cs="Arial"/>
        </w:rPr>
      </w:pPr>
      <w:r w:rsidRPr="006B6EC1">
        <w:rPr>
          <w:rFonts w:ascii="Arial" w:hAnsi="Arial" w:cs="Arial"/>
        </w:rPr>
        <w:t>Differentiate between Null and Alternative Hypothesis.</w:t>
      </w:r>
    </w:p>
    <w:p w:rsidR="003E5B69" w:rsidRDefault="006B6EC1" w:rsidP="00AA1C83">
      <w:pPr>
        <w:pStyle w:val="ListParagraph"/>
        <w:numPr>
          <w:ilvl w:val="0"/>
          <w:numId w:val="2"/>
        </w:numPr>
        <w:spacing w:line="240" w:lineRule="auto"/>
        <w:rPr>
          <w:rFonts w:ascii="Arial" w:hAnsi="Arial" w:cs="Arial"/>
        </w:rPr>
      </w:pPr>
      <w:r w:rsidRPr="006B6EC1">
        <w:rPr>
          <w:rFonts w:ascii="Arial" w:hAnsi="Arial" w:cs="Arial"/>
        </w:rPr>
        <w:t xml:space="preserve">State any three consequences of </w:t>
      </w:r>
      <w:proofErr w:type="spellStart"/>
      <w:r w:rsidR="00AB5AC6">
        <w:rPr>
          <w:rFonts w:ascii="Arial" w:hAnsi="Arial" w:cs="Arial"/>
        </w:rPr>
        <w:t>Heteroscadasticity</w:t>
      </w:r>
      <w:proofErr w:type="spellEnd"/>
      <w:r w:rsidRPr="006B6EC1">
        <w:rPr>
          <w:rFonts w:ascii="Arial" w:hAnsi="Arial" w:cs="Arial"/>
        </w:rPr>
        <w:t>.</w:t>
      </w:r>
    </w:p>
    <w:p w:rsidR="006B6EC1" w:rsidRPr="00EB18A4" w:rsidRDefault="006B6EC1" w:rsidP="00AA1C83">
      <w:pPr>
        <w:pStyle w:val="ListParagraph"/>
        <w:numPr>
          <w:ilvl w:val="0"/>
          <w:numId w:val="2"/>
        </w:numPr>
        <w:spacing w:line="240" w:lineRule="auto"/>
        <w:rPr>
          <w:rFonts w:ascii="Arial" w:eastAsiaTheme="minorEastAsia" w:hAnsi="Arial" w:cs="Arial"/>
        </w:rPr>
      </w:pPr>
      <w:r w:rsidRPr="00EB18A4">
        <w:rPr>
          <w:rFonts w:ascii="Arial" w:eastAsiaTheme="minorEastAsia" w:hAnsi="Arial" w:cs="Arial"/>
        </w:rPr>
        <w:t>What are Partial Regression Coefficients?  Give an example.</w:t>
      </w:r>
    </w:p>
    <w:p w:rsidR="006B6EC1" w:rsidRPr="00EB18A4" w:rsidRDefault="006B6EC1" w:rsidP="00AA1C83">
      <w:pPr>
        <w:pStyle w:val="ListParagraph"/>
        <w:numPr>
          <w:ilvl w:val="0"/>
          <w:numId w:val="2"/>
        </w:numPr>
        <w:spacing w:line="240" w:lineRule="auto"/>
        <w:rPr>
          <w:rFonts w:ascii="Arial" w:hAnsi="Arial" w:cs="Arial"/>
        </w:rPr>
      </w:pPr>
      <w:r w:rsidRPr="00EB18A4">
        <w:rPr>
          <w:rFonts w:ascii="Arial" w:hAnsi="Arial" w:cs="Arial"/>
        </w:rPr>
        <w:t xml:space="preserve"> What is </w:t>
      </w:r>
      <w:r w:rsidR="00BD5EEE">
        <w:rPr>
          <w:rFonts w:ascii="Arial" w:hAnsi="Arial" w:cs="Arial"/>
        </w:rPr>
        <w:t>an error term? What are its objectives?</w:t>
      </w:r>
    </w:p>
    <w:p w:rsidR="006B6EC1" w:rsidRPr="00EB18A4" w:rsidRDefault="006B6EC1" w:rsidP="00AA1C83">
      <w:pPr>
        <w:pStyle w:val="ListParagraph"/>
        <w:numPr>
          <w:ilvl w:val="0"/>
          <w:numId w:val="2"/>
        </w:numPr>
        <w:spacing w:line="240" w:lineRule="auto"/>
        <w:rPr>
          <w:rFonts w:ascii="Arial" w:hAnsi="Arial" w:cs="Arial"/>
        </w:rPr>
      </w:pPr>
      <w:r w:rsidRPr="00EB18A4">
        <w:rPr>
          <w:rFonts w:ascii="Arial" w:hAnsi="Arial" w:cs="Arial"/>
        </w:rPr>
        <w:t>State the difference between the adjusted and unadjusted R square.</w:t>
      </w:r>
    </w:p>
    <w:p w:rsidR="006B6EC1" w:rsidRPr="00EB18A4" w:rsidRDefault="006B6EC1" w:rsidP="00AA1C83">
      <w:pPr>
        <w:pStyle w:val="ListParagraph"/>
        <w:numPr>
          <w:ilvl w:val="0"/>
          <w:numId w:val="2"/>
        </w:numPr>
        <w:spacing w:line="240" w:lineRule="auto"/>
        <w:rPr>
          <w:rFonts w:ascii="Arial" w:hAnsi="Arial" w:cs="Arial"/>
        </w:rPr>
      </w:pPr>
      <w:r w:rsidRPr="00EB18A4">
        <w:rPr>
          <w:rFonts w:ascii="Arial" w:hAnsi="Arial" w:cs="Arial"/>
        </w:rPr>
        <w:t xml:space="preserve">What </w:t>
      </w:r>
      <w:proofErr w:type="spellStart"/>
      <w:r w:rsidR="00EB18A4" w:rsidRPr="00EB18A4">
        <w:rPr>
          <w:rFonts w:ascii="Arial" w:hAnsi="Arial" w:cs="Arial"/>
        </w:rPr>
        <w:t>is‘t</w:t>
      </w:r>
      <w:proofErr w:type="spellEnd"/>
      <w:r w:rsidR="00EB18A4" w:rsidRPr="00EB18A4">
        <w:rPr>
          <w:rFonts w:ascii="Arial" w:hAnsi="Arial" w:cs="Arial"/>
        </w:rPr>
        <w:t>’</w:t>
      </w:r>
      <w:r w:rsidRPr="00EB18A4">
        <w:rPr>
          <w:rFonts w:ascii="Arial" w:hAnsi="Arial" w:cs="Arial"/>
        </w:rPr>
        <w:t xml:space="preserve"> statistic? </w:t>
      </w:r>
      <w:r w:rsidR="00EB18A4" w:rsidRPr="00EB18A4">
        <w:rPr>
          <w:rFonts w:ascii="Arial" w:hAnsi="Arial" w:cs="Arial"/>
        </w:rPr>
        <w:t>When</w:t>
      </w:r>
      <w:r w:rsidRPr="00EB18A4">
        <w:rPr>
          <w:rFonts w:ascii="Arial" w:hAnsi="Arial" w:cs="Arial"/>
        </w:rPr>
        <w:t xml:space="preserve"> is it applied?</w:t>
      </w:r>
    </w:p>
    <w:p w:rsidR="00EB18A4" w:rsidRPr="00EB18A4" w:rsidRDefault="00EB18A4" w:rsidP="00AA1C83">
      <w:pPr>
        <w:pStyle w:val="ListParagraph"/>
        <w:numPr>
          <w:ilvl w:val="0"/>
          <w:numId w:val="2"/>
        </w:numPr>
        <w:spacing w:line="240" w:lineRule="auto"/>
        <w:rPr>
          <w:rFonts w:ascii="Arial" w:hAnsi="Arial" w:cs="Arial"/>
        </w:rPr>
      </w:pPr>
      <w:r w:rsidRPr="00EB18A4">
        <w:rPr>
          <w:rFonts w:ascii="Arial" w:hAnsi="Arial" w:cs="Arial"/>
        </w:rPr>
        <w:t>Lucas Tool Rental would like to assign probabilities to the number of car polishers it rents each day.  Office records show the following frequencies of daily rentals for the last 40 days. Compute the probability by relative frequency approach.</w:t>
      </w:r>
    </w:p>
    <w:tbl>
      <w:tblPr>
        <w:tblW w:w="8562" w:type="dxa"/>
        <w:tblInd w:w="802" w:type="dxa"/>
        <w:tblLook w:val="04A0" w:firstRow="1" w:lastRow="0" w:firstColumn="1" w:lastColumn="0" w:noHBand="0" w:noVBand="1"/>
      </w:tblPr>
      <w:tblGrid>
        <w:gridCol w:w="1502"/>
        <w:gridCol w:w="1412"/>
        <w:gridCol w:w="1412"/>
        <w:gridCol w:w="1412"/>
        <w:gridCol w:w="1412"/>
        <w:gridCol w:w="1412"/>
      </w:tblGrid>
      <w:tr w:rsidR="00EB18A4" w:rsidRPr="00EB18A4" w:rsidTr="00116780">
        <w:trPr>
          <w:trHeight w:val="211"/>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No. of Polishers rented</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0</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1</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2</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3</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4</w:t>
            </w:r>
          </w:p>
        </w:tc>
      </w:tr>
      <w:tr w:rsidR="00EB18A4" w:rsidRPr="00EB18A4" w:rsidTr="00116780">
        <w:trPr>
          <w:trHeight w:val="211"/>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No of days</w:t>
            </w:r>
          </w:p>
        </w:tc>
        <w:tc>
          <w:tcPr>
            <w:tcW w:w="1412" w:type="dxa"/>
            <w:tcBorders>
              <w:top w:val="nil"/>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4</w:t>
            </w:r>
          </w:p>
        </w:tc>
        <w:tc>
          <w:tcPr>
            <w:tcW w:w="1412" w:type="dxa"/>
            <w:tcBorders>
              <w:top w:val="nil"/>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6</w:t>
            </w:r>
          </w:p>
        </w:tc>
        <w:tc>
          <w:tcPr>
            <w:tcW w:w="1412" w:type="dxa"/>
            <w:tcBorders>
              <w:top w:val="nil"/>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18</w:t>
            </w:r>
          </w:p>
        </w:tc>
        <w:tc>
          <w:tcPr>
            <w:tcW w:w="1412" w:type="dxa"/>
            <w:tcBorders>
              <w:top w:val="nil"/>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10</w:t>
            </w:r>
          </w:p>
        </w:tc>
        <w:tc>
          <w:tcPr>
            <w:tcW w:w="1412" w:type="dxa"/>
            <w:tcBorders>
              <w:top w:val="nil"/>
              <w:left w:val="nil"/>
              <w:bottom w:val="single" w:sz="4" w:space="0" w:color="auto"/>
              <w:right w:val="single" w:sz="4" w:space="0" w:color="auto"/>
            </w:tcBorders>
            <w:shd w:val="clear" w:color="auto" w:fill="auto"/>
            <w:noWrap/>
            <w:vAlign w:val="center"/>
            <w:hideMark/>
          </w:tcPr>
          <w:p w:rsidR="00EB18A4" w:rsidRPr="00EB18A4" w:rsidRDefault="00EB18A4" w:rsidP="00AA1C83">
            <w:pPr>
              <w:spacing w:after="0" w:line="240" w:lineRule="auto"/>
              <w:jc w:val="center"/>
              <w:rPr>
                <w:rFonts w:ascii="Arial" w:eastAsia="Times New Roman" w:hAnsi="Arial" w:cs="Arial"/>
                <w:color w:val="000000"/>
              </w:rPr>
            </w:pPr>
            <w:r w:rsidRPr="00EB18A4">
              <w:rPr>
                <w:rFonts w:ascii="Arial" w:eastAsia="Times New Roman" w:hAnsi="Arial" w:cs="Arial"/>
                <w:color w:val="000000"/>
              </w:rPr>
              <w:t>2</w:t>
            </w:r>
          </w:p>
        </w:tc>
      </w:tr>
    </w:tbl>
    <w:p w:rsidR="00EB18A4" w:rsidRPr="00EB18A4" w:rsidRDefault="00EB18A4" w:rsidP="00AA1C83">
      <w:pPr>
        <w:pStyle w:val="ListParagraph"/>
        <w:spacing w:line="240" w:lineRule="auto"/>
        <w:rPr>
          <w:rFonts w:ascii="Arial" w:hAnsi="Arial" w:cs="Arial"/>
        </w:rPr>
      </w:pPr>
    </w:p>
    <w:p w:rsidR="00EB18A4" w:rsidRDefault="00086877" w:rsidP="00AA1C83">
      <w:pPr>
        <w:pStyle w:val="ListParagraph"/>
        <w:numPr>
          <w:ilvl w:val="0"/>
          <w:numId w:val="2"/>
        </w:numPr>
        <w:spacing w:line="240" w:lineRule="auto"/>
        <w:rPr>
          <w:rFonts w:ascii="Arial" w:hAnsi="Arial" w:cs="Arial"/>
        </w:rPr>
      </w:pPr>
      <w:r>
        <w:rPr>
          <w:rFonts w:ascii="Arial" w:hAnsi="Arial" w:cs="Arial"/>
        </w:rPr>
        <w:t>What are Log linear model? Give an example.</w:t>
      </w:r>
    </w:p>
    <w:p w:rsidR="00923ABC" w:rsidRDefault="00923ABC" w:rsidP="00AA1C83">
      <w:pPr>
        <w:spacing w:after="0" w:line="240" w:lineRule="auto"/>
        <w:jc w:val="center"/>
        <w:rPr>
          <w:rFonts w:ascii="Arial" w:hAnsi="Arial" w:cs="Arial"/>
          <w:b/>
        </w:rPr>
      </w:pPr>
      <w:r w:rsidRPr="00BA1B28">
        <w:rPr>
          <w:rFonts w:ascii="Arial" w:hAnsi="Arial" w:cs="Arial"/>
          <w:b/>
        </w:rPr>
        <w:t>PART B</w:t>
      </w:r>
    </w:p>
    <w:p w:rsidR="00923ABC" w:rsidRPr="00923ABC" w:rsidRDefault="00923ABC" w:rsidP="00AA1C83">
      <w:pPr>
        <w:pStyle w:val="ListParagraph"/>
        <w:numPr>
          <w:ilvl w:val="0"/>
          <w:numId w:val="1"/>
        </w:numPr>
        <w:spacing w:after="0" w:line="240" w:lineRule="auto"/>
        <w:rPr>
          <w:rFonts w:ascii="Arial" w:hAnsi="Arial" w:cs="Arial"/>
          <w:b/>
        </w:rPr>
      </w:pPr>
      <w:r w:rsidRPr="00923ABC">
        <w:rPr>
          <w:rFonts w:ascii="Arial" w:hAnsi="Arial" w:cs="Arial"/>
          <w:b/>
        </w:rPr>
        <w:t>Answer any TWO of the following.                                                            2x5=10</w:t>
      </w:r>
    </w:p>
    <w:p w:rsidR="00923ABC" w:rsidRPr="00BD5EEE" w:rsidRDefault="00923ABC" w:rsidP="00AA1C83">
      <w:pPr>
        <w:pStyle w:val="ListParagraph"/>
        <w:numPr>
          <w:ilvl w:val="0"/>
          <w:numId w:val="2"/>
        </w:numPr>
        <w:spacing w:after="0" w:line="240" w:lineRule="auto"/>
        <w:rPr>
          <w:rFonts w:ascii="Arial" w:hAnsi="Arial" w:cs="Arial"/>
        </w:rPr>
      </w:pPr>
      <w:r w:rsidRPr="00BD5EEE">
        <w:rPr>
          <w:rFonts w:ascii="Arial" w:hAnsi="Arial" w:cs="Arial"/>
        </w:rPr>
        <w:t xml:space="preserve"> Based on the information on 1, 000 randomly selected fields about the tenancy status of the cultivation of these fields and use of fertilizers collected in an agro economic survey, the following classification was noted.</w:t>
      </w:r>
    </w:p>
    <w:tbl>
      <w:tblPr>
        <w:tblW w:w="4785" w:type="dxa"/>
        <w:jc w:val="center"/>
        <w:tblLook w:val="04A0" w:firstRow="1" w:lastRow="0" w:firstColumn="1" w:lastColumn="0" w:noHBand="0" w:noVBand="1"/>
      </w:tblPr>
      <w:tblGrid>
        <w:gridCol w:w="2417"/>
        <w:gridCol w:w="1184"/>
        <w:gridCol w:w="1184"/>
      </w:tblGrid>
      <w:tr w:rsidR="00923ABC" w:rsidRPr="00923ABC" w:rsidTr="00923ABC">
        <w:trPr>
          <w:trHeight w:val="345"/>
          <w:jc w:val="center"/>
        </w:trPr>
        <w:tc>
          <w:tcPr>
            <w:tcW w:w="2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rPr>
                <w:rFonts w:ascii="Arial" w:eastAsia="Times New Roman" w:hAnsi="Arial" w:cs="Arial"/>
                <w:color w:val="000000"/>
              </w:rPr>
            </w:pPr>
            <w:r w:rsidRPr="00923ABC">
              <w:rPr>
                <w:rFonts w:ascii="Arial" w:eastAsia="Times New Roman" w:hAnsi="Arial" w:cs="Arial"/>
                <w:color w:val="000000"/>
              </w:rPr>
              <w:t> </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rPr>
                <w:rFonts w:ascii="Arial" w:eastAsia="Times New Roman" w:hAnsi="Arial" w:cs="Arial"/>
                <w:color w:val="000000"/>
              </w:rPr>
            </w:pPr>
            <w:r w:rsidRPr="00923ABC">
              <w:rPr>
                <w:rFonts w:ascii="Arial" w:eastAsia="Times New Roman" w:hAnsi="Arial" w:cs="Arial"/>
                <w:color w:val="000000"/>
              </w:rPr>
              <w:t>Owned</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rPr>
                <w:rFonts w:ascii="Arial" w:eastAsia="Times New Roman" w:hAnsi="Arial" w:cs="Arial"/>
                <w:color w:val="000000"/>
              </w:rPr>
            </w:pPr>
            <w:r w:rsidRPr="00923ABC">
              <w:rPr>
                <w:rFonts w:ascii="Arial" w:eastAsia="Times New Roman" w:hAnsi="Arial" w:cs="Arial"/>
                <w:color w:val="000000"/>
              </w:rPr>
              <w:t>Rented</w:t>
            </w:r>
          </w:p>
        </w:tc>
      </w:tr>
      <w:tr w:rsidR="00923ABC" w:rsidRPr="00923ABC" w:rsidTr="00923ABC">
        <w:trPr>
          <w:trHeight w:val="345"/>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rPr>
                <w:rFonts w:ascii="Arial" w:eastAsia="Times New Roman" w:hAnsi="Arial" w:cs="Arial"/>
                <w:color w:val="000000"/>
              </w:rPr>
            </w:pPr>
            <w:r w:rsidRPr="00923ABC">
              <w:rPr>
                <w:rFonts w:ascii="Arial" w:eastAsia="Times New Roman" w:hAnsi="Arial" w:cs="Arial"/>
                <w:color w:val="000000"/>
              </w:rPr>
              <w:t>Using fertilizers</w:t>
            </w:r>
          </w:p>
        </w:tc>
        <w:tc>
          <w:tcPr>
            <w:tcW w:w="1184" w:type="dxa"/>
            <w:tcBorders>
              <w:top w:val="nil"/>
              <w:left w:val="nil"/>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jc w:val="right"/>
              <w:rPr>
                <w:rFonts w:ascii="Arial" w:eastAsia="Times New Roman" w:hAnsi="Arial" w:cs="Arial"/>
                <w:color w:val="000000"/>
              </w:rPr>
            </w:pPr>
            <w:r w:rsidRPr="00923ABC">
              <w:rPr>
                <w:rFonts w:ascii="Arial" w:eastAsia="Times New Roman" w:hAnsi="Arial" w:cs="Arial"/>
                <w:color w:val="000000"/>
              </w:rPr>
              <w:t>416</w:t>
            </w:r>
          </w:p>
        </w:tc>
        <w:tc>
          <w:tcPr>
            <w:tcW w:w="1184" w:type="dxa"/>
            <w:tcBorders>
              <w:top w:val="nil"/>
              <w:left w:val="nil"/>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jc w:val="right"/>
              <w:rPr>
                <w:rFonts w:ascii="Arial" w:eastAsia="Times New Roman" w:hAnsi="Arial" w:cs="Arial"/>
                <w:color w:val="000000"/>
              </w:rPr>
            </w:pPr>
            <w:r w:rsidRPr="00923ABC">
              <w:rPr>
                <w:rFonts w:ascii="Arial" w:eastAsia="Times New Roman" w:hAnsi="Arial" w:cs="Arial"/>
                <w:color w:val="000000"/>
              </w:rPr>
              <w:t>184</w:t>
            </w:r>
          </w:p>
        </w:tc>
      </w:tr>
      <w:tr w:rsidR="00923ABC" w:rsidRPr="00923ABC" w:rsidTr="00923ABC">
        <w:trPr>
          <w:trHeight w:val="345"/>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rPr>
                <w:rFonts w:ascii="Arial" w:eastAsia="Times New Roman" w:hAnsi="Arial" w:cs="Arial"/>
                <w:color w:val="000000"/>
              </w:rPr>
            </w:pPr>
            <w:r w:rsidRPr="00923ABC">
              <w:rPr>
                <w:rFonts w:ascii="Arial" w:eastAsia="Times New Roman" w:hAnsi="Arial" w:cs="Arial"/>
                <w:color w:val="000000"/>
              </w:rPr>
              <w:t>Not using fertilizers</w:t>
            </w:r>
          </w:p>
        </w:tc>
        <w:tc>
          <w:tcPr>
            <w:tcW w:w="1184" w:type="dxa"/>
            <w:tcBorders>
              <w:top w:val="nil"/>
              <w:left w:val="nil"/>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jc w:val="right"/>
              <w:rPr>
                <w:rFonts w:ascii="Arial" w:eastAsia="Times New Roman" w:hAnsi="Arial" w:cs="Arial"/>
                <w:color w:val="000000"/>
              </w:rPr>
            </w:pPr>
            <w:r w:rsidRPr="00923ABC">
              <w:rPr>
                <w:rFonts w:ascii="Arial" w:eastAsia="Times New Roman" w:hAnsi="Arial" w:cs="Arial"/>
                <w:color w:val="000000"/>
              </w:rPr>
              <w:t>64</w:t>
            </w:r>
          </w:p>
        </w:tc>
        <w:tc>
          <w:tcPr>
            <w:tcW w:w="1184" w:type="dxa"/>
            <w:tcBorders>
              <w:top w:val="nil"/>
              <w:left w:val="nil"/>
              <w:bottom w:val="single" w:sz="4" w:space="0" w:color="auto"/>
              <w:right w:val="single" w:sz="4" w:space="0" w:color="auto"/>
            </w:tcBorders>
            <w:shd w:val="clear" w:color="auto" w:fill="auto"/>
            <w:noWrap/>
            <w:vAlign w:val="bottom"/>
            <w:hideMark/>
          </w:tcPr>
          <w:p w:rsidR="00923ABC" w:rsidRPr="00923ABC" w:rsidRDefault="00923ABC" w:rsidP="00AA1C83">
            <w:pPr>
              <w:spacing w:after="0" w:line="240" w:lineRule="auto"/>
              <w:jc w:val="right"/>
              <w:rPr>
                <w:rFonts w:ascii="Arial" w:eastAsia="Times New Roman" w:hAnsi="Arial" w:cs="Arial"/>
                <w:color w:val="000000"/>
              </w:rPr>
            </w:pPr>
            <w:r w:rsidRPr="00923ABC">
              <w:rPr>
                <w:rFonts w:ascii="Arial" w:eastAsia="Times New Roman" w:hAnsi="Arial" w:cs="Arial"/>
                <w:color w:val="000000"/>
              </w:rPr>
              <w:t>336</w:t>
            </w:r>
          </w:p>
        </w:tc>
      </w:tr>
    </w:tbl>
    <w:p w:rsidR="00923ABC" w:rsidRPr="00BD5EEE" w:rsidRDefault="00923ABC" w:rsidP="00AA1C83">
      <w:pPr>
        <w:pStyle w:val="ListParagraph"/>
        <w:spacing w:line="240" w:lineRule="auto"/>
        <w:rPr>
          <w:rFonts w:ascii="Arial" w:hAnsi="Arial" w:cs="Arial"/>
        </w:rPr>
      </w:pPr>
    </w:p>
    <w:p w:rsidR="00BD5EEE" w:rsidRDefault="00BD5EEE" w:rsidP="00AA1C83">
      <w:pPr>
        <w:pStyle w:val="ListParagraph"/>
        <w:spacing w:line="240" w:lineRule="auto"/>
        <w:rPr>
          <w:rFonts w:ascii="Arial" w:hAnsi="Arial" w:cs="Arial"/>
        </w:rPr>
      </w:pPr>
      <w:r w:rsidRPr="00BD5EEE">
        <w:rPr>
          <w:rFonts w:ascii="Arial" w:hAnsi="Arial" w:cs="Arial"/>
        </w:rPr>
        <w:lastRenderedPageBreak/>
        <w:t>Carry out chi-square test to know whether owner cultivators are more inclined towards the use of fertilizers at 5% level</w:t>
      </w:r>
      <w:proofErr w:type="gramStart"/>
      <w:r w:rsidRPr="00BD5EEE">
        <w:rPr>
          <w:rFonts w:ascii="Arial" w:hAnsi="Arial" w:cs="Arial"/>
        </w:rPr>
        <w:t>.(</w:t>
      </w:r>
      <w:proofErr w:type="gramEnd"/>
      <w:r w:rsidRPr="00BD5EEE">
        <w:rPr>
          <w:rFonts w:ascii="Arial" w:hAnsi="Arial" w:cs="Arial"/>
        </w:rPr>
        <w:t>The critical value for 1 degree of freedom is 3.84)</w:t>
      </w:r>
      <w:r>
        <w:rPr>
          <w:rFonts w:ascii="Arial" w:hAnsi="Arial" w:cs="Arial"/>
        </w:rPr>
        <w:t>.</w:t>
      </w:r>
    </w:p>
    <w:p w:rsidR="00AA1C83" w:rsidRDefault="00AA1C83" w:rsidP="00AA1C83">
      <w:pPr>
        <w:pStyle w:val="ListParagraph"/>
        <w:spacing w:line="240" w:lineRule="auto"/>
        <w:rPr>
          <w:rFonts w:ascii="Arial" w:hAnsi="Arial" w:cs="Arial"/>
        </w:rPr>
      </w:pPr>
    </w:p>
    <w:p w:rsidR="00BD5EEE" w:rsidRDefault="00BD5EEE" w:rsidP="00AA1C83">
      <w:pPr>
        <w:pStyle w:val="ListParagraph"/>
        <w:numPr>
          <w:ilvl w:val="0"/>
          <w:numId w:val="2"/>
        </w:numPr>
        <w:spacing w:line="240" w:lineRule="auto"/>
        <w:rPr>
          <w:rFonts w:ascii="Arial" w:hAnsi="Arial" w:cs="Arial"/>
        </w:rPr>
      </w:pPr>
      <w:r>
        <w:rPr>
          <w:rFonts w:ascii="Arial" w:hAnsi="Arial" w:cs="Arial"/>
        </w:rPr>
        <w:t>The following  table provides a probability distribution of random variable y</w:t>
      </w:r>
    </w:p>
    <w:tbl>
      <w:tblPr>
        <w:tblW w:w="3054" w:type="dxa"/>
        <w:jc w:val="center"/>
        <w:tblLook w:val="04A0" w:firstRow="1" w:lastRow="0" w:firstColumn="1" w:lastColumn="0" w:noHBand="0" w:noVBand="1"/>
      </w:tblPr>
      <w:tblGrid>
        <w:gridCol w:w="1527"/>
        <w:gridCol w:w="1527"/>
      </w:tblGrid>
      <w:tr w:rsidR="00BD5EEE" w:rsidRPr="00BD5EEE" w:rsidTr="000F083A">
        <w:trPr>
          <w:trHeight w:val="332"/>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EE" w:rsidRPr="00BD5EEE" w:rsidRDefault="00717C5B"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Y</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f(y)</w:t>
            </w:r>
          </w:p>
        </w:tc>
      </w:tr>
      <w:tr w:rsidR="00BD5EEE" w:rsidRPr="00BD5EEE" w:rsidTr="000F083A">
        <w:trPr>
          <w:trHeight w:val="332"/>
          <w:jc w:val="center"/>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2</w:t>
            </w:r>
          </w:p>
        </w:tc>
        <w:tc>
          <w:tcPr>
            <w:tcW w:w="1527" w:type="dxa"/>
            <w:tcBorders>
              <w:top w:val="nil"/>
              <w:left w:val="nil"/>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0.2</w:t>
            </w:r>
          </w:p>
        </w:tc>
      </w:tr>
      <w:tr w:rsidR="00BD5EEE" w:rsidRPr="00BD5EEE" w:rsidTr="000F083A">
        <w:trPr>
          <w:trHeight w:val="332"/>
          <w:jc w:val="center"/>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4</w:t>
            </w:r>
          </w:p>
        </w:tc>
        <w:tc>
          <w:tcPr>
            <w:tcW w:w="1527" w:type="dxa"/>
            <w:tcBorders>
              <w:top w:val="nil"/>
              <w:left w:val="nil"/>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0.3</w:t>
            </w:r>
          </w:p>
        </w:tc>
      </w:tr>
      <w:tr w:rsidR="00BD5EEE" w:rsidRPr="00BD5EEE" w:rsidTr="000F083A">
        <w:trPr>
          <w:trHeight w:val="332"/>
          <w:jc w:val="center"/>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7</w:t>
            </w:r>
          </w:p>
        </w:tc>
        <w:tc>
          <w:tcPr>
            <w:tcW w:w="1527" w:type="dxa"/>
            <w:tcBorders>
              <w:top w:val="nil"/>
              <w:left w:val="nil"/>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0.4</w:t>
            </w:r>
          </w:p>
        </w:tc>
      </w:tr>
      <w:tr w:rsidR="00BD5EEE" w:rsidRPr="00BD5EEE" w:rsidTr="000F083A">
        <w:trPr>
          <w:trHeight w:val="332"/>
          <w:jc w:val="center"/>
        </w:trPr>
        <w:tc>
          <w:tcPr>
            <w:tcW w:w="1527" w:type="dxa"/>
            <w:tcBorders>
              <w:top w:val="nil"/>
              <w:left w:val="single" w:sz="4" w:space="0" w:color="auto"/>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8</w:t>
            </w:r>
          </w:p>
        </w:tc>
        <w:tc>
          <w:tcPr>
            <w:tcW w:w="1527" w:type="dxa"/>
            <w:tcBorders>
              <w:top w:val="nil"/>
              <w:left w:val="nil"/>
              <w:bottom w:val="single" w:sz="4" w:space="0" w:color="auto"/>
              <w:right w:val="single" w:sz="4" w:space="0" w:color="auto"/>
            </w:tcBorders>
            <w:shd w:val="clear" w:color="auto" w:fill="auto"/>
            <w:noWrap/>
            <w:vAlign w:val="center"/>
            <w:hideMark/>
          </w:tcPr>
          <w:p w:rsidR="00BD5EEE" w:rsidRPr="00BD5EEE" w:rsidRDefault="00BD5EEE" w:rsidP="00AA1C83">
            <w:pPr>
              <w:spacing w:after="0" w:line="240" w:lineRule="auto"/>
              <w:jc w:val="center"/>
              <w:rPr>
                <w:rFonts w:ascii="Calibri" w:eastAsia="Times New Roman" w:hAnsi="Calibri" w:cs="Times New Roman"/>
                <w:color w:val="000000"/>
              </w:rPr>
            </w:pPr>
            <w:r w:rsidRPr="00BD5EEE">
              <w:rPr>
                <w:rFonts w:ascii="Calibri" w:eastAsia="Times New Roman" w:hAnsi="Calibri" w:cs="Times New Roman"/>
                <w:color w:val="000000"/>
              </w:rPr>
              <w:t>0.1</w:t>
            </w:r>
          </w:p>
        </w:tc>
      </w:tr>
    </w:tbl>
    <w:p w:rsidR="00BD5EEE" w:rsidRDefault="000F083A" w:rsidP="00AA1C83">
      <w:pPr>
        <w:pStyle w:val="ListParagraph"/>
        <w:numPr>
          <w:ilvl w:val="0"/>
          <w:numId w:val="9"/>
        </w:numPr>
        <w:spacing w:line="240" w:lineRule="auto"/>
        <w:rPr>
          <w:rFonts w:ascii="Arial" w:hAnsi="Arial" w:cs="Arial"/>
        </w:rPr>
      </w:pPr>
      <w:r>
        <w:rPr>
          <w:rFonts w:ascii="Arial" w:hAnsi="Arial" w:cs="Arial"/>
        </w:rPr>
        <w:t xml:space="preserve">Compute </w:t>
      </w:r>
      <w:r w:rsidR="00BD5EEE">
        <w:rPr>
          <w:rFonts w:ascii="Arial" w:hAnsi="Arial" w:cs="Arial"/>
        </w:rPr>
        <w:t xml:space="preserve"> E(y)</w:t>
      </w:r>
    </w:p>
    <w:p w:rsidR="00BD5EEE" w:rsidRPr="001A053A" w:rsidRDefault="00BD5EEE" w:rsidP="00AA1C83">
      <w:pPr>
        <w:pStyle w:val="ListParagraph"/>
        <w:numPr>
          <w:ilvl w:val="0"/>
          <w:numId w:val="9"/>
        </w:numPr>
        <w:spacing w:line="240" w:lineRule="auto"/>
        <w:rPr>
          <w:rFonts w:ascii="Arial" w:hAnsi="Arial" w:cs="Arial"/>
        </w:rPr>
      </w:pPr>
      <w:r w:rsidRPr="001A053A">
        <w:rPr>
          <w:rFonts w:ascii="Arial" w:hAnsi="Arial" w:cs="Arial"/>
        </w:rPr>
        <w:t xml:space="preserve"> </w:t>
      </w:r>
      <w:r w:rsidR="002F65CA" w:rsidRPr="001A053A">
        <w:rPr>
          <w:rFonts w:ascii="Arial" w:hAnsi="Arial" w:cs="Arial"/>
        </w:rPr>
        <w:t xml:space="preserve">Compute the variance and standard deviation </w:t>
      </w:r>
      <w:r w:rsidRPr="001A053A">
        <w:rPr>
          <w:rFonts w:ascii="Arial" w:hAnsi="Arial" w:cs="Arial"/>
        </w:rPr>
        <w:t xml:space="preserve"> of y</w:t>
      </w:r>
    </w:p>
    <w:p w:rsidR="001A053A" w:rsidRPr="001A053A" w:rsidRDefault="001A053A" w:rsidP="00AA1C83">
      <w:pPr>
        <w:pStyle w:val="ListParagraph"/>
        <w:numPr>
          <w:ilvl w:val="0"/>
          <w:numId w:val="2"/>
        </w:numPr>
        <w:spacing w:line="240" w:lineRule="auto"/>
        <w:rPr>
          <w:rFonts w:ascii="Arial" w:hAnsi="Arial" w:cs="Arial"/>
        </w:rPr>
      </w:pPr>
      <w:r w:rsidRPr="001A053A">
        <w:rPr>
          <w:rFonts w:ascii="Arial" w:hAnsi="Arial" w:cs="Arial"/>
        </w:rPr>
        <w:t>What is an estimator? Explain the properties of point estimator.</w:t>
      </w:r>
    </w:p>
    <w:p w:rsidR="001A053A" w:rsidRDefault="001A053A" w:rsidP="00AA1C83">
      <w:pPr>
        <w:pStyle w:val="ListParagraph"/>
        <w:spacing w:line="240" w:lineRule="auto"/>
        <w:ind w:left="495"/>
        <w:jc w:val="center"/>
        <w:rPr>
          <w:rFonts w:ascii="Arial" w:hAnsi="Arial" w:cs="Arial"/>
          <w:b/>
        </w:rPr>
      </w:pPr>
      <w:r w:rsidRPr="00F74B44">
        <w:rPr>
          <w:rFonts w:ascii="Arial" w:hAnsi="Arial" w:cs="Arial"/>
          <w:b/>
        </w:rPr>
        <w:t>PART C</w:t>
      </w:r>
    </w:p>
    <w:p w:rsidR="001A053A" w:rsidRDefault="001A053A" w:rsidP="00AA1C83">
      <w:pPr>
        <w:pStyle w:val="ListParagraph"/>
        <w:spacing w:line="240" w:lineRule="auto"/>
        <w:ind w:left="495"/>
        <w:jc w:val="center"/>
        <w:rPr>
          <w:rFonts w:ascii="Arial" w:hAnsi="Arial" w:cs="Arial"/>
          <w:b/>
        </w:rPr>
      </w:pPr>
    </w:p>
    <w:p w:rsidR="001A053A" w:rsidRPr="000F083A" w:rsidRDefault="001A053A" w:rsidP="00AA1C83">
      <w:pPr>
        <w:pStyle w:val="ListParagraph"/>
        <w:numPr>
          <w:ilvl w:val="0"/>
          <w:numId w:val="1"/>
        </w:numPr>
        <w:spacing w:line="240" w:lineRule="auto"/>
        <w:rPr>
          <w:rFonts w:ascii="Arial" w:hAnsi="Arial" w:cs="Arial"/>
          <w:b/>
        </w:rPr>
      </w:pPr>
      <w:r>
        <w:rPr>
          <w:rFonts w:ascii="Arial" w:hAnsi="Arial" w:cs="Arial"/>
          <w:b/>
        </w:rPr>
        <w:t xml:space="preserve">Answer any TWO of the following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2X15=30</w:t>
      </w:r>
    </w:p>
    <w:p w:rsidR="001A053A" w:rsidRDefault="00BD0520" w:rsidP="00AA1C83">
      <w:pPr>
        <w:pStyle w:val="ListParagraph"/>
        <w:numPr>
          <w:ilvl w:val="0"/>
          <w:numId w:val="2"/>
        </w:numPr>
        <w:spacing w:line="240" w:lineRule="auto"/>
        <w:rPr>
          <w:rFonts w:ascii="Arial" w:hAnsi="Arial" w:cs="Arial"/>
        </w:rPr>
      </w:pPr>
      <w:r>
        <w:rPr>
          <w:rFonts w:ascii="Arial" w:hAnsi="Arial" w:cs="Arial"/>
        </w:rPr>
        <w:t>A manufacturing company has purchased three new machines of different makes and wishes to determine whether one of them is faster than the others in producing a certain output. Five hourly production figures are observed at random from each machine and the results are given below:</w:t>
      </w:r>
    </w:p>
    <w:tbl>
      <w:tblPr>
        <w:tblW w:w="5190" w:type="dxa"/>
        <w:jc w:val="center"/>
        <w:tblLook w:val="04A0" w:firstRow="1" w:lastRow="0" w:firstColumn="1" w:lastColumn="0" w:noHBand="0" w:noVBand="1"/>
      </w:tblPr>
      <w:tblGrid>
        <w:gridCol w:w="1695"/>
        <w:gridCol w:w="1165"/>
        <w:gridCol w:w="1165"/>
        <w:gridCol w:w="1165"/>
      </w:tblGrid>
      <w:tr w:rsidR="00BD0520" w:rsidRPr="00BD0520" w:rsidTr="00BD0520">
        <w:trPr>
          <w:trHeight w:val="2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rPr>
                <w:rFonts w:ascii="Calibri" w:eastAsia="Times New Roman" w:hAnsi="Calibri" w:cs="Times New Roman"/>
                <w:color w:val="000000"/>
              </w:rPr>
            </w:pPr>
            <w:r w:rsidRPr="00BD0520">
              <w:rPr>
                <w:rFonts w:ascii="Calibri" w:eastAsia="Times New Roman" w:hAnsi="Calibri" w:cs="Times New Roman"/>
                <w:color w:val="000000"/>
              </w:rPr>
              <w:t>Observations</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rPr>
                <w:rFonts w:ascii="Calibri" w:eastAsia="Times New Roman" w:hAnsi="Calibri" w:cs="Times New Roman"/>
                <w:color w:val="000000"/>
              </w:rPr>
            </w:pPr>
            <w:r w:rsidRPr="00BD0520">
              <w:rPr>
                <w:rFonts w:ascii="Calibri" w:eastAsia="Times New Roman" w:hAnsi="Calibri" w:cs="Times New Roman"/>
                <w:color w:val="000000"/>
              </w:rPr>
              <w:t>A1</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rPr>
                <w:rFonts w:ascii="Calibri" w:eastAsia="Times New Roman" w:hAnsi="Calibri" w:cs="Times New Roman"/>
                <w:color w:val="000000"/>
              </w:rPr>
            </w:pPr>
            <w:r w:rsidRPr="00BD0520">
              <w:rPr>
                <w:rFonts w:ascii="Calibri" w:eastAsia="Times New Roman" w:hAnsi="Calibri" w:cs="Times New Roman"/>
                <w:color w:val="000000"/>
              </w:rPr>
              <w:t>A2</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rPr>
                <w:rFonts w:ascii="Calibri" w:eastAsia="Times New Roman" w:hAnsi="Calibri" w:cs="Times New Roman"/>
                <w:color w:val="000000"/>
              </w:rPr>
            </w:pPr>
            <w:r w:rsidRPr="00BD0520">
              <w:rPr>
                <w:rFonts w:ascii="Calibri" w:eastAsia="Times New Roman" w:hAnsi="Calibri" w:cs="Times New Roman"/>
                <w:color w:val="000000"/>
              </w:rPr>
              <w:t>A3</w:t>
            </w:r>
          </w:p>
        </w:tc>
      </w:tr>
      <w:tr w:rsidR="00BD0520" w:rsidRPr="00BD0520" w:rsidTr="00BD0520">
        <w:trPr>
          <w:trHeight w:val="278"/>
          <w:jc w:val="center"/>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1</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25</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31</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24</w:t>
            </w:r>
          </w:p>
        </w:tc>
      </w:tr>
      <w:tr w:rsidR="00BD0520" w:rsidRPr="00BD0520" w:rsidTr="00BD0520">
        <w:trPr>
          <w:trHeight w:val="278"/>
          <w:jc w:val="center"/>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2</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30</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39</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30</w:t>
            </w:r>
          </w:p>
        </w:tc>
      </w:tr>
      <w:tr w:rsidR="00BD0520" w:rsidRPr="00BD0520" w:rsidTr="00BD0520">
        <w:trPr>
          <w:trHeight w:val="278"/>
          <w:jc w:val="center"/>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36</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38</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28</w:t>
            </w:r>
          </w:p>
        </w:tc>
      </w:tr>
      <w:tr w:rsidR="00BD0520" w:rsidRPr="00BD0520" w:rsidTr="00BD0520">
        <w:trPr>
          <w:trHeight w:val="278"/>
          <w:jc w:val="center"/>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4</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38</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42</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25</w:t>
            </w:r>
          </w:p>
        </w:tc>
      </w:tr>
      <w:tr w:rsidR="00BD0520" w:rsidRPr="00BD0520" w:rsidTr="00BD0520">
        <w:trPr>
          <w:trHeight w:val="278"/>
          <w:jc w:val="center"/>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5</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31</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35</w:t>
            </w:r>
          </w:p>
        </w:tc>
        <w:tc>
          <w:tcPr>
            <w:tcW w:w="1165" w:type="dxa"/>
            <w:tcBorders>
              <w:top w:val="nil"/>
              <w:left w:val="nil"/>
              <w:bottom w:val="single" w:sz="4" w:space="0" w:color="auto"/>
              <w:right w:val="single" w:sz="4" w:space="0" w:color="auto"/>
            </w:tcBorders>
            <w:shd w:val="clear" w:color="auto" w:fill="auto"/>
            <w:noWrap/>
            <w:vAlign w:val="bottom"/>
            <w:hideMark/>
          </w:tcPr>
          <w:p w:rsidR="00BD0520" w:rsidRPr="00BD0520" w:rsidRDefault="00BD0520" w:rsidP="00AA1C83">
            <w:pPr>
              <w:spacing w:after="0" w:line="240" w:lineRule="auto"/>
              <w:jc w:val="right"/>
              <w:rPr>
                <w:rFonts w:ascii="Calibri" w:eastAsia="Times New Roman" w:hAnsi="Calibri" w:cs="Times New Roman"/>
                <w:color w:val="000000"/>
              </w:rPr>
            </w:pPr>
            <w:r w:rsidRPr="00BD0520">
              <w:rPr>
                <w:rFonts w:ascii="Calibri" w:eastAsia="Times New Roman" w:hAnsi="Calibri" w:cs="Times New Roman"/>
                <w:color w:val="000000"/>
              </w:rPr>
              <w:t>28</w:t>
            </w:r>
          </w:p>
        </w:tc>
      </w:tr>
    </w:tbl>
    <w:p w:rsidR="00BD0520" w:rsidRDefault="00BD0520" w:rsidP="00AA1C83">
      <w:pPr>
        <w:pStyle w:val="ListParagraph"/>
        <w:spacing w:line="240" w:lineRule="auto"/>
        <w:rPr>
          <w:rFonts w:ascii="Arial" w:hAnsi="Arial" w:cs="Arial"/>
        </w:rPr>
      </w:pPr>
    </w:p>
    <w:p w:rsidR="00F40727" w:rsidRDefault="00F40727" w:rsidP="00AA1C83">
      <w:pPr>
        <w:pStyle w:val="ListParagraph"/>
        <w:spacing w:line="240" w:lineRule="auto"/>
        <w:rPr>
          <w:rFonts w:ascii="Arial" w:hAnsi="Arial" w:cs="Arial"/>
        </w:rPr>
      </w:pPr>
      <w:r>
        <w:rPr>
          <w:rFonts w:ascii="Arial" w:hAnsi="Arial" w:cs="Arial"/>
        </w:rPr>
        <w:t>Use analysis of variance (ANOVA) and determine whether the machines are significantly different in their mean speed (Given at 5% level critical value=3.89)</w:t>
      </w:r>
    </w:p>
    <w:p w:rsidR="00F40727" w:rsidRDefault="00F40727" w:rsidP="00BD0520">
      <w:pPr>
        <w:pStyle w:val="ListParagraph"/>
        <w:rPr>
          <w:rFonts w:ascii="Arial" w:hAnsi="Arial" w:cs="Arial"/>
        </w:rPr>
      </w:pPr>
    </w:p>
    <w:p w:rsidR="00F40727" w:rsidRDefault="00F40727" w:rsidP="00AA1C83">
      <w:pPr>
        <w:pStyle w:val="ListParagraph"/>
        <w:numPr>
          <w:ilvl w:val="0"/>
          <w:numId w:val="2"/>
        </w:numPr>
        <w:spacing w:line="240" w:lineRule="auto"/>
        <w:rPr>
          <w:rFonts w:ascii="Arial" w:hAnsi="Arial" w:cs="Arial"/>
        </w:rPr>
      </w:pPr>
      <w:r>
        <w:rPr>
          <w:rFonts w:ascii="Arial" w:hAnsi="Arial" w:cs="Arial"/>
        </w:rPr>
        <w:t xml:space="preserve">The </w:t>
      </w:r>
      <w:r w:rsidR="00EF39EF">
        <w:rPr>
          <w:rFonts w:ascii="Arial" w:hAnsi="Arial" w:cs="Arial"/>
        </w:rPr>
        <w:t>World Bank</w:t>
      </w:r>
      <w:r>
        <w:rPr>
          <w:rFonts w:ascii="Arial" w:hAnsi="Arial" w:cs="Arial"/>
        </w:rPr>
        <w:t xml:space="preserve"> collects information on the life expectancy of a person in each country and the fertility rate per women in the country. The data for ten randomly selected countries for the year 2011 are in the following table.</w:t>
      </w:r>
    </w:p>
    <w:tbl>
      <w:tblPr>
        <w:tblW w:w="9412" w:type="dxa"/>
        <w:jc w:val="center"/>
        <w:tblLook w:val="04A0" w:firstRow="1" w:lastRow="0" w:firstColumn="1" w:lastColumn="0" w:noHBand="0" w:noVBand="1"/>
      </w:tblPr>
      <w:tblGrid>
        <w:gridCol w:w="1298"/>
        <w:gridCol w:w="779"/>
        <w:gridCol w:w="779"/>
        <w:gridCol w:w="1103"/>
        <w:gridCol w:w="779"/>
        <w:gridCol w:w="779"/>
        <w:gridCol w:w="779"/>
        <w:gridCol w:w="779"/>
        <w:gridCol w:w="779"/>
        <w:gridCol w:w="779"/>
        <w:gridCol w:w="779"/>
      </w:tblGrid>
      <w:tr w:rsidR="00EC4482" w:rsidRPr="00F40727" w:rsidTr="00EC4482">
        <w:trPr>
          <w:trHeight w:val="311"/>
          <w:jc w:val="center"/>
        </w:trPr>
        <w:tc>
          <w:tcPr>
            <w:tcW w:w="1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rPr>
                <w:rFonts w:ascii="Calibri" w:eastAsia="Times New Roman" w:hAnsi="Calibri" w:cs="Times New Roman"/>
                <w:color w:val="000000"/>
              </w:rPr>
            </w:pPr>
            <w:r w:rsidRPr="00F40727">
              <w:rPr>
                <w:rFonts w:ascii="Calibri" w:eastAsia="Times New Roman" w:hAnsi="Calibri" w:cs="Times New Roman"/>
                <w:color w:val="000000"/>
              </w:rPr>
              <w:t>Fertility rate</w:t>
            </w:r>
            <w:r w:rsidR="00EF39EF">
              <w:rPr>
                <w:rFonts w:ascii="Calibri" w:eastAsia="Times New Roman" w:hAnsi="Calibri" w:cs="Times New Roman"/>
                <w:color w:val="000000"/>
              </w:rPr>
              <w:t xml:space="preserve"> (y)</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1.7</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5.8</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2.2</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2.1</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6.9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6.8</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5.2</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1.5</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3.9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F40727" w:rsidRPr="00F40727" w:rsidRDefault="00F40727" w:rsidP="00AA1C83">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4.7</w:t>
            </w:r>
          </w:p>
        </w:tc>
      </w:tr>
      <w:tr w:rsidR="00EC4482" w:rsidRPr="00F40727" w:rsidTr="00EC4482">
        <w:trPr>
          <w:trHeight w:val="311"/>
          <w:jc w:val="center"/>
        </w:trPr>
        <w:tc>
          <w:tcPr>
            <w:tcW w:w="1298" w:type="dxa"/>
            <w:tcBorders>
              <w:top w:val="nil"/>
              <w:left w:val="single" w:sz="4" w:space="0" w:color="auto"/>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rPr>
                <w:rFonts w:ascii="Calibri" w:eastAsia="Times New Roman" w:hAnsi="Calibri" w:cs="Times New Roman"/>
                <w:color w:val="000000"/>
              </w:rPr>
            </w:pPr>
            <w:r w:rsidRPr="00F40727">
              <w:rPr>
                <w:rFonts w:ascii="Calibri" w:eastAsia="Times New Roman" w:hAnsi="Calibri" w:cs="Times New Roman"/>
                <w:color w:val="000000"/>
              </w:rPr>
              <w:t xml:space="preserve">Life expectancy </w:t>
            </w:r>
            <w:r w:rsidR="00EF39EF">
              <w:rPr>
                <w:rFonts w:ascii="Calibri" w:eastAsia="Times New Roman" w:hAnsi="Calibri" w:cs="Times New Roman"/>
                <w:color w:val="000000"/>
              </w:rPr>
              <w:t>(x)</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77</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55</w:t>
            </w:r>
          </w:p>
        </w:tc>
        <w:tc>
          <w:tcPr>
            <w:tcW w:w="1103"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69</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76</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54</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55</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53</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73</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72</w:t>
            </w:r>
          </w:p>
        </w:tc>
        <w:tc>
          <w:tcPr>
            <w:tcW w:w="779" w:type="dxa"/>
            <w:tcBorders>
              <w:top w:val="nil"/>
              <w:left w:val="nil"/>
              <w:bottom w:val="single" w:sz="4" w:space="0" w:color="auto"/>
              <w:right w:val="single" w:sz="4" w:space="0" w:color="auto"/>
            </w:tcBorders>
            <w:shd w:val="clear" w:color="auto" w:fill="auto"/>
            <w:noWrap/>
            <w:vAlign w:val="bottom"/>
            <w:hideMark/>
          </w:tcPr>
          <w:p w:rsidR="00F40727" w:rsidRPr="00F40727" w:rsidRDefault="00F40727" w:rsidP="00F40727">
            <w:pPr>
              <w:spacing w:after="0" w:line="240" w:lineRule="auto"/>
              <w:jc w:val="right"/>
              <w:rPr>
                <w:rFonts w:ascii="Calibri" w:eastAsia="Times New Roman" w:hAnsi="Calibri" w:cs="Times New Roman"/>
                <w:color w:val="000000"/>
              </w:rPr>
            </w:pPr>
            <w:r w:rsidRPr="00F40727">
              <w:rPr>
                <w:rFonts w:ascii="Calibri" w:eastAsia="Times New Roman" w:hAnsi="Calibri" w:cs="Times New Roman"/>
                <w:color w:val="000000"/>
              </w:rPr>
              <w:t>64</w:t>
            </w:r>
          </w:p>
        </w:tc>
      </w:tr>
    </w:tbl>
    <w:p w:rsidR="00F40727" w:rsidRDefault="00F40727" w:rsidP="00F40727">
      <w:pPr>
        <w:pStyle w:val="ListParagraph"/>
        <w:rPr>
          <w:rFonts w:ascii="Arial" w:hAnsi="Arial" w:cs="Arial"/>
        </w:rPr>
      </w:pPr>
    </w:p>
    <w:p w:rsidR="00F40727" w:rsidRDefault="00F40727" w:rsidP="00EF39EF">
      <w:pPr>
        <w:pStyle w:val="ListParagraph"/>
        <w:numPr>
          <w:ilvl w:val="0"/>
          <w:numId w:val="10"/>
        </w:numPr>
        <w:rPr>
          <w:rFonts w:ascii="Arial" w:hAnsi="Arial" w:cs="Arial"/>
        </w:rPr>
      </w:pPr>
      <w:r>
        <w:rPr>
          <w:rFonts w:ascii="Arial" w:hAnsi="Arial" w:cs="Arial"/>
        </w:rPr>
        <w:t xml:space="preserve"> Estimate a regression equation of fertility on life expectancy </w:t>
      </w:r>
    </w:p>
    <w:p w:rsidR="00EF39EF" w:rsidRDefault="00EF39EF" w:rsidP="00EF39EF">
      <w:pPr>
        <w:pStyle w:val="ListParagraph"/>
        <w:numPr>
          <w:ilvl w:val="0"/>
          <w:numId w:val="10"/>
        </w:numPr>
        <w:rPr>
          <w:rFonts w:ascii="Arial" w:hAnsi="Arial" w:cs="Arial"/>
        </w:rPr>
      </w:pPr>
      <w:r>
        <w:rPr>
          <w:rFonts w:ascii="Arial" w:hAnsi="Arial" w:cs="Arial"/>
        </w:rPr>
        <w:t>Compute R</w:t>
      </w:r>
      <w:r w:rsidRPr="00EF39EF">
        <w:rPr>
          <w:rFonts w:ascii="Arial" w:hAnsi="Arial" w:cs="Arial"/>
          <w:vertAlign w:val="superscript"/>
        </w:rPr>
        <w:t>2</w:t>
      </w:r>
    </w:p>
    <w:p w:rsidR="00EF39EF" w:rsidRDefault="00EF39EF" w:rsidP="00EF39EF">
      <w:pPr>
        <w:pStyle w:val="ListParagraph"/>
        <w:numPr>
          <w:ilvl w:val="0"/>
          <w:numId w:val="10"/>
        </w:numPr>
        <w:rPr>
          <w:rFonts w:ascii="Arial" w:hAnsi="Arial" w:cs="Arial"/>
        </w:rPr>
      </w:pPr>
      <w:r>
        <w:rPr>
          <w:rFonts w:ascii="Arial" w:hAnsi="Arial" w:cs="Arial"/>
        </w:rPr>
        <w:t xml:space="preserve"> Interpret your results.</w:t>
      </w:r>
    </w:p>
    <w:p w:rsidR="00AB5AC6" w:rsidRPr="00AB5AC6" w:rsidRDefault="00AB5AC6" w:rsidP="00AB5AC6">
      <w:pPr>
        <w:pStyle w:val="ListParagraph"/>
        <w:numPr>
          <w:ilvl w:val="0"/>
          <w:numId w:val="2"/>
        </w:numPr>
        <w:tabs>
          <w:tab w:val="left" w:pos="900"/>
        </w:tabs>
        <w:spacing w:after="120" w:line="240" w:lineRule="auto"/>
        <w:rPr>
          <w:rFonts w:ascii="Arial" w:eastAsiaTheme="minorEastAsia" w:hAnsi="Arial" w:cs="Arial"/>
        </w:rPr>
      </w:pPr>
      <w:r w:rsidRPr="00AB5AC6">
        <w:rPr>
          <w:rFonts w:ascii="Arial" w:eastAsiaTheme="minorEastAsia" w:hAnsi="Arial" w:cs="Arial"/>
        </w:rPr>
        <w:t xml:space="preserve">What is </w:t>
      </w:r>
      <w:proofErr w:type="spellStart"/>
      <w:r w:rsidRPr="00AB5AC6">
        <w:rPr>
          <w:rFonts w:ascii="Arial" w:eastAsiaTheme="minorEastAsia" w:hAnsi="Arial" w:cs="Arial"/>
        </w:rPr>
        <w:t>multicollinearity</w:t>
      </w:r>
      <w:proofErr w:type="spellEnd"/>
      <w:r w:rsidRPr="00AB5AC6">
        <w:rPr>
          <w:rFonts w:ascii="Arial" w:eastAsiaTheme="minorEastAsia" w:hAnsi="Arial" w:cs="Arial"/>
        </w:rPr>
        <w:t xml:space="preserve">? What are its consequences? How is it detected? Suggest the remedial measures. </w:t>
      </w:r>
    </w:p>
    <w:p w:rsidR="00AB5AC6" w:rsidRPr="00AB5AC6" w:rsidRDefault="00AB5AC6" w:rsidP="00AB5AC6">
      <w:pPr>
        <w:pStyle w:val="ListParagraph"/>
        <w:rPr>
          <w:rFonts w:ascii="Arial" w:hAnsi="Arial" w:cs="Arial"/>
        </w:rPr>
      </w:pPr>
    </w:p>
    <w:sectPr w:rsidR="00AB5AC6" w:rsidRPr="00AB5AC6" w:rsidSect="00AA1C83">
      <w:headerReference w:type="even" r:id="rId7"/>
      <w:headerReference w:type="default" r:id="rId8"/>
      <w:footerReference w:type="even" r:id="rId9"/>
      <w:footerReference w:type="default" r:id="rId10"/>
      <w:headerReference w:type="first" r:id="rId11"/>
      <w:footerReference w:type="first" r:id="rId1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51" w:rsidRDefault="00405251" w:rsidP="00AA1C83">
      <w:pPr>
        <w:spacing w:after="0" w:line="240" w:lineRule="auto"/>
      </w:pPr>
      <w:r>
        <w:separator/>
      </w:r>
    </w:p>
  </w:endnote>
  <w:endnote w:type="continuationSeparator" w:id="0">
    <w:p w:rsidR="00405251" w:rsidRDefault="00405251" w:rsidP="00AA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83" w:rsidRDefault="00AA1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83" w:rsidRDefault="00AA1C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83" w:rsidRDefault="00AA1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51" w:rsidRDefault="00405251" w:rsidP="00AA1C83">
      <w:pPr>
        <w:spacing w:after="0" w:line="240" w:lineRule="auto"/>
      </w:pPr>
      <w:r>
        <w:separator/>
      </w:r>
    </w:p>
  </w:footnote>
  <w:footnote w:type="continuationSeparator" w:id="0">
    <w:p w:rsidR="00405251" w:rsidRDefault="00405251" w:rsidP="00AA1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83" w:rsidRDefault="00AA1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175390"/>
      <w:docPartObj>
        <w:docPartGallery w:val="Watermarks"/>
        <w:docPartUnique/>
      </w:docPartObj>
    </w:sdtPr>
    <w:sdtEndPr/>
    <w:sdtContent>
      <w:p w:rsidR="00AA1C83" w:rsidRDefault="004052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83" w:rsidRDefault="00AA1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E68FC"/>
    <w:multiLevelType w:val="hybridMultilevel"/>
    <w:tmpl w:val="FAAA1710"/>
    <w:lvl w:ilvl="0" w:tplc="FE64D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23665"/>
    <w:multiLevelType w:val="hybridMultilevel"/>
    <w:tmpl w:val="551EB118"/>
    <w:lvl w:ilvl="0" w:tplc="A7FC04CC">
      <w:start w:val="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6703F"/>
    <w:multiLevelType w:val="hybridMultilevel"/>
    <w:tmpl w:val="7C7C1BFA"/>
    <w:lvl w:ilvl="0" w:tplc="C928A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F516E8"/>
    <w:multiLevelType w:val="hybridMultilevel"/>
    <w:tmpl w:val="B89258B0"/>
    <w:lvl w:ilvl="0" w:tplc="B552C358">
      <w:start w:val="1"/>
      <w:numFmt w:val="lowerLetter"/>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nsid w:val="336312FB"/>
    <w:multiLevelType w:val="hybridMultilevel"/>
    <w:tmpl w:val="777C3D58"/>
    <w:lvl w:ilvl="0" w:tplc="C6183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2B0D56"/>
    <w:multiLevelType w:val="hybridMultilevel"/>
    <w:tmpl w:val="19BEFAEE"/>
    <w:lvl w:ilvl="0" w:tplc="5AF603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7AB304A"/>
    <w:multiLevelType w:val="hybridMultilevel"/>
    <w:tmpl w:val="FAAA1710"/>
    <w:lvl w:ilvl="0" w:tplc="FE64D2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81D5F"/>
    <w:multiLevelType w:val="hybridMultilevel"/>
    <w:tmpl w:val="D12296F6"/>
    <w:lvl w:ilvl="0" w:tplc="B918846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523571E7"/>
    <w:multiLevelType w:val="hybridMultilevel"/>
    <w:tmpl w:val="AF1C7994"/>
    <w:lvl w:ilvl="0" w:tplc="6A7C9E4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99B6299"/>
    <w:multiLevelType w:val="hybridMultilevel"/>
    <w:tmpl w:val="F838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354B4"/>
    <w:multiLevelType w:val="hybridMultilevel"/>
    <w:tmpl w:val="AB6C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3"/>
  </w:num>
  <w:num w:numId="5">
    <w:abstractNumId w:val="8"/>
  </w:num>
  <w:num w:numId="6">
    <w:abstractNumId w:val="1"/>
  </w:num>
  <w:num w:numId="7">
    <w:abstractNumId w:val="9"/>
  </w:num>
  <w:num w:numId="8">
    <w:abstractNumId w:val="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3BC7"/>
    <w:rsid w:val="0001363B"/>
    <w:rsid w:val="00086877"/>
    <w:rsid w:val="000F083A"/>
    <w:rsid w:val="001A053A"/>
    <w:rsid w:val="002F65CA"/>
    <w:rsid w:val="003E5B69"/>
    <w:rsid w:val="00405251"/>
    <w:rsid w:val="00533BC7"/>
    <w:rsid w:val="005D3C3A"/>
    <w:rsid w:val="006B6EC1"/>
    <w:rsid w:val="0071000F"/>
    <w:rsid w:val="00717C5B"/>
    <w:rsid w:val="00923ABC"/>
    <w:rsid w:val="009B1369"/>
    <w:rsid w:val="00AA1C83"/>
    <w:rsid w:val="00AB5AC6"/>
    <w:rsid w:val="00B80E50"/>
    <w:rsid w:val="00BD0520"/>
    <w:rsid w:val="00BD5EEE"/>
    <w:rsid w:val="00C36E8F"/>
    <w:rsid w:val="00D35B14"/>
    <w:rsid w:val="00DB6E77"/>
    <w:rsid w:val="00E17347"/>
    <w:rsid w:val="00EB18A4"/>
    <w:rsid w:val="00EB7DA5"/>
    <w:rsid w:val="00EC4482"/>
    <w:rsid w:val="00EF39EF"/>
    <w:rsid w:val="00F4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1EBD734-6633-47A5-BE99-195502A7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C7"/>
    <w:pPr>
      <w:ind w:left="720"/>
      <w:contextualSpacing/>
    </w:pPr>
  </w:style>
  <w:style w:type="paragraph" w:styleId="BalloonText">
    <w:name w:val="Balloon Text"/>
    <w:basedOn w:val="Normal"/>
    <w:link w:val="BalloonTextChar"/>
    <w:uiPriority w:val="99"/>
    <w:semiHidden/>
    <w:unhideWhenUsed/>
    <w:rsid w:val="003E5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69"/>
    <w:rPr>
      <w:rFonts w:ascii="Tahoma" w:hAnsi="Tahoma" w:cs="Tahoma"/>
      <w:sz w:val="16"/>
      <w:szCs w:val="16"/>
    </w:rPr>
  </w:style>
  <w:style w:type="paragraph" w:styleId="NoSpacing">
    <w:name w:val="No Spacing"/>
    <w:uiPriority w:val="1"/>
    <w:qFormat/>
    <w:rsid w:val="00AA1C83"/>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AA1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1C83"/>
  </w:style>
  <w:style w:type="paragraph" w:styleId="Footer">
    <w:name w:val="footer"/>
    <w:basedOn w:val="Normal"/>
    <w:link w:val="FooterChar"/>
    <w:uiPriority w:val="99"/>
    <w:semiHidden/>
    <w:unhideWhenUsed/>
    <w:rsid w:val="00AA1C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66949616">
      <w:bodyDiv w:val="1"/>
      <w:marLeft w:val="0"/>
      <w:marRight w:val="0"/>
      <w:marTop w:val="0"/>
      <w:marBottom w:val="0"/>
      <w:divBdr>
        <w:top w:val="none" w:sz="0" w:space="0" w:color="auto"/>
        <w:left w:val="none" w:sz="0" w:space="0" w:color="auto"/>
        <w:bottom w:val="none" w:sz="0" w:space="0" w:color="auto"/>
        <w:right w:val="none" w:sz="0" w:space="0" w:color="auto"/>
      </w:divBdr>
    </w:div>
    <w:div w:id="651253588">
      <w:bodyDiv w:val="1"/>
      <w:marLeft w:val="0"/>
      <w:marRight w:val="0"/>
      <w:marTop w:val="0"/>
      <w:marBottom w:val="0"/>
      <w:divBdr>
        <w:top w:val="none" w:sz="0" w:space="0" w:color="auto"/>
        <w:left w:val="none" w:sz="0" w:space="0" w:color="auto"/>
        <w:bottom w:val="none" w:sz="0" w:space="0" w:color="auto"/>
        <w:right w:val="none" w:sz="0" w:space="0" w:color="auto"/>
      </w:divBdr>
    </w:div>
    <w:div w:id="19552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LIBDL-13</cp:lastModifiedBy>
  <cp:revision>6</cp:revision>
  <cp:lastPrinted>2019-06-25T05:38:00Z</cp:lastPrinted>
  <dcterms:created xsi:type="dcterms:W3CDTF">2019-01-29T05:50:00Z</dcterms:created>
  <dcterms:modified xsi:type="dcterms:W3CDTF">2022-05-28T07:04:00Z</dcterms:modified>
</cp:coreProperties>
</file>