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B0D5F" w14:textId="77777777" w:rsidR="008D50E1" w:rsidRPr="00561FB3" w:rsidRDefault="008D50E1" w:rsidP="008D50E1">
      <w:pPr>
        <w:spacing w:after="0"/>
        <w:contextualSpacing/>
        <w:jc w:val="center"/>
        <w:rPr>
          <w:rFonts w:ascii="Arial" w:hAnsi="Arial" w:cs="Arial"/>
          <w:b/>
          <w:color w:val="000000" w:themeColor="text1"/>
          <w:sz w:val="24"/>
          <w:szCs w:val="24"/>
        </w:rPr>
      </w:pPr>
      <w:r>
        <w:rPr>
          <w:rFonts w:ascii="Arial" w:hAnsi="Arial" w:cs="Arial"/>
          <w:b/>
          <w:noProof/>
          <w:color w:val="000000" w:themeColor="text1"/>
          <w:sz w:val="24"/>
          <w:szCs w:val="24"/>
          <w:lang w:val="en-IN" w:eastAsia="en-IN"/>
        </w:rPr>
        <w:drawing>
          <wp:anchor distT="0" distB="0" distL="114300" distR="114300" simplePos="0" relativeHeight="251659264" behindDoc="1" locked="0" layoutInCell="1" allowOverlap="1" wp14:anchorId="6F4495FC" wp14:editId="353ADE4E">
            <wp:simplePos x="0" y="0"/>
            <wp:positionH relativeFrom="margin">
              <wp:posOffset>-76200</wp:posOffset>
            </wp:positionH>
            <wp:positionV relativeFrom="paragraph">
              <wp:posOffset>0</wp:posOffset>
            </wp:positionV>
            <wp:extent cx="637144"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144" cy="749300"/>
                    </a:xfrm>
                    <a:prstGeom prst="rect">
                      <a:avLst/>
                    </a:prstGeom>
                    <a:noFill/>
                  </pic:spPr>
                </pic:pic>
              </a:graphicData>
            </a:graphic>
          </wp:anchor>
        </w:drawing>
      </w:r>
      <w:r>
        <w:rPr>
          <w:rFonts w:ascii="Arial" w:hAnsi="Arial" w:cs="Arial"/>
          <w:b/>
          <w:noProof/>
          <w:color w:val="000000" w:themeColor="text1"/>
          <w:sz w:val="24"/>
          <w:szCs w:val="24"/>
          <w:lang w:val="en-IN" w:eastAsia="en-IN"/>
        </w:rPr>
        <w:drawing>
          <wp:anchor distT="0" distB="0" distL="114300" distR="114300" simplePos="0" relativeHeight="251660288" behindDoc="1" locked="0" layoutInCell="1" allowOverlap="1" wp14:anchorId="2E6F369F" wp14:editId="7B8F34E5">
            <wp:simplePos x="0" y="0"/>
            <wp:positionH relativeFrom="column">
              <wp:posOffset>4857750</wp:posOffset>
            </wp:positionH>
            <wp:positionV relativeFrom="paragraph">
              <wp:posOffset>-685800</wp:posOffset>
            </wp:positionV>
            <wp:extent cx="1513478"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6818" cy="595755"/>
                    </a:xfrm>
                    <a:prstGeom prst="rect">
                      <a:avLst/>
                    </a:prstGeom>
                    <a:noFill/>
                  </pic:spPr>
                </pic:pic>
              </a:graphicData>
            </a:graphic>
          </wp:anchor>
        </w:drawing>
      </w:r>
      <w:r w:rsidRPr="00561FB3">
        <w:rPr>
          <w:rFonts w:ascii="Arial" w:hAnsi="Arial" w:cs="Arial"/>
          <w:b/>
          <w:color w:val="000000" w:themeColor="text1"/>
          <w:sz w:val="24"/>
          <w:szCs w:val="24"/>
        </w:rPr>
        <w:t>ST. JOSEPH’S COLLEGE (AUTONOMOUS), BANGALORE-27</w:t>
      </w:r>
    </w:p>
    <w:p w14:paraId="69DCCD2D" w14:textId="77777777" w:rsidR="008D50E1" w:rsidRPr="00561FB3" w:rsidRDefault="008D50E1" w:rsidP="008D50E1">
      <w:pPr>
        <w:spacing w:after="0"/>
        <w:contextualSpacing/>
        <w:jc w:val="center"/>
        <w:rPr>
          <w:rFonts w:ascii="Arial" w:hAnsi="Arial" w:cs="Arial"/>
          <w:b/>
          <w:color w:val="000000" w:themeColor="text1"/>
          <w:sz w:val="24"/>
          <w:szCs w:val="24"/>
        </w:rPr>
      </w:pPr>
      <w:r w:rsidRPr="00561FB3">
        <w:rPr>
          <w:rFonts w:ascii="Arial" w:hAnsi="Arial" w:cs="Arial"/>
          <w:b/>
          <w:color w:val="000000" w:themeColor="text1"/>
          <w:sz w:val="24"/>
          <w:szCs w:val="24"/>
        </w:rPr>
        <w:t xml:space="preserve">END SEMESTER EXAM: APRIL 2018 </w:t>
      </w:r>
    </w:p>
    <w:p w14:paraId="56B8251E" w14:textId="77777777" w:rsidR="008D50E1" w:rsidRPr="00561FB3" w:rsidRDefault="008D50E1" w:rsidP="008D50E1">
      <w:pPr>
        <w:tabs>
          <w:tab w:val="center" w:pos="4513"/>
          <w:tab w:val="left" w:pos="5910"/>
        </w:tabs>
        <w:spacing w:after="0"/>
        <w:contextualSpacing/>
        <w:jc w:val="center"/>
        <w:rPr>
          <w:rFonts w:ascii="Arial" w:hAnsi="Arial" w:cs="Arial"/>
          <w:b/>
          <w:color w:val="000000" w:themeColor="text1"/>
          <w:sz w:val="24"/>
          <w:szCs w:val="24"/>
        </w:rPr>
      </w:pPr>
      <w:proofErr w:type="spellStart"/>
      <w:r w:rsidRPr="00561FB3">
        <w:rPr>
          <w:rFonts w:ascii="Arial" w:hAnsi="Arial" w:cs="Arial"/>
          <w:b/>
          <w:color w:val="000000" w:themeColor="text1"/>
          <w:sz w:val="24"/>
          <w:szCs w:val="24"/>
        </w:rPr>
        <w:t>B.Sc</w:t>
      </w:r>
      <w:proofErr w:type="spellEnd"/>
      <w:r w:rsidRPr="00561FB3">
        <w:rPr>
          <w:rFonts w:ascii="Arial" w:hAnsi="Arial" w:cs="Arial"/>
          <w:b/>
          <w:color w:val="000000" w:themeColor="text1"/>
          <w:sz w:val="24"/>
          <w:szCs w:val="24"/>
        </w:rPr>
        <w:t xml:space="preserve"> BIOTECHNOLOGY- VI SEM</w:t>
      </w:r>
    </w:p>
    <w:p w14:paraId="7174CDB5" w14:textId="344FA28C" w:rsidR="008D50E1" w:rsidRPr="00561FB3" w:rsidRDefault="008D50E1" w:rsidP="008D50E1">
      <w:pPr>
        <w:pStyle w:val="NormalWeb"/>
        <w:spacing w:before="0" w:beforeAutospacing="0" w:after="0" w:afterAutospacing="0"/>
        <w:ind w:right="-46"/>
        <w:contextualSpacing/>
        <w:jc w:val="center"/>
        <w:rPr>
          <w:rFonts w:ascii="Arial" w:hAnsi="Arial" w:cs="Arial"/>
          <w:b/>
          <w:bCs/>
          <w:color w:val="000000" w:themeColor="text1"/>
        </w:rPr>
      </w:pPr>
      <w:bookmarkStart w:id="0" w:name="_GoBack"/>
      <w:r w:rsidRPr="00561FB3">
        <w:rPr>
          <w:rFonts w:ascii="Arial" w:hAnsi="Arial" w:cs="Arial"/>
          <w:b/>
          <w:color w:val="000000" w:themeColor="text1"/>
        </w:rPr>
        <w:t>BT 6</w:t>
      </w:r>
      <w:r>
        <w:rPr>
          <w:rFonts w:ascii="Arial" w:hAnsi="Arial" w:cs="Arial"/>
          <w:b/>
          <w:color w:val="000000" w:themeColor="text1"/>
        </w:rPr>
        <w:t>2</w:t>
      </w:r>
      <w:r w:rsidRPr="00561FB3">
        <w:rPr>
          <w:rFonts w:ascii="Arial" w:hAnsi="Arial" w:cs="Arial"/>
          <w:b/>
          <w:color w:val="000000" w:themeColor="text1"/>
        </w:rPr>
        <w:t xml:space="preserve">15: </w:t>
      </w:r>
      <w:r w:rsidR="00142617">
        <w:rPr>
          <w:rFonts w:ascii="Arial" w:hAnsi="Arial" w:cs="Arial"/>
          <w:b/>
          <w:color w:val="000000" w:themeColor="text1"/>
        </w:rPr>
        <w:t xml:space="preserve">Biostatistics and Plant </w:t>
      </w:r>
      <w:r w:rsidR="00142617" w:rsidRPr="00561FB3">
        <w:rPr>
          <w:rFonts w:ascii="Arial" w:hAnsi="Arial" w:cs="Arial"/>
          <w:b/>
          <w:color w:val="000000" w:themeColor="text1"/>
        </w:rPr>
        <w:t>Biotechnology</w:t>
      </w:r>
    </w:p>
    <w:bookmarkEnd w:id="0"/>
    <w:p w14:paraId="2904827B" w14:textId="77777777" w:rsidR="008D50E1" w:rsidRDefault="008D50E1" w:rsidP="008D50E1">
      <w:pPr>
        <w:spacing w:after="0" w:line="240" w:lineRule="auto"/>
        <w:contextualSpacing/>
        <w:rPr>
          <w:rFonts w:ascii="Arial" w:hAnsi="Arial" w:cs="Arial"/>
          <w:b/>
          <w:color w:val="000000" w:themeColor="text1"/>
        </w:rPr>
      </w:pPr>
      <w:r w:rsidRPr="00561FB3">
        <w:rPr>
          <w:rFonts w:ascii="Arial" w:hAnsi="Arial" w:cs="Arial"/>
          <w:b/>
          <w:color w:val="000000" w:themeColor="text1"/>
        </w:rPr>
        <w:t xml:space="preserve">Time: 2.5 </w:t>
      </w:r>
      <w:proofErr w:type="spellStart"/>
      <w:r w:rsidRPr="00561FB3">
        <w:rPr>
          <w:rFonts w:ascii="Arial" w:hAnsi="Arial" w:cs="Arial"/>
          <w:b/>
          <w:color w:val="000000" w:themeColor="text1"/>
        </w:rPr>
        <w:t>Hrs</w:t>
      </w:r>
      <w:proofErr w:type="spellEnd"/>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r>
      <w:r w:rsidRPr="00561FB3">
        <w:rPr>
          <w:rFonts w:ascii="Arial" w:hAnsi="Arial" w:cs="Arial"/>
          <w:b/>
          <w:color w:val="000000" w:themeColor="text1"/>
        </w:rPr>
        <w:tab/>
        <w:t>Max Marks: 70</w:t>
      </w:r>
    </w:p>
    <w:p w14:paraId="2D0E678D" w14:textId="6EF01FCE" w:rsidR="0018740D" w:rsidRPr="009717A6" w:rsidRDefault="0018740D" w:rsidP="0018740D">
      <w:pPr>
        <w:spacing w:after="0" w:line="240" w:lineRule="auto"/>
        <w:contextualSpacing/>
        <w:jc w:val="center"/>
        <w:rPr>
          <w:rFonts w:ascii="Arial" w:hAnsi="Arial" w:cs="Arial"/>
        </w:rPr>
      </w:pPr>
      <w:r w:rsidRPr="0018740D">
        <w:rPr>
          <w:rFonts w:ascii="Arial" w:hAnsi="Arial" w:cs="Arial"/>
          <w:b/>
        </w:rPr>
        <w:t>Note</w:t>
      </w:r>
      <w:r>
        <w:rPr>
          <w:rFonts w:ascii="Arial" w:hAnsi="Arial" w:cs="Arial"/>
        </w:rPr>
        <w:t>-</w:t>
      </w:r>
      <w:r w:rsidRPr="009717A6">
        <w:rPr>
          <w:rFonts w:ascii="Arial" w:hAnsi="Arial" w:cs="Arial"/>
        </w:rPr>
        <w:t>The question paper has</w:t>
      </w:r>
      <w:r w:rsidRPr="009717A6">
        <w:rPr>
          <w:rFonts w:ascii="Arial" w:hAnsi="Arial" w:cs="Arial"/>
          <w:b/>
        </w:rPr>
        <w:t xml:space="preserve"> TWO</w:t>
      </w:r>
      <w:r w:rsidRPr="009717A6">
        <w:rPr>
          <w:rFonts w:ascii="Arial" w:hAnsi="Arial" w:cs="Arial"/>
        </w:rPr>
        <w:t xml:space="preserve"> sections. Each section has three parts and the paper has two printed pages. </w:t>
      </w:r>
      <w:r w:rsidR="00C62120" w:rsidRPr="009717A6">
        <w:rPr>
          <w:rFonts w:ascii="Arial" w:hAnsi="Arial" w:cs="Arial"/>
        </w:rPr>
        <w:t>Answer section</w:t>
      </w:r>
      <w:r w:rsidR="00C62120">
        <w:rPr>
          <w:rFonts w:ascii="Arial" w:hAnsi="Arial" w:cs="Arial"/>
        </w:rPr>
        <w:t xml:space="preserve"> A and B</w:t>
      </w:r>
      <w:r w:rsidR="00C62120" w:rsidRPr="009717A6">
        <w:rPr>
          <w:rFonts w:ascii="Arial" w:hAnsi="Arial" w:cs="Arial"/>
        </w:rPr>
        <w:t xml:space="preserve"> in </w:t>
      </w:r>
      <w:r w:rsidR="00C62120">
        <w:rPr>
          <w:rFonts w:ascii="Arial" w:hAnsi="Arial" w:cs="Arial"/>
        </w:rPr>
        <w:t>separate</w:t>
      </w:r>
      <w:r w:rsidR="00C62120" w:rsidRPr="009717A6">
        <w:rPr>
          <w:rFonts w:ascii="Arial" w:hAnsi="Arial" w:cs="Arial"/>
        </w:rPr>
        <w:t xml:space="preserve"> answer </w:t>
      </w:r>
      <w:r w:rsidR="00C62120">
        <w:rPr>
          <w:rFonts w:ascii="Arial" w:hAnsi="Arial" w:cs="Arial"/>
        </w:rPr>
        <w:t>booklets</w:t>
      </w:r>
      <w:r w:rsidR="00C62120" w:rsidRPr="009717A6">
        <w:rPr>
          <w:rFonts w:ascii="Arial" w:hAnsi="Arial" w:cs="Arial"/>
        </w:rPr>
        <w:t>.</w:t>
      </w:r>
    </w:p>
    <w:p w14:paraId="1CA74EE9" w14:textId="77777777" w:rsidR="008D50E1" w:rsidRDefault="008D50E1" w:rsidP="008D50E1">
      <w:pPr>
        <w:spacing w:after="0" w:line="240" w:lineRule="auto"/>
        <w:contextualSpacing/>
        <w:jc w:val="center"/>
        <w:rPr>
          <w:rFonts w:ascii="Arial" w:hAnsi="Arial" w:cs="Arial"/>
          <w:b/>
        </w:rPr>
      </w:pPr>
    </w:p>
    <w:p w14:paraId="598B0D72" w14:textId="77777777" w:rsidR="008D50E1" w:rsidRDefault="008D50E1" w:rsidP="008D50E1">
      <w:pPr>
        <w:spacing w:after="0" w:line="240" w:lineRule="auto"/>
        <w:contextualSpacing/>
        <w:jc w:val="center"/>
        <w:rPr>
          <w:rFonts w:ascii="Arial" w:hAnsi="Arial" w:cs="Arial"/>
          <w:b/>
          <w:color w:val="000000" w:themeColor="text1"/>
          <w:u w:val="single"/>
        </w:rPr>
      </w:pPr>
      <w:r w:rsidRPr="000F69D7">
        <w:rPr>
          <w:rFonts w:ascii="Arial" w:hAnsi="Arial" w:cs="Arial"/>
          <w:b/>
          <w:color w:val="000000" w:themeColor="text1"/>
          <w:u w:val="single"/>
        </w:rPr>
        <w:t>S</w:t>
      </w:r>
      <w:r w:rsidR="000F69D7" w:rsidRPr="000F69D7">
        <w:rPr>
          <w:rFonts w:ascii="Arial" w:hAnsi="Arial" w:cs="Arial"/>
          <w:b/>
          <w:color w:val="000000" w:themeColor="text1"/>
          <w:u w:val="single"/>
        </w:rPr>
        <w:t>ECTION</w:t>
      </w:r>
      <w:r w:rsidRPr="000F69D7">
        <w:rPr>
          <w:rFonts w:ascii="Arial" w:hAnsi="Arial" w:cs="Arial"/>
          <w:b/>
          <w:color w:val="000000" w:themeColor="text1"/>
          <w:u w:val="single"/>
        </w:rPr>
        <w:t xml:space="preserve"> A</w:t>
      </w:r>
      <w:r w:rsidR="000F69D7" w:rsidRPr="000F69D7">
        <w:rPr>
          <w:rFonts w:ascii="Arial" w:hAnsi="Arial" w:cs="Arial"/>
          <w:b/>
          <w:color w:val="000000" w:themeColor="text1"/>
          <w:u w:val="single"/>
        </w:rPr>
        <w:t xml:space="preserve">-38 Marks </w:t>
      </w:r>
    </w:p>
    <w:p w14:paraId="468FAF39" w14:textId="77777777" w:rsidR="000F69D7" w:rsidRPr="000F69D7" w:rsidRDefault="000F69D7" w:rsidP="000F69D7">
      <w:pPr>
        <w:pStyle w:val="ListParagraph"/>
        <w:numPr>
          <w:ilvl w:val="0"/>
          <w:numId w:val="3"/>
        </w:numPr>
        <w:ind w:left="567" w:hanging="207"/>
        <w:rPr>
          <w:rFonts w:ascii="Arial" w:hAnsi="Arial" w:cs="Arial"/>
          <w:b/>
        </w:rPr>
      </w:pPr>
      <w:r w:rsidRPr="000F69D7">
        <w:rPr>
          <w:rFonts w:ascii="Arial" w:hAnsi="Arial" w:cs="Arial"/>
          <w:b/>
        </w:rPr>
        <w:t xml:space="preserve"> Answer any </w:t>
      </w:r>
      <w:r w:rsidRPr="000F69D7">
        <w:rPr>
          <w:rFonts w:ascii="Arial" w:hAnsi="Arial" w:cs="Arial"/>
          <w:b/>
          <w:u w:val="single"/>
        </w:rPr>
        <w:t>FIVE</w:t>
      </w:r>
      <w:r w:rsidRPr="000F69D7">
        <w:rPr>
          <w:rFonts w:ascii="Arial" w:hAnsi="Arial" w:cs="Arial"/>
          <w:b/>
        </w:rPr>
        <w:t xml:space="preserve"> of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F45E0">
        <w:rPr>
          <w:rFonts w:ascii="Arial" w:hAnsi="Arial" w:cs="Arial"/>
          <w:b/>
        </w:rPr>
        <w:t>5x2=10marks</w:t>
      </w:r>
    </w:p>
    <w:p w14:paraId="1141EB43" w14:textId="77777777"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 xml:space="preserve">Which measure of central tendency is considered the best? Why? </w:t>
      </w:r>
    </w:p>
    <w:p w14:paraId="28EB1CBE" w14:textId="3EA5803C"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 xml:space="preserve">What is the need </w:t>
      </w:r>
      <w:r w:rsidR="00B15EF6">
        <w:rPr>
          <w:rFonts w:ascii="Arial" w:hAnsi="Arial" w:cs="Arial"/>
        </w:rPr>
        <w:t xml:space="preserve">for </w:t>
      </w:r>
      <w:r>
        <w:rPr>
          <w:rFonts w:ascii="Arial" w:hAnsi="Arial" w:cs="Arial"/>
        </w:rPr>
        <w:t>sampling?</w:t>
      </w:r>
    </w:p>
    <w:p w14:paraId="5EBA6FBA" w14:textId="77777777"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Calculate the Range and its Coefficient from the following data</w:t>
      </w:r>
    </w:p>
    <w:tbl>
      <w:tblPr>
        <w:tblStyle w:val="TableGrid"/>
        <w:tblW w:w="0" w:type="auto"/>
        <w:tblInd w:w="720" w:type="dxa"/>
        <w:tblLook w:val="04A0" w:firstRow="1" w:lastRow="0" w:firstColumn="1" w:lastColumn="0" w:noHBand="0" w:noVBand="1"/>
      </w:tblPr>
      <w:tblGrid>
        <w:gridCol w:w="806"/>
        <w:gridCol w:w="805"/>
        <w:gridCol w:w="805"/>
        <w:gridCol w:w="805"/>
        <w:gridCol w:w="805"/>
        <w:gridCol w:w="805"/>
        <w:gridCol w:w="805"/>
        <w:gridCol w:w="805"/>
      </w:tblGrid>
      <w:tr w:rsidR="000F69D7" w14:paraId="2D51268E" w14:textId="77777777" w:rsidTr="000820A2">
        <w:tc>
          <w:tcPr>
            <w:tcW w:w="806" w:type="dxa"/>
          </w:tcPr>
          <w:p w14:paraId="315D1015" w14:textId="77777777" w:rsidR="000F69D7" w:rsidRDefault="000F69D7" w:rsidP="000F69D7">
            <w:pPr>
              <w:pStyle w:val="ListParagraph"/>
              <w:spacing w:line="240" w:lineRule="auto"/>
              <w:ind w:left="0"/>
              <w:rPr>
                <w:rFonts w:ascii="Arial" w:hAnsi="Arial" w:cs="Arial"/>
              </w:rPr>
            </w:pPr>
            <w:r>
              <w:rPr>
                <w:rFonts w:ascii="Arial" w:hAnsi="Arial" w:cs="Arial"/>
              </w:rPr>
              <w:t>Age</w:t>
            </w:r>
          </w:p>
        </w:tc>
        <w:tc>
          <w:tcPr>
            <w:tcW w:w="805" w:type="dxa"/>
          </w:tcPr>
          <w:p w14:paraId="5A3EC37A" w14:textId="77777777" w:rsidR="000F69D7" w:rsidRDefault="000F69D7" w:rsidP="000F69D7">
            <w:pPr>
              <w:pStyle w:val="ListParagraph"/>
              <w:spacing w:line="240" w:lineRule="auto"/>
              <w:ind w:left="0"/>
              <w:rPr>
                <w:rFonts w:ascii="Arial" w:hAnsi="Arial" w:cs="Arial"/>
              </w:rPr>
            </w:pPr>
            <w:r>
              <w:rPr>
                <w:rFonts w:ascii="Arial" w:hAnsi="Arial" w:cs="Arial"/>
              </w:rPr>
              <w:t>25-30</w:t>
            </w:r>
          </w:p>
        </w:tc>
        <w:tc>
          <w:tcPr>
            <w:tcW w:w="805" w:type="dxa"/>
          </w:tcPr>
          <w:p w14:paraId="34DE14F5" w14:textId="77777777" w:rsidR="000F69D7" w:rsidRDefault="000F69D7" w:rsidP="000F69D7">
            <w:pPr>
              <w:pStyle w:val="ListParagraph"/>
              <w:spacing w:line="240" w:lineRule="auto"/>
              <w:ind w:left="0"/>
              <w:rPr>
                <w:rFonts w:ascii="Arial" w:hAnsi="Arial" w:cs="Arial"/>
              </w:rPr>
            </w:pPr>
            <w:r>
              <w:rPr>
                <w:rFonts w:ascii="Arial" w:hAnsi="Arial" w:cs="Arial"/>
              </w:rPr>
              <w:t>30-35</w:t>
            </w:r>
          </w:p>
        </w:tc>
        <w:tc>
          <w:tcPr>
            <w:tcW w:w="805" w:type="dxa"/>
          </w:tcPr>
          <w:p w14:paraId="46D6DB96" w14:textId="77777777" w:rsidR="000F69D7" w:rsidRDefault="000F69D7" w:rsidP="000F69D7">
            <w:pPr>
              <w:pStyle w:val="ListParagraph"/>
              <w:spacing w:line="240" w:lineRule="auto"/>
              <w:ind w:left="0"/>
              <w:rPr>
                <w:rFonts w:ascii="Arial" w:hAnsi="Arial" w:cs="Arial"/>
              </w:rPr>
            </w:pPr>
            <w:r>
              <w:rPr>
                <w:rFonts w:ascii="Arial" w:hAnsi="Arial" w:cs="Arial"/>
              </w:rPr>
              <w:t>35-40</w:t>
            </w:r>
          </w:p>
        </w:tc>
        <w:tc>
          <w:tcPr>
            <w:tcW w:w="805" w:type="dxa"/>
          </w:tcPr>
          <w:p w14:paraId="3BB2E880" w14:textId="77777777" w:rsidR="000F69D7" w:rsidRDefault="000F69D7" w:rsidP="000F69D7">
            <w:pPr>
              <w:pStyle w:val="ListParagraph"/>
              <w:spacing w:line="240" w:lineRule="auto"/>
              <w:ind w:left="0"/>
              <w:rPr>
                <w:rFonts w:ascii="Arial" w:hAnsi="Arial" w:cs="Arial"/>
              </w:rPr>
            </w:pPr>
            <w:r>
              <w:rPr>
                <w:rFonts w:ascii="Arial" w:hAnsi="Arial" w:cs="Arial"/>
              </w:rPr>
              <w:t>40-45</w:t>
            </w:r>
          </w:p>
        </w:tc>
        <w:tc>
          <w:tcPr>
            <w:tcW w:w="805" w:type="dxa"/>
          </w:tcPr>
          <w:p w14:paraId="598E5CA0" w14:textId="77777777" w:rsidR="000F69D7" w:rsidRDefault="000F69D7" w:rsidP="000F69D7">
            <w:pPr>
              <w:pStyle w:val="ListParagraph"/>
              <w:spacing w:line="240" w:lineRule="auto"/>
              <w:ind w:left="0"/>
              <w:rPr>
                <w:rFonts w:ascii="Arial" w:hAnsi="Arial" w:cs="Arial"/>
              </w:rPr>
            </w:pPr>
            <w:r>
              <w:rPr>
                <w:rFonts w:ascii="Arial" w:hAnsi="Arial" w:cs="Arial"/>
              </w:rPr>
              <w:t>45-50</w:t>
            </w:r>
          </w:p>
        </w:tc>
        <w:tc>
          <w:tcPr>
            <w:tcW w:w="805" w:type="dxa"/>
          </w:tcPr>
          <w:p w14:paraId="45845611" w14:textId="77777777" w:rsidR="000F69D7" w:rsidRDefault="000F69D7" w:rsidP="000F69D7">
            <w:pPr>
              <w:pStyle w:val="ListParagraph"/>
              <w:spacing w:line="240" w:lineRule="auto"/>
              <w:ind w:left="0"/>
              <w:rPr>
                <w:rFonts w:ascii="Arial" w:hAnsi="Arial" w:cs="Arial"/>
              </w:rPr>
            </w:pPr>
            <w:r>
              <w:rPr>
                <w:rFonts w:ascii="Arial" w:hAnsi="Arial" w:cs="Arial"/>
              </w:rPr>
              <w:t>50-55</w:t>
            </w:r>
          </w:p>
        </w:tc>
        <w:tc>
          <w:tcPr>
            <w:tcW w:w="805" w:type="dxa"/>
          </w:tcPr>
          <w:p w14:paraId="00E6B241" w14:textId="77777777" w:rsidR="000F69D7" w:rsidRDefault="000F69D7" w:rsidP="000F69D7">
            <w:pPr>
              <w:pStyle w:val="ListParagraph"/>
              <w:spacing w:line="240" w:lineRule="auto"/>
              <w:ind w:left="0"/>
              <w:rPr>
                <w:rFonts w:ascii="Arial" w:hAnsi="Arial" w:cs="Arial"/>
              </w:rPr>
            </w:pPr>
            <w:r>
              <w:rPr>
                <w:rFonts w:ascii="Arial" w:hAnsi="Arial" w:cs="Arial"/>
              </w:rPr>
              <w:t>55-60</w:t>
            </w:r>
          </w:p>
        </w:tc>
      </w:tr>
      <w:tr w:rsidR="000F69D7" w14:paraId="760FBBBB" w14:textId="77777777" w:rsidTr="000820A2">
        <w:tc>
          <w:tcPr>
            <w:tcW w:w="806" w:type="dxa"/>
          </w:tcPr>
          <w:p w14:paraId="1D40DF3E" w14:textId="77777777" w:rsidR="000F69D7" w:rsidRDefault="000F69D7" w:rsidP="000F69D7">
            <w:pPr>
              <w:pStyle w:val="ListParagraph"/>
              <w:spacing w:line="240" w:lineRule="auto"/>
              <w:ind w:left="0"/>
              <w:rPr>
                <w:rFonts w:ascii="Arial" w:hAnsi="Arial" w:cs="Arial"/>
              </w:rPr>
            </w:pPr>
            <w:r>
              <w:rPr>
                <w:rFonts w:ascii="Arial" w:hAnsi="Arial" w:cs="Arial"/>
              </w:rPr>
              <w:t xml:space="preserve">No. </w:t>
            </w:r>
          </w:p>
        </w:tc>
        <w:tc>
          <w:tcPr>
            <w:tcW w:w="805" w:type="dxa"/>
          </w:tcPr>
          <w:p w14:paraId="5CC121B4" w14:textId="77777777" w:rsidR="000F69D7" w:rsidRDefault="000F69D7" w:rsidP="000F69D7">
            <w:pPr>
              <w:pStyle w:val="ListParagraph"/>
              <w:spacing w:line="240" w:lineRule="auto"/>
              <w:ind w:left="0"/>
              <w:rPr>
                <w:rFonts w:ascii="Arial" w:hAnsi="Arial" w:cs="Arial"/>
              </w:rPr>
            </w:pPr>
            <w:r>
              <w:rPr>
                <w:rFonts w:ascii="Arial" w:hAnsi="Arial" w:cs="Arial"/>
              </w:rPr>
              <w:t>3</w:t>
            </w:r>
          </w:p>
        </w:tc>
        <w:tc>
          <w:tcPr>
            <w:tcW w:w="805" w:type="dxa"/>
          </w:tcPr>
          <w:p w14:paraId="7836E638" w14:textId="77777777" w:rsidR="000F69D7" w:rsidRDefault="000F69D7" w:rsidP="000F69D7">
            <w:pPr>
              <w:pStyle w:val="ListParagraph"/>
              <w:spacing w:line="240" w:lineRule="auto"/>
              <w:ind w:left="0"/>
              <w:rPr>
                <w:rFonts w:ascii="Arial" w:hAnsi="Arial" w:cs="Arial"/>
              </w:rPr>
            </w:pPr>
            <w:r>
              <w:rPr>
                <w:rFonts w:ascii="Arial" w:hAnsi="Arial" w:cs="Arial"/>
              </w:rPr>
              <w:t>61</w:t>
            </w:r>
          </w:p>
        </w:tc>
        <w:tc>
          <w:tcPr>
            <w:tcW w:w="805" w:type="dxa"/>
          </w:tcPr>
          <w:p w14:paraId="6D2AE32F" w14:textId="77777777" w:rsidR="000F69D7" w:rsidRDefault="000F69D7" w:rsidP="000F69D7">
            <w:pPr>
              <w:pStyle w:val="ListParagraph"/>
              <w:spacing w:line="240" w:lineRule="auto"/>
              <w:ind w:left="0"/>
              <w:rPr>
                <w:rFonts w:ascii="Arial" w:hAnsi="Arial" w:cs="Arial"/>
              </w:rPr>
            </w:pPr>
            <w:r>
              <w:rPr>
                <w:rFonts w:ascii="Arial" w:hAnsi="Arial" w:cs="Arial"/>
              </w:rPr>
              <w:t>132</w:t>
            </w:r>
          </w:p>
        </w:tc>
        <w:tc>
          <w:tcPr>
            <w:tcW w:w="805" w:type="dxa"/>
          </w:tcPr>
          <w:p w14:paraId="215A7132" w14:textId="77777777" w:rsidR="000F69D7" w:rsidRDefault="000F69D7" w:rsidP="000F69D7">
            <w:pPr>
              <w:pStyle w:val="ListParagraph"/>
              <w:spacing w:line="240" w:lineRule="auto"/>
              <w:ind w:left="0"/>
              <w:rPr>
                <w:rFonts w:ascii="Arial" w:hAnsi="Arial" w:cs="Arial"/>
              </w:rPr>
            </w:pPr>
            <w:r>
              <w:rPr>
                <w:rFonts w:ascii="Arial" w:hAnsi="Arial" w:cs="Arial"/>
              </w:rPr>
              <w:t>153</w:t>
            </w:r>
          </w:p>
        </w:tc>
        <w:tc>
          <w:tcPr>
            <w:tcW w:w="805" w:type="dxa"/>
          </w:tcPr>
          <w:p w14:paraId="25B54D07" w14:textId="77777777" w:rsidR="000F69D7" w:rsidRDefault="000F69D7" w:rsidP="000F69D7">
            <w:pPr>
              <w:pStyle w:val="ListParagraph"/>
              <w:spacing w:line="240" w:lineRule="auto"/>
              <w:ind w:left="0"/>
              <w:rPr>
                <w:rFonts w:ascii="Arial" w:hAnsi="Arial" w:cs="Arial"/>
              </w:rPr>
            </w:pPr>
            <w:r>
              <w:rPr>
                <w:rFonts w:ascii="Arial" w:hAnsi="Arial" w:cs="Arial"/>
              </w:rPr>
              <w:t>140</w:t>
            </w:r>
          </w:p>
        </w:tc>
        <w:tc>
          <w:tcPr>
            <w:tcW w:w="805" w:type="dxa"/>
          </w:tcPr>
          <w:p w14:paraId="3758D26C" w14:textId="77777777" w:rsidR="000F69D7" w:rsidRDefault="000F69D7" w:rsidP="000F69D7">
            <w:pPr>
              <w:pStyle w:val="ListParagraph"/>
              <w:spacing w:line="240" w:lineRule="auto"/>
              <w:ind w:left="0"/>
              <w:rPr>
                <w:rFonts w:ascii="Arial" w:hAnsi="Arial" w:cs="Arial"/>
              </w:rPr>
            </w:pPr>
            <w:r>
              <w:rPr>
                <w:rFonts w:ascii="Arial" w:hAnsi="Arial" w:cs="Arial"/>
              </w:rPr>
              <w:t>51</w:t>
            </w:r>
          </w:p>
        </w:tc>
        <w:tc>
          <w:tcPr>
            <w:tcW w:w="805" w:type="dxa"/>
          </w:tcPr>
          <w:p w14:paraId="658D3AA5" w14:textId="77777777" w:rsidR="000F69D7" w:rsidRDefault="000F69D7" w:rsidP="000F69D7">
            <w:pPr>
              <w:pStyle w:val="ListParagraph"/>
              <w:spacing w:line="240" w:lineRule="auto"/>
              <w:ind w:left="0"/>
              <w:rPr>
                <w:rFonts w:ascii="Arial" w:hAnsi="Arial" w:cs="Arial"/>
              </w:rPr>
            </w:pPr>
            <w:r>
              <w:rPr>
                <w:rFonts w:ascii="Arial" w:hAnsi="Arial" w:cs="Arial"/>
              </w:rPr>
              <w:t>2</w:t>
            </w:r>
          </w:p>
        </w:tc>
      </w:tr>
    </w:tbl>
    <w:p w14:paraId="54A1F56F" w14:textId="77777777"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What is Standard Error?</w:t>
      </w:r>
    </w:p>
    <w:p w14:paraId="645190F1" w14:textId="77777777"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 xml:space="preserve">Differentiate between absolute and relative measures of dispersion </w:t>
      </w:r>
    </w:p>
    <w:p w14:paraId="283263CA" w14:textId="77777777" w:rsidR="000F69D7" w:rsidRDefault="000F69D7" w:rsidP="000F69D7">
      <w:pPr>
        <w:pStyle w:val="ListParagraph"/>
        <w:numPr>
          <w:ilvl w:val="0"/>
          <w:numId w:val="2"/>
        </w:numPr>
        <w:spacing w:after="0" w:line="240" w:lineRule="auto"/>
        <w:jc w:val="both"/>
        <w:rPr>
          <w:rFonts w:ascii="Arial" w:hAnsi="Arial" w:cs="Arial"/>
        </w:rPr>
      </w:pPr>
      <w:r>
        <w:rPr>
          <w:rFonts w:ascii="Arial" w:hAnsi="Arial" w:cs="Arial"/>
        </w:rPr>
        <w:t>What are the assumptions of a Binomial distribution?</w:t>
      </w:r>
    </w:p>
    <w:p w14:paraId="302B07FD" w14:textId="77777777" w:rsidR="000F69D7" w:rsidRDefault="000F69D7" w:rsidP="000F69D7">
      <w:pPr>
        <w:pStyle w:val="ListParagraph"/>
        <w:spacing w:after="0" w:line="240" w:lineRule="auto"/>
        <w:jc w:val="both"/>
        <w:rPr>
          <w:rFonts w:ascii="Arial" w:hAnsi="Arial" w:cs="Arial"/>
        </w:rPr>
      </w:pPr>
    </w:p>
    <w:p w14:paraId="7DDE32F3" w14:textId="4A353BF7" w:rsidR="000F69D7" w:rsidRPr="000F69D7" w:rsidRDefault="000F69D7" w:rsidP="000F69D7">
      <w:pPr>
        <w:pStyle w:val="ListParagraph"/>
        <w:numPr>
          <w:ilvl w:val="0"/>
          <w:numId w:val="3"/>
        </w:numPr>
        <w:ind w:left="567" w:hanging="207"/>
        <w:rPr>
          <w:rFonts w:ascii="Arial" w:hAnsi="Arial" w:cs="Arial"/>
          <w:b/>
        </w:rPr>
      </w:pPr>
      <w:r w:rsidRPr="000F69D7">
        <w:rPr>
          <w:rFonts w:ascii="Arial" w:hAnsi="Arial" w:cs="Arial"/>
          <w:b/>
        </w:rPr>
        <w:t xml:space="preserve"> Answer any </w:t>
      </w:r>
      <w:r w:rsidRPr="000F69D7">
        <w:rPr>
          <w:rFonts w:ascii="Arial" w:hAnsi="Arial" w:cs="Arial"/>
          <w:b/>
          <w:u w:val="single"/>
        </w:rPr>
        <w:t>THREE</w:t>
      </w:r>
      <w:r w:rsidRPr="000F69D7">
        <w:rPr>
          <w:rFonts w:ascii="Arial" w:hAnsi="Arial" w:cs="Arial"/>
          <w:b/>
        </w:rPr>
        <w:t xml:space="preserve"> of the following</w:t>
      </w:r>
      <w:r>
        <w:rPr>
          <w:rFonts w:ascii="Arial" w:hAnsi="Arial" w:cs="Arial"/>
          <w:b/>
        </w:rPr>
        <w:tab/>
      </w:r>
      <w:r>
        <w:rPr>
          <w:rFonts w:ascii="Arial" w:hAnsi="Arial" w:cs="Arial"/>
          <w:b/>
        </w:rPr>
        <w:tab/>
      </w:r>
      <w:r>
        <w:rPr>
          <w:rFonts w:ascii="Arial" w:hAnsi="Arial" w:cs="Arial"/>
          <w:b/>
        </w:rPr>
        <w:tab/>
      </w:r>
      <w:r w:rsidR="00B15EF6">
        <w:rPr>
          <w:rFonts w:ascii="Arial" w:hAnsi="Arial" w:cs="Arial"/>
          <w:b/>
        </w:rPr>
        <w:t xml:space="preserve">           </w:t>
      </w:r>
      <w:r w:rsidRPr="00840048">
        <w:rPr>
          <w:rFonts w:ascii="Arial" w:hAnsi="Arial" w:cs="Arial"/>
          <w:b/>
        </w:rPr>
        <w:t>3x6=18marks</w:t>
      </w:r>
    </w:p>
    <w:p w14:paraId="50557D67" w14:textId="77777777" w:rsidR="000F69D7" w:rsidRDefault="000F69D7" w:rsidP="00014B0B">
      <w:pPr>
        <w:pStyle w:val="ListParagraph"/>
        <w:numPr>
          <w:ilvl w:val="0"/>
          <w:numId w:val="2"/>
        </w:numPr>
        <w:spacing w:after="0" w:line="240" w:lineRule="auto"/>
        <w:jc w:val="both"/>
        <w:rPr>
          <w:rFonts w:ascii="Arial" w:hAnsi="Arial" w:cs="Arial"/>
        </w:rPr>
      </w:pPr>
      <w:r>
        <w:rPr>
          <w:rFonts w:ascii="Arial" w:hAnsi="Arial" w:cs="Arial"/>
        </w:rPr>
        <w:t xml:space="preserve">Calculate the median graphically from the following data </w:t>
      </w:r>
    </w:p>
    <w:tbl>
      <w:tblPr>
        <w:tblStyle w:val="TableGrid"/>
        <w:tblW w:w="0" w:type="auto"/>
        <w:tblInd w:w="720" w:type="dxa"/>
        <w:tblLook w:val="04A0" w:firstRow="1" w:lastRow="0" w:firstColumn="1" w:lastColumn="0" w:noHBand="0" w:noVBand="1"/>
      </w:tblPr>
      <w:tblGrid>
        <w:gridCol w:w="3212"/>
        <w:gridCol w:w="1208"/>
        <w:gridCol w:w="1039"/>
        <w:gridCol w:w="1042"/>
        <w:gridCol w:w="1042"/>
        <w:gridCol w:w="979"/>
      </w:tblGrid>
      <w:tr w:rsidR="000F69D7" w14:paraId="03C1B314" w14:textId="77777777" w:rsidTr="000820A2">
        <w:tc>
          <w:tcPr>
            <w:tcW w:w="3348" w:type="dxa"/>
          </w:tcPr>
          <w:p w14:paraId="7AB8AC42" w14:textId="77777777" w:rsidR="000F69D7" w:rsidRDefault="000F69D7" w:rsidP="00014B0B">
            <w:pPr>
              <w:pStyle w:val="ListParagraph"/>
              <w:spacing w:line="240" w:lineRule="auto"/>
              <w:ind w:left="0"/>
              <w:rPr>
                <w:rFonts w:ascii="Arial" w:hAnsi="Arial" w:cs="Arial"/>
              </w:rPr>
            </w:pPr>
            <w:r>
              <w:rPr>
                <w:rFonts w:ascii="Arial" w:hAnsi="Arial" w:cs="Arial"/>
              </w:rPr>
              <w:t>No. of branches</w:t>
            </w:r>
          </w:p>
        </w:tc>
        <w:tc>
          <w:tcPr>
            <w:tcW w:w="1260" w:type="dxa"/>
          </w:tcPr>
          <w:p w14:paraId="19B569FF" w14:textId="77777777" w:rsidR="000F69D7" w:rsidRDefault="000F69D7" w:rsidP="00014B0B">
            <w:pPr>
              <w:pStyle w:val="ListParagraph"/>
              <w:spacing w:line="240" w:lineRule="auto"/>
              <w:ind w:left="0"/>
              <w:rPr>
                <w:rFonts w:ascii="Arial" w:hAnsi="Arial" w:cs="Arial"/>
              </w:rPr>
            </w:pPr>
            <w:r>
              <w:rPr>
                <w:rFonts w:ascii="Arial" w:hAnsi="Arial" w:cs="Arial"/>
              </w:rPr>
              <w:t>0-3</w:t>
            </w:r>
          </w:p>
        </w:tc>
        <w:tc>
          <w:tcPr>
            <w:tcW w:w="1080" w:type="dxa"/>
          </w:tcPr>
          <w:p w14:paraId="5FB02597" w14:textId="77777777" w:rsidR="000F69D7" w:rsidRDefault="000F69D7" w:rsidP="00014B0B">
            <w:pPr>
              <w:pStyle w:val="ListParagraph"/>
              <w:spacing w:line="240" w:lineRule="auto"/>
              <w:ind w:left="0"/>
              <w:rPr>
                <w:rFonts w:ascii="Arial" w:hAnsi="Arial" w:cs="Arial"/>
              </w:rPr>
            </w:pPr>
            <w:r>
              <w:rPr>
                <w:rFonts w:ascii="Arial" w:hAnsi="Arial" w:cs="Arial"/>
              </w:rPr>
              <w:t>3-6</w:t>
            </w:r>
          </w:p>
        </w:tc>
        <w:tc>
          <w:tcPr>
            <w:tcW w:w="1080" w:type="dxa"/>
          </w:tcPr>
          <w:p w14:paraId="039EF66A" w14:textId="77777777" w:rsidR="000F69D7" w:rsidRDefault="000F69D7" w:rsidP="00014B0B">
            <w:pPr>
              <w:pStyle w:val="ListParagraph"/>
              <w:spacing w:line="240" w:lineRule="auto"/>
              <w:ind w:left="0"/>
              <w:rPr>
                <w:rFonts w:ascii="Arial" w:hAnsi="Arial" w:cs="Arial"/>
              </w:rPr>
            </w:pPr>
            <w:r>
              <w:rPr>
                <w:rFonts w:ascii="Arial" w:hAnsi="Arial" w:cs="Arial"/>
              </w:rPr>
              <w:t>6-9</w:t>
            </w:r>
          </w:p>
        </w:tc>
        <w:tc>
          <w:tcPr>
            <w:tcW w:w="1080" w:type="dxa"/>
          </w:tcPr>
          <w:p w14:paraId="045FEAD9" w14:textId="77777777" w:rsidR="000F69D7" w:rsidRDefault="000F69D7" w:rsidP="00014B0B">
            <w:pPr>
              <w:pStyle w:val="ListParagraph"/>
              <w:spacing w:line="240" w:lineRule="auto"/>
              <w:ind w:left="0"/>
              <w:rPr>
                <w:rFonts w:ascii="Arial" w:hAnsi="Arial" w:cs="Arial"/>
              </w:rPr>
            </w:pPr>
            <w:r>
              <w:rPr>
                <w:rFonts w:ascii="Arial" w:hAnsi="Arial" w:cs="Arial"/>
              </w:rPr>
              <w:t>9-12</w:t>
            </w:r>
          </w:p>
        </w:tc>
        <w:tc>
          <w:tcPr>
            <w:tcW w:w="1008" w:type="dxa"/>
          </w:tcPr>
          <w:p w14:paraId="6EC12BFE" w14:textId="77777777" w:rsidR="000F69D7" w:rsidRDefault="000F69D7" w:rsidP="00014B0B">
            <w:pPr>
              <w:pStyle w:val="ListParagraph"/>
              <w:spacing w:line="240" w:lineRule="auto"/>
              <w:ind w:left="0"/>
              <w:rPr>
                <w:rFonts w:ascii="Arial" w:hAnsi="Arial" w:cs="Arial"/>
              </w:rPr>
            </w:pPr>
            <w:r>
              <w:rPr>
                <w:rFonts w:ascii="Arial" w:hAnsi="Arial" w:cs="Arial"/>
              </w:rPr>
              <w:t>12-15</w:t>
            </w:r>
          </w:p>
        </w:tc>
      </w:tr>
      <w:tr w:rsidR="000F69D7" w14:paraId="430244D3" w14:textId="77777777" w:rsidTr="000820A2">
        <w:tc>
          <w:tcPr>
            <w:tcW w:w="3348" w:type="dxa"/>
          </w:tcPr>
          <w:p w14:paraId="38FFA6DC" w14:textId="77777777" w:rsidR="000F69D7" w:rsidRDefault="000F69D7" w:rsidP="00014B0B">
            <w:pPr>
              <w:pStyle w:val="ListParagraph"/>
              <w:spacing w:after="0" w:line="240" w:lineRule="auto"/>
              <w:ind w:left="0"/>
              <w:rPr>
                <w:rFonts w:ascii="Arial" w:hAnsi="Arial" w:cs="Arial"/>
              </w:rPr>
            </w:pPr>
            <w:r>
              <w:rPr>
                <w:rFonts w:ascii="Arial" w:hAnsi="Arial" w:cs="Arial"/>
              </w:rPr>
              <w:t>No. of plants</w:t>
            </w:r>
          </w:p>
        </w:tc>
        <w:tc>
          <w:tcPr>
            <w:tcW w:w="1260" w:type="dxa"/>
          </w:tcPr>
          <w:p w14:paraId="42B12049" w14:textId="77777777" w:rsidR="000F69D7" w:rsidRDefault="000F69D7" w:rsidP="00014B0B">
            <w:pPr>
              <w:pStyle w:val="ListParagraph"/>
              <w:spacing w:after="0" w:line="240" w:lineRule="auto"/>
              <w:ind w:left="0"/>
              <w:rPr>
                <w:rFonts w:ascii="Arial" w:hAnsi="Arial" w:cs="Arial"/>
              </w:rPr>
            </w:pPr>
            <w:r>
              <w:rPr>
                <w:rFonts w:ascii="Arial" w:hAnsi="Arial" w:cs="Arial"/>
              </w:rPr>
              <w:t>4</w:t>
            </w:r>
          </w:p>
        </w:tc>
        <w:tc>
          <w:tcPr>
            <w:tcW w:w="1080" w:type="dxa"/>
          </w:tcPr>
          <w:p w14:paraId="20306C9C" w14:textId="77777777" w:rsidR="000F69D7" w:rsidRDefault="000F69D7" w:rsidP="00014B0B">
            <w:pPr>
              <w:pStyle w:val="ListParagraph"/>
              <w:spacing w:after="0" w:line="240" w:lineRule="auto"/>
              <w:ind w:left="0"/>
              <w:rPr>
                <w:rFonts w:ascii="Arial" w:hAnsi="Arial" w:cs="Arial"/>
              </w:rPr>
            </w:pPr>
            <w:r>
              <w:rPr>
                <w:rFonts w:ascii="Arial" w:hAnsi="Arial" w:cs="Arial"/>
              </w:rPr>
              <w:t>8</w:t>
            </w:r>
          </w:p>
        </w:tc>
        <w:tc>
          <w:tcPr>
            <w:tcW w:w="1080" w:type="dxa"/>
          </w:tcPr>
          <w:p w14:paraId="7CC35936" w14:textId="77777777" w:rsidR="000F69D7" w:rsidRDefault="000F69D7" w:rsidP="00014B0B">
            <w:pPr>
              <w:pStyle w:val="ListParagraph"/>
              <w:spacing w:after="0" w:line="240" w:lineRule="auto"/>
              <w:ind w:left="0"/>
              <w:rPr>
                <w:rFonts w:ascii="Arial" w:hAnsi="Arial" w:cs="Arial"/>
              </w:rPr>
            </w:pPr>
            <w:r>
              <w:rPr>
                <w:rFonts w:ascii="Arial" w:hAnsi="Arial" w:cs="Arial"/>
              </w:rPr>
              <w:t>22</w:t>
            </w:r>
          </w:p>
        </w:tc>
        <w:tc>
          <w:tcPr>
            <w:tcW w:w="1080" w:type="dxa"/>
          </w:tcPr>
          <w:p w14:paraId="6D4263D3" w14:textId="77777777" w:rsidR="000F69D7" w:rsidRDefault="000F69D7" w:rsidP="00014B0B">
            <w:pPr>
              <w:pStyle w:val="ListParagraph"/>
              <w:spacing w:after="0" w:line="240" w:lineRule="auto"/>
              <w:ind w:left="0"/>
              <w:rPr>
                <w:rFonts w:ascii="Arial" w:hAnsi="Arial" w:cs="Arial"/>
              </w:rPr>
            </w:pPr>
            <w:r>
              <w:rPr>
                <w:rFonts w:ascii="Arial" w:hAnsi="Arial" w:cs="Arial"/>
              </w:rPr>
              <w:t>10</w:t>
            </w:r>
          </w:p>
        </w:tc>
        <w:tc>
          <w:tcPr>
            <w:tcW w:w="1008" w:type="dxa"/>
          </w:tcPr>
          <w:p w14:paraId="26FC958F" w14:textId="77777777" w:rsidR="000F69D7" w:rsidRDefault="000F69D7" w:rsidP="00014B0B">
            <w:pPr>
              <w:pStyle w:val="ListParagraph"/>
              <w:spacing w:after="0" w:line="240" w:lineRule="auto"/>
              <w:ind w:left="0"/>
              <w:rPr>
                <w:rFonts w:ascii="Arial" w:hAnsi="Arial" w:cs="Arial"/>
              </w:rPr>
            </w:pPr>
            <w:r>
              <w:rPr>
                <w:rFonts w:ascii="Arial" w:hAnsi="Arial" w:cs="Arial"/>
              </w:rPr>
              <w:t>4</w:t>
            </w:r>
          </w:p>
        </w:tc>
      </w:tr>
    </w:tbl>
    <w:p w14:paraId="49171D21" w14:textId="77777777" w:rsidR="000F69D7" w:rsidRDefault="000F69D7" w:rsidP="00014B0B">
      <w:pPr>
        <w:pStyle w:val="ListParagraph"/>
        <w:spacing w:after="0" w:line="240" w:lineRule="auto"/>
        <w:rPr>
          <w:rFonts w:ascii="Arial" w:hAnsi="Arial" w:cs="Arial"/>
        </w:rPr>
      </w:pPr>
    </w:p>
    <w:p w14:paraId="16C569F6" w14:textId="77777777" w:rsidR="000F69D7" w:rsidRDefault="000F69D7" w:rsidP="00014B0B">
      <w:pPr>
        <w:pStyle w:val="ListParagraph"/>
        <w:numPr>
          <w:ilvl w:val="0"/>
          <w:numId w:val="2"/>
        </w:numPr>
        <w:spacing w:after="0" w:line="240" w:lineRule="auto"/>
        <w:jc w:val="both"/>
        <w:rPr>
          <w:rFonts w:ascii="Arial" w:hAnsi="Arial" w:cs="Arial"/>
        </w:rPr>
      </w:pPr>
      <w:r>
        <w:rPr>
          <w:rFonts w:ascii="Arial" w:hAnsi="Arial" w:cs="Arial"/>
        </w:rPr>
        <w:t>Calculate the variance from the following data recorded on number of tillers per plant in a variety of sorghum</w:t>
      </w:r>
    </w:p>
    <w:tbl>
      <w:tblPr>
        <w:tblStyle w:val="TableGrid"/>
        <w:tblW w:w="0" w:type="auto"/>
        <w:tblInd w:w="720" w:type="dxa"/>
        <w:tblLook w:val="04A0" w:firstRow="1" w:lastRow="0" w:firstColumn="1" w:lastColumn="0" w:noHBand="0" w:noVBand="1"/>
      </w:tblPr>
      <w:tblGrid>
        <w:gridCol w:w="2940"/>
        <w:gridCol w:w="862"/>
        <w:gridCol w:w="862"/>
        <w:gridCol w:w="862"/>
        <w:gridCol w:w="787"/>
        <w:gridCol w:w="787"/>
        <w:gridCol w:w="787"/>
        <w:gridCol w:w="635"/>
      </w:tblGrid>
      <w:tr w:rsidR="000F69D7" w14:paraId="75B2B5A0" w14:textId="77777777" w:rsidTr="000820A2">
        <w:tc>
          <w:tcPr>
            <w:tcW w:w="3078" w:type="dxa"/>
          </w:tcPr>
          <w:p w14:paraId="2E7EB638" w14:textId="77777777" w:rsidR="000F69D7" w:rsidRDefault="000F69D7" w:rsidP="00014B0B">
            <w:pPr>
              <w:pStyle w:val="ListParagraph"/>
              <w:spacing w:line="240" w:lineRule="auto"/>
              <w:ind w:left="0"/>
              <w:rPr>
                <w:rFonts w:ascii="Arial" w:hAnsi="Arial" w:cs="Arial"/>
              </w:rPr>
            </w:pPr>
            <w:r>
              <w:rPr>
                <w:rFonts w:ascii="Arial" w:hAnsi="Arial" w:cs="Arial"/>
              </w:rPr>
              <w:t>Number of tillers/ plant</w:t>
            </w:r>
          </w:p>
        </w:tc>
        <w:tc>
          <w:tcPr>
            <w:tcW w:w="900" w:type="dxa"/>
          </w:tcPr>
          <w:p w14:paraId="4E21507E" w14:textId="77777777" w:rsidR="000F69D7" w:rsidRDefault="000F69D7" w:rsidP="00014B0B">
            <w:pPr>
              <w:pStyle w:val="ListParagraph"/>
              <w:spacing w:line="240" w:lineRule="auto"/>
              <w:ind w:left="0"/>
              <w:rPr>
                <w:rFonts w:ascii="Arial" w:hAnsi="Arial" w:cs="Arial"/>
              </w:rPr>
            </w:pPr>
            <w:r>
              <w:rPr>
                <w:rFonts w:ascii="Arial" w:hAnsi="Arial" w:cs="Arial"/>
              </w:rPr>
              <w:t>1</w:t>
            </w:r>
          </w:p>
        </w:tc>
        <w:tc>
          <w:tcPr>
            <w:tcW w:w="900" w:type="dxa"/>
          </w:tcPr>
          <w:p w14:paraId="6F19DCEB" w14:textId="77777777" w:rsidR="000F69D7" w:rsidRDefault="000F69D7" w:rsidP="00014B0B">
            <w:pPr>
              <w:pStyle w:val="ListParagraph"/>
              <w:spacing w:line="240" w:lineRule="auto"/>
              <w:ind w:left="0"/>
              <w:rPr>
                <w:rFonts w:ascii="Arial" w:hAnsi="Arial" w:cs="Arial"/>
              </w:rPr>
            </w:pPr>
            <w:r>
              <w:rPr>
                <w:rFonts w:ascii="Arial" w:hAnsi="Arial" w:cs="Arial"/>
              </w:rPr>
              <w:t>2</w:t>
            </w:r>
          </w:p>
        </w:tc>
        <w:tc>
          <w:tcPr>
            <w:tcW w:w="900" w:type="dxa"/>
          </w:tcPr>
          <w:p w14:paraId="4E3D19D5" w14:textId="77777777" w:rsidR="000F69D7" w:rsidRDefault="000F69D7" w:rsidP="00014B0B">
            <w:pPr>
              <w:pStyle w:val="ListParagraph"/>
              <w:spacing w:line="240" w:lineRule="auto"/>
              <w:ind w:left="0"/>
              <w:rPr>
                <w:rFonts w:ascii="Arial" w:hAnsi="Arial" w:cs="Arial"/>
              </w:rPr>
            </w:pPr>
            <w:r>
              <w:rPr>
                <w:rFonts w:ascii="Arial" w:hAnsi="Arial" w:cs="Arial"/>
              </w:rPr>
              <w:t>3</w:t>
            </w:r>
          </w:p>
        </w:tc>
        <w:tc>
          <w:tcPr>
            <w:tcW w:w="810" w:type="dxa"/>
          </w:tcPr>
          <w:p w14:paraId="1914E0F7" w14:textId="77777777" w:rsidR="000F69D7" w:rsidRDefault="000F69D7" w:rsidP="00014B0B">
            <w:pPr>
              <w:pStyle w:val="ListParagraph"/>
              <w:spacing w:line="240" w:lineRule="auto"/>
              <w:ind w:left="0"/>
              <w:rPr>
                <w:rFonts w:ascii="Arial" w:hAnsi="Arial" w:cs="Arial"/>
              </w:rPr>
            </w:pPr>
            <w:r>
              <w:rPr>
                <w:rFonts w:ascii="Arial" w:hAnsi="Arial" w:cs="Arial"/>
              </w:rPr>
              <w:t>4</w:t>
            </w:r>
          </w:p>
        </w:tc>
        <w:tc>
          <w:tcPr>
            <w:tcW w:w="810" w:type="dxa"/>
          </w:tcPr>
          <w:p w14:paraId="51071C60" w14:textId="77777777" w:rsidR="000F69D7" w:rsidRDefault="000F69D7" w:rsidP="00014B0B">
            <w:pPr>
              <w:pStyle w:val="ListParagraph"/>
              <w:spacing w:line="240" w:lineRule="auto"/>
              <w:ind w:left="0"/>
              <w:rPr>
                <w:rFonts w:ascii="Arial" w:hAnsi="Arial" w:cs="Arial"/>
              </w:rPr>
            </w:pPr>
            <w:r>
              <w:rPr>
                <w:rFonts w:ascii="Arial" w:hAnsi="Arial" w:cs="Arial"/>
              </w:rPr>
              <w:t>5</w:t>
            </w:r>
          </w:p>
        </w:tc>
        <w:tc>
          <w:tcPr>
            <w:tcW w:w="810" w:type="dxa"/>
          </w:tcPr>
          <w:p w14:paraId="18D87501" w14:textId="77777777" w:rsidR="000F69D7" w:rsidRDefault="000F69D7" w:rsidP="00014B0B">
            <w:pPr>
              <w:pStyle w:val="ListParagraph"/>
              <w:spacing w:line="240" w:lineRule="auto"/>
              <w:ind w:left="0"/>
              <w:rPr>
                <w:rFonts w:ascii="Arial" w:hAnsi="Arial" w:cs="Arial"/>
              </w:rPr>
            </w:pPr>
            <w:r>
              <w:rPr>
                <w:rFonts w:ascii="Arial" w:hAnsi="Arial" w:cs="Arial"/>
              </w:rPr>
              <w:t>6</w:t>
            </w:r>
          </w:p>
        </w:tc>
        <w:tc>
          <w:tcPr>
            <w:tcW w:w="648" w:type="dxa"/>
          </w:tcPr>
          <w:p w14:paraId="430D70F1" w14:textId="77777777" w:rsidR="000F69D7" w:rsidRDefault="000F69D7" w:rsidP="00014B0B">
            <w:pPr>
              <w:pStyle w:val="ListParagraph"/>
              <w:spacing w:line="240" w:lineRule="auto"/>
              <w:ind w:left="0"/>
              <w:rPr>
                <w:rFonts w:ascii="Arial" w:hAnsi="Arial" w:cs="Arial"/>
              </w:rPr>
            </w:pPr>
            <w:r>
              <w:rPr>
                <w:rFonts w:ascii="Arial" w:hAnsi="Arial" w:cs="Arial"/>
              </w:rPr>
              <w:t>8</w:t>
            </w:r>
          </w:p>
        </w:tc>
      </w:tr>
      <w:tr w:rsidR="000F69D7" w14:paraId="159C2F45" w14:textId="77777777" w:rsidTr="000820A2">
        <w:tc>
          <w:tcPr>
            <w:tcW w:w="3078" w:type="dxa"/>
          </w:tcPr>
          <w:p w14:paraId="63EEA06D" w14:textId="77777777" w:rsidR="000F69D7" w:rsidRDefault="000F69D7" w:rsidP="00014B0B">
            <w:pPr>
              <w:pStyle w:val="ListParagraph"/>
              <w:spacing w:line="240" w:lineRule="auto"/>
              <w:ind w:left="0"/>
              <w:rPr>
                <w:rFonts w:ascii="Arial" w:hAnsi="Arial" w:cs="Arial"/>
              </w:rPr>
            </w:pPr>
            <w:r>
              <w:rPr>
                <w:rFonts w:ascii="Arial" w:hAnsi="Arial" w:cs="Arial"/>
              </w:rPr>
              <w:t>Number of plants</w:t>
            </w:r>
          </w:p>
        </w:tc>
        <w:tc>
          <w:tcPr>
            <w:tcW w:w="900" w:type="dxa"/>
          </w:tcPr>
          <w:p w14:paraId="548D659D" w14:textId="77777777" w:rsidR="000F69D7" w:rsidRDefault="000F69D7" w:rsidP="00014B0B">
            <w:pPr>
              <w:pStyle w:val="ListParagraph"/>
              <w:spacing w:line="240" w:lineRule="auto"/>
              <w:ind w:left="0"/>
              <w:rPr>
                <w:rFonts w:ascii="Arial" w:hAnsi="Arial" w:cs="Arial"/>
              </w:rPr>
            </w:pPr>
            <w:r>
              <w:rPr>
                <w:rFonts w:ascii="Arial" w:hAnsi="Arial" w:cs="Arial"/>
              </w:rPr>
              <w:t>4</w:t>
            </w:r>
          </w:p>
        </w:tc>
        <w:tc>
          <w:tcPr>
            <w:tcW w:w="900" w:type="dxa"/>
          </w:tcPr>
          <w:p w14:paraId="4F802714" w14:textId="77777777" w:rsidR="000F69D7" w:rsidRDefault="000F69D7" w:rsidP="00014B0B">
            <w:pPr>
              <w:pStyle w:val="ListParagraph"/>
              <w:spacing w:line="240" w:lineRule="auto"/>
              <w:ind w:left="0"/>
              <w:rPr>
                <w:rFonts w:ascii="Arial" w:hAnsi="Arial" w:cs="Arial"/>
              </w:rPr>
            </w:pPr>
            <w:r>
              <w:rPr>
                <w:rFonts w:ascii="Arial" w:hAnsi="Arial" w:cs="Arial"/>
              </w:rPr>
              <w:t>8</w:t>
            </w:r>
          </w:p>
        </w:tc>
        <w:tc>
          <w:tcPr>
            <w:tcW w:w="900" w:type="dxa"/>
          </w:tcPr>
          <w:p w14:paraId="02680B74" w14:textId="77777777" w:rsidR="000F69D7" w:rsidRDefault="000F69D7" w:rsidP="00014B0B">
            <w:pPr>
              <w:pStyle w:val="ListParagraph"/>
              <w:spacing w:line="240" w:lineRule="auto"/>
              <w:ind w:left="0"/>
              <w:rPr>
                <w:rFonts w:ascii="Arial" w:hAnsi="Arial" w:cs="Arial"/>
              </w:rPr>
            </w:pPr>
            <w:r>
              <w:rPr>
                <w:rFonts w:ascii="Arial" w:hAnsi="Arial" w:cs="Arial"/>
              </w:rPr>
              <w:t>9</w:t>
            </w:r>
          </w:p>
        </w:tc>
        <w:tc>
          <w:tcPr>
            <w:tcW w:w="810" w:type="dxa"/>
          </w:tcPr>
          <w:p w14:paraId="6C8C04CE" w14:textId="77777777" w:rsidR="000F69D7" w:rsidRDefault="000F69D7" w:rsidP="00014B0B">
            <w:pPr>
              <w:pStyle w:val="ListParagraph"/>
              <w:spacing w:line="240" w:lineRule="auto"/>
              <w:ind w:left="0"/>
              <w:rPr>
                <w:rFonts w:ascii="Arial" w:hAnsi="Arial" w:cs="Arial"/>
              </w:rPr>
            </w:pPr>
            <w:r>
              <w:rPr>
                <w:rFonts w:ascii="Arial" w:hAnsi="Arial" w:cs="Arial"/>
              </w:rPr>
              <w:t>10</w:t>
            </w:r>
          </w:p>
        </w:tc>
        <w:tc>
          <w:tcPr>
            <w:tcW w:w="810" w:type="dxa"/>
          </w:tcPr>
          <w:p w14:paraId="52A13E5C" w14:textId="77777777" w:rsidR="000F69D7" w:rsidRDefault="000F69D7" w:rsidP="00014B0B">
            <w:pPr>
              <w:pStyle w:val="ListParagraph"/>
              <w:spacing w:line="240" w:lineRule="auto"/>
              <w:ind w:left="0"/>
              <w:rPr>
                <w:rFonts w:ascii="Arial" w:hAnsi="Arial" w:cs="Arial"/>
              </w:rPr>
            </w:pPr>
            <w:r>
              <w:rPr>
                <w:rFonts w:ascii="Arial" w:hAnsi="Arial" w:cs="Arial"/>
              </w:rPr>
              <w:t>11</w:t>
            </w:r>
          </w:p>
        </w:tc>
        <w:tc>
          <w:tcPr>
            <w:tcW w:w="810" w:type="dxa"/>
          </w:tcPr>
          <w:p w14:paraId="0EE23301" w14:textId="77777777" w:rsidR="000F69D7" w:rsidRDefault="000F69D7" w:rsidP="00014B0B">
            <w:pPr>
              <w:pStyle w:val="ListParagraph"/>
              <w:spacing w:line="240" w:lineRule="auto"/>
              <w:ind w:left="0"/>
              <w:rPr>
                <w:rFonts w:ascii="Arial" w:hAnsi="Arial" w:cs="Arial"/>
              </w:rPr>
            </w:pPr>
            <w:r>
              <w:rPr>
                <w:rFonts w:ascii="Arial" w:hAnsi="Arial" w:cs="Arial"/>
              </w:rPr>
              <w:t>12</w:t>
            </w:r>
          </w:p>
        </w:tc>
        <w:tc>
          <w:tcPr>
            <w:tcW w:w="648" w:type="dxa"/>
          </w:tcPr>
          <w:p w14:paraId="16CB7034" w14:textId="77777777" w:rsidR="000F69D7" w:rsidRDefault="000F69D7" w:rsidP="00014B0B">
            <w:pPr>
              <w:pStyle w:val="ListParagraph"/>
              <w:spacing w:line="240" w:lineRule="auto"/>
              <w:ind w:left="0"/>
              <w:rPr>
                <w:rFonts w:ascii="Arial" w:hAnsi="Arial" w:cs="Arial"/>
              </w:rPr>
            </w:pPr>
            <w:r>
              <w:rPr>
                <w:rFonts w:ascii="Arial" w:hAnsi="Arial" w:cs="Arial"/>
              </w:rPr>
              <w:t>15</w:t>
            </w:r>
          </w:p>
        </w:tc>
      </w:tr>
    </w:tbl>
    <w:p w14:paraId="23CE1C45" w14:textId="77777777" w:rsidR="000F69D7" w:rsidRDefault="000F69D7" w:rsidP="00014B0B">
      <w:pPr>
        <w:pStyle w:val="ListParagraph"/>
        <w:spacing w:line="240" w:lineRule="auto"/>
        <w:rPr>
          <w:rFonts w:ascii="Arial" w:hAnsi="Arial" w:cs="Arial"/>
        </w:rPr>
      </w:pPr>
    </w:p>
    <w:p w14:paraId="351F515E" w14:textId="77777777" w:rsidR="000F69D7" w:rsidRDefault="000F69D7" w:rsidP="00014B0B">
      <w:pPr>
        <w:pStyle w:val="ListParagraph"/>
        <w:numPr>
          <w:ilvl w:val="0"/>
          <w:numId w:val="2"/>
        </w:numPr>
        <w:spacing w:after="0" w:line="240" w:lineRule="auto"/>
        <w:jc w:val="both"/>
        <w:rPr>
          <w:rFonts w:ascii="Arial" w:hAnsi="Arial" w:cs="Arial"/>
        </w:rPr>
      </w:pPr>
      <w:r>
        <w:rPr>
          <w:rFonts w:ascii="Arial" w:hAnsi="Arial" w:cs="Arial"/>
        </w:rPr>
        <w:t>A book contains 100 misprints distributed randomly throughout its 100 pages. What is the probability that a page observed at random contains at least 2 misprints?</w:t>
      </w:r>
    </w:p>
    <w:p w14:paraId="0D8155DF" w14:textId="77777777" w:rsidR="000F69D7" w:rsidRDefault="000F69D7" w:rsidP="00014B0B">
      <w:pPr>
        <w:pStyle w:val="ListParagraph"/>
        <w:numPr>
          <w:ilvl w:val="0"/>
          <w:numId w:val="2"/>
        </w:numPr>
        <w:spacing w:after="0" w:line="240" w:lineRule="auto"/>
        <w:jc w:val="both"/>
        <w:rPr>
          <w:rFonts w:ascii="Arial" w:hAnsi="Arial" w:cs="Arial"/>
        </w:rPr>
      </w:pPr>
      <w:r>
        <w:rPr>
          <w:rFonts w:ascii="Arial" w:hAnsi="Arial" w:cs="Arial"/>
        </w:rPr>
        <w:t>Calculate the correlation coefficient from the following data:</w:t>
      </w:r>
    </w:p>
    <w:tbl>
      <w:tblPr>
        <w:tblStyle w:val="TableGrid"/>
        <w:tblW w:w="0" w:type="auto"/>
        <w:tblInd w:w="720" w:type="dxa"/>
        <w:tblLook w:val="04A0" w:firstRow="1" w:lastRow="0" w:firstColumn="1" w:lastColumn="0" w:noHBand="0" w:noVBand="1"/>
      </w:tblPr>
      <w:tblGrid>
        <w:gridCol w:w="2457"/>
        <w:gridCol w:w="613"/>
        <w:gridCol w:w="613"/>
        <w:gridCol w:w="613"/>
        <w:gridCol w:w="694"/>
        <w:gridCol w:w="613"/>
        <w:gridCol w:w="613"/>
        <w:gridCol w:w="613"/>
        <w:gridCol w:w="613"/>
        <w:gridCol w:w="532"/>
        <w:gridCol w:w="548"/>
      </w:tblGrid>
      <w:tr w:rsidR="000F69D7" w14:paraId="3AC88D6B" w14:textId="77777777" w:rsidTr="000820A2">
        <w:tc>
          <w:tcPr>
            <w:tcW w:w="2628" w:type="dxa"/>
          </w:tcPr>
          <w:p w14:paraId="35C813DE" w14:textId="77777777" w:rsidR="000F69D7" w:rsidRPr="00CD5CB4" w:rsidRDefault="000F69D7" w:rsidP="00014B0B">
            <w:pPr>
              <w:pStyle w:val="ListParagraph"/>
              <w:spacing w:line="240" w:lineRule="auto"/>
              <w:ind w:left="0"/>
              <w:rPr>
                <w:rFonts w:ascii="Arial" w:hAnsi="Arial" w:cs="Arial"/>
                <w:sz w:val="20"/>
                <w:szCs w:val="20"/>
              </w:rPr>
            </w:pPr>
            <w:r w:rsidRPr="00CD5CB4">
              <w:rPr>
                <w:rFonts w:ascii="Arial" w:hAnsi="Arial" w:cs="Arial"/>
                <w:sz w:val="20"/>
                <w:szCs w:val="20"/>
              </w:rPr>
              <w:t>Height of Father (inches)</w:t>
            </w:r>
          </w:p>
        </w:tc>
        <w:tc>
          <w:tcPr>
            <w:tcW w:w="630" w:type="dxa"/>
          </w:tcPr>
          <w:p w14:paraId="57AF0CE7" w14:textId="77777777" w:rsidR="000F69D7" w:rsidRDefault="000F69D7" w:rsidP="00014B0B">
            <w:pPr>
              <w:pStyle w:val="ListParagraph"/>
              <w:spacing w:line="240" w:lineRule="auto"/>
              <w:ind w:left="0"/>
              <w:rPr>
                <w:rFonts w:ascii="Arial" w:hAnsi="Arial" w:cs="Arial"/>
              </w:rPr>
            </w:pPr>
            <w:r>
              <w:rPr>
                <w:rFonts w:ascii="Arial" w:hAnsi="Arial" w:cs="Arial"/>
              </w:rPr>
              <w:t>65</w:t>
            </w:r>
          </w:p>
        </w:tc>
        <w:tc>
          <w:tcPr>
            <w:tcW w:w="630" w:type="dxa"/>
          </w:tcPr>
          <w:p w14:paraId="718EF147" w14:textId="77777777" w:rsidR="000F69D7" w:rsidRDefault="000F69D7" w:rsidP="00014B0B">
            <w:pPr>
              <w:pStyle w:val="ListParagraph"/>
              <w:spacing w:line="240" w:lineRule="auto"/>
              <w:ind w:left="0"/>
              <w:rPr>
                <w:rFonts w:ascii="Arial" w:hAnsi="Arial" w:cs="Arial"/>
              </w:rPr>
            </w:pPr>
            <w:r>
              <w:rPr>
                <w:rFonts w:ascii="Arial" w:hAnsi="Arial" w:cs="Arial"/>
              </w:rPr>
              <w:t>66</w:t>
            </w:r>
          </w:p>
        </w:tc>
        <w:tc>
          <w:tcPr>
            <w:tcW w:w="630" w:type="dxa"/>
          </w:tcPr>
          <w:p w14:paraId="13CB1832" w14:textId="77777777" w:rsidR="000F69D7" w:rsidRDefault="000F69D7" w:rsidP="00014B0B">
            <w:pPr>
              <w:pStyle w:val="ListParagraph"/>
              <w:spacing w:line="240" w:lineRule="auto"/>
              <w:ind w:left="0"/>
              <w:rPr>
                <w:rFonts w:ascii="Arial" w:hAnsi="Arial" w:cs="Arial"/>
              </w:rPr>
            </w:pPr>
            <w:r>
              <w:rPr>
                <w:rFonts w:ascii="Arial" w:hAnsi="Arial" w:cs="Arial"/>
              </w:rPr>
              <w:t>67</w:t>
            </w:r>
          </w:p>
        </w:tc>
        <w:tc>
          <w:tcPr>
            <w:tcW w:w="720" w:type="dxa"/>
          </w:tcPr>
          <w:p w14:paraId="716C031D" w14:textId="77777777" w:rsidR="000F69D7" w:rsidRDefault="000F69D7" w:rsidP="00014B0B">
            <w:pPr>
              <w:pStyle w:val="ListParagraph"/>
              <w:spacing w:line="240" w:lineRule="auto"/>
              <w:ind w:left="0"/>
              <w:rPr>
                <w:rFonts w:ascii="Arial" w:hAnsi="Arial" w:cs="Arial"/>
              </w:rPr>
            </w:pPr>
            <w:r>
              <w:rPr>
                <w:rFonts w:ascii="Arial" w:hAnsi="Arial" w:cs="Arial"/>
              </w:rPr>
              <w:t>68</w:t>
            </w:r>
          </w:p>
        </w:tc>
        <w:tc>
          <w:tcPr>
            <w:tcW w:w="630" w:type="dxa"/>
          </w:tcPr>
          <w:p w14:paraId="57C05E47" w14:textId="77777777" w:rsidR="000F69D7" w:rsidRDefault="000F69D7" w:rsidP="00014B0B">
            <w:pPr>
              <w:pStyle w:val="ListParagraph"/>
              <w:spacing w:line="240" w:lineRule="auto"/>
              <w:ind w:left="0"/>
              <w:rPr>
                <w:rFonts w:ascii="Arial" w:hAnsi="Arial" w:cs="Arial"/>
              </w:rPr>
            </w:pPr>
            <w:r>
              <w:rPr>
                <w:rFonts w:ascii="Arial" w:hAnsi="Arial" w:cs="Arial"/>
              </w:rPr>
              <w:t>67</w:t>
            </w:r>
          </w:p>
        </w:tc>
        <w:tc>
          <w:tcPr>
            <w:tcW w:w="630" w:type="dxa"/>
          </w:tcPr>
          <w:p w14:paraId="09EDB59E" w14:textId="77777777" w:rsidR="000F69D7" w:rsidRDefault="000F69D7" w:rsidP="00014B0B">
            <w:pPr>
              <w:pStyle w:val="ListParagraph"/>
              <w:spacing w:line="240" w:lineRule="auto"/>
              <w:ind w:left="0"/>
              <w:rPr>
                <w:rFonts w:ascii="Arial" w:hAnsi="Arial" w:cs="Arial"/>
              </w:rPr>
            </w:pPr>
            <w:r>
              <w:rPr>
                <w:rFonts w:ascii="Arial" w:hAnsi="Arial" w:cs="Arial"/>
              </w:rPr>
              <w:t>69</w:t>
            </w:r>
          </w:p>
        </w:tc>
        <w:tc>
          <w:tcPr>
            <w:tcW w:w="630" w:type="dxa"/>
          </w:tcPr>
          <w:p w14:paraId="7F5D307B" w14:textId="77777777" w:rsidR="000F69D7" w:rsidRDefault="000F69D7" w:rsidP="00014B0B">
            <w:pPr>
              <w:pStyle w:val="ListParagraph"/>
              <w:spacing w:line="240" w:lineRule="auto"/>
              <w:ind w:left="0"/>
              <w:rPr>
                <w:rFonts w:ascii="Arial" w:hAnsi="Arial" w:cs="Arial"/>
              </w:rPr>
            </w:pPr>
            <w:r>
              <w:rPr>
                <w:rFonts w:ascii="Arial" w:hAnsi="Arial" w:cs="Arial"/>
              </w:rPr>
              <w:t>70</w:t>
            </w:r>
          </w:p>
        </w:tc>
        <w:tc>
          <w:tcPr>
            <w:tcW w:w="630" w:type="dxa"/>
          </w:tcPr>
          <w:p w14:paraId="3519E6D4" w14:textId="77777777" w:rsidR="000F69D7" w:rsidRDefault="000F69D7" w:rsidP="00014B0B">
            <w:pPr>
              <w:pStyle w:val="ListParagraph"/>
              <w:spacing w:line="240" w:lineRule="auto"/>
              <w:ind w:left="0"/>
              <w:rPr>
                <w:rFonts w:ascii="Arial" w:hAnsi="Arial" w:cs="Arial"/>
              </w:rPr>
            </w:pPr>
            <w:r>
              <w:rPr>
                <w:rFonts w:ascii="Arial" w:hAnsi="Arial" w:cs="Arial"/>
              </w:rPr>
              <w:t>64</w:t>
            </w:r>
          </w:p>
        </w:tc>
        <w:tc>
          <w:tcPr>
            <w:tcW w:w="540" w:type="dxa"/>
          </w:tcPr>
          <w:p w14:paraId="3DB92E81" w14:textId="77777777" w:rsidR="000F69D7" w:rsidRDefault="000F69D7" w:rsidP="00014B0B">
            <w:pPr>
              <w:pStyle w:val="ListParagraph"/>
              <w:spacing w:line="240" w:lineRule="auto"/>
              <w:ind w:left="0"/>
              <w:rPr>
                <w:rFonts w:ascii="Arial" w:hAnsi="Arial" w:cs="Arial"/>
              </w:rPr>
            </w:pPr>
            <w:r>
              <w:rPr>
                <w:rFonts w:ascii="Arial" w:hAnsi="Arial" w:cs="Arial"/>
              </w:rPr>
              <w:t>65</w:t>
            </w:r>
          </w:p>
        </w:tc>
        <w:tc>
          <w:tcPr>
            <w:tcW w:w="558" w:type="dxa"/>
          </w:tcPr>
          <w:p w14:paraId="0439DC64" w14:textId="77777777" w:rsidR="000F69D7" w:rsidRDefault="000F69D7" w:rsidP="00014B0B">
            <w:pPr>
              <w:pStyle w:val="ListParagraph"/>
              <w:spacing w:line="240" w:lineRule="auto"/>
              <w:ind w:left="0"/>
              <w:rPr>
                <w:rFonts w:ascii="Arial" w:hAnsi="Arial" w:cs="Arial"/>
              </w:rPr>
            </w:pPr>
            <w:r>
              <w:rPr>
                <w:rFonts w:ascii="Arial" w:hAnsi="Arial" w:cs="Arial"/>
              </w:rPr>
              <w:t>63</w:t>
            </w:r>
          </w:p>
        </w:tc>
      </w:tr>
      <w:tr w:rsidR="000F69D7" w14:paraId="1F44EDD0" w14:textId="77777777" w:rsidTr="000820A2">
        <w:tc>
          <w:tcPr>
            <w:tcW w:w="2628" w:type="dxa"/>
          </w:tcPr>
          <w:p w14:paraId="3AE61857" w14:textId="77777777" w:rsidR="000F69D7" w:rsidRPr="00CD5CB4" w:rsidRDefault="000F69D7" w:rsidP="00014B0B">
            <w:pPr>
              <w:pStyle w:val="ListParagraph"/>
              <w:spacing w:line="240" w:lineRule="auto"/>
              <w:ind w:left="0"/>
              <w:rPr>
                <w:rFonts w:ascii="Arial" w:hAnsi="Arial" w:cs="Arial"/>
                <w:sz w:val="20"/>
                <w:szCs w:val="20"/>
              </w:rPr>
            </w:pPr>
            <w:r w:rsidRPr="00CD5CB4">
              <w:rPr>
                <w:rFonts w:ascii="Arial" w:hAnsi="Arial" w:cs="Arial"/>
                <w:sz w:val="20"/>
                <w:szCs w:val="20"/>
              </w:rPr>
              <w:t>Height of Son (inches)</w:t>
            </w:r>
          </w:p>
        </w:tc>
        <w:tc>
          <w:tcPr>
            <w:tcW w:w="630" w:type="dxa"/>
          </w:tcPr>
          <w:p w14:paraId="28408C9C" w14:textId="77777777" w:rsidR="000F69D7" w:rsidRDefault="000F69D7" w:rsidP="00014B0B">
            <w:pPr>
              <w:pStyle w:val="ListParagraph"/>
              <w:spacing w:line="240" w:lineRule="auto"/>
              <w:ind w:left="0"/>
              <w:rPr>
                <w:rFonts w:ascii="Arial" w:hAnsi="Arial" w:cs="Arial"/>
              </w:rPr>
            </w:pPr>
            <w:r>
              <w:rPr>
                <w:rFonts w:ascii="Arial" w:hAnsi="Arial" w:cs="Arial"/>
              </w:rPr>
              <w:t>68</w:t>
            </w:r>
          </w:p>
        </w:tc>
        <w:tc>
          <w:tcPr>
            <w:tcW w:w="630" w:type="dxa"/>
          </w:tcPr>
          <w:p w14:paraId="4F5F0FB1" w14:textId="77777777" w:rsidR="000F69D7" w:rsidRDefault="000F69D7" w:rsidP="00014B0B">
            <w:pPr>
              <w:pStyle w:val="ListParagraph"/>
              <w:spacing w:line="240" w:lineRule="auto"/>
              <w:ind w:left="0"/>
              <w:rPr>
                <w:rFonts w:ascii="Arial" w:hAnsi="Arial" w:cs="Arial"/>
              </w:rPr>
            </w:pPr>
            <w:r>
              <w:rPr>
                <w:rFonts w:ascii="Arial" w:hAnsi="Arial" w:cs="Arial"/>
              </w:rPr>
              <w:t>65</w:t>
            </w:r>
          </w:p>
        </w:tc>
        <w:tc>
          <w:tcPr>
            <w:tcW w:w="630" w:type="dxa"/>
          </w:tcPr>
          <w:p w14:paraId="0CE9DD09" w14:textId="77777777" w:rsidR="000F69D7" w:rsidRDefault="000F69D7" w:rsidP="00014B0B">
            <w:pPr>
              <w:pStyle w:val="ListParagraph"/>
              <w:spacing w:line="240" w:lineRule="auto"/>
              <w:ind w:left="0"/>
              <w:rPr>
                <w:rFonts w:ascii="Arial" w:hAnsi="Arial" w:cs="Arial"/>
              </w:rPr>
            </w:pPr>
            <w:r>
              <w:rPr>
                <w:rFonts w:ascii="Arial" w:hAnsi="Arial" w:cs="Arial"/>
              </w:rPr>
              <w:t>68</w:t>
            </w:r>
          </w:p>
        </w:tc>
        <w:tc>
          <w:tcPr>
            <w:tcW w:w="720" w:type="dxa"/>
          </w:tcPr>
          <w:p w14:paraId="02D14CAF" w14:textId="77777777" w:rsidR="000F69D7" w:rsidRDefault="000F69D7" w:rsidP="00014B0B">
            <w:pPr>
              <w:pStyle w:val="ListParagraph"/>
              <w:spacing w:line="240" w:lineRule="auto"/>
              <w:ind w:left="0"/>
              <w:rPr>
                <w:rFonts w:ascii="Arial" w:hAnsi="Arial" w:cs="Arial"/>
              </w:rPr>
            </w:pPr>
            <w:r>
              <w:rPr>
                <w:rFonts w:ascii="Arial" w:hAnsi="Arial" w:cs="Arial"/>
              </w:rPr>
              <w:t>70</w:t>
            </w:r>
          </w:p>
        </w:tc>
        <w:tc>
          <w:tcPr>
            <w:tcW w:w="630" w:type="dxa"/>
          </w:tcPr>
          <w:p w14:paraId="327781B5" w14:textId="77777777" w:rsidR="000F69D7" w:rsidRDefault="000F69D7" w:rsidP="00014B0B">
            <w:pPr>
              <w:pStyle w:val="ListParagraph"/>
              <w:spacing w:line="240" w:lineRule="auto"/>
              <w:ind w:left="0"/>
              <w:rPr>
                <w:rFonts w:ascii="Arial" w:hAnsi="Arial" w:cs="Arial"/>
              </w:rPr>
            </w:pPr>
            <w:r>
              <w:rPr>
                <w:rFonts w:ascii="Arial" w:hAnsi="Arial" w:cs="Arial"/>
              </w:rPr>
              <w:t>67</w:t>
            </w:r>
          </w:p>
        </w:tc>
        <w:tc>
          <w:tcPr>
            <w:tcW w:w="630" w:type="dxa"/>
          </w:tcPr>
          <w:p w14:paraId="2DB7D612" w14:textId="77777777" w:rsidR="000F69D7" w:rsidRDefault="000F69D7" w:rsidP="00014B0B">
            <w:pPr>
              <w:pStyle w:val="ListParagraph"/>
              <w:spacing w:line="240" w:lineRule="auto"/>
              <w:ind w:left="0"/>
              <w:rPr>
                <w:rFonts w:ascii="Arial" w:hAnsi="Arial" w:cs="Arial"/>
              </w:rPr>
            </w:pPr>
            <w:r>
              <w:rPr>
                <w:rFonts w:ascii="Arial" w:hAnsi="Arial" w:cs="Arial"/>
              </w:rPr>
              <w:t>68</w:t>
            </w:r>
          </w:p>
        </w:tc>
        <w:tc>
          <w:tcPr>
            <w:tcW w:w="630" w:type="dxa"/>
          </w:tcPr>
          <w:p w14:paraId="009C4ECE" w14:textId="77777777" w:rsidR="000F69D7" w:rsidRDefault="000F69D7" w:rsidP="00014B0B">
            <w:pPr>
              <w:pStyle w:val="ListParagraph"/>
              <w:spacing w:line="240" w:lineRule="auto"/>
              <w:ind w:left="0"/>
              <w:rPr>
                <w:rFonts w:ascii="Arial" w:hAnsi="Arial" w:cs="Arial"/>
              </w:rPr>
            </w:pPr>
            <w:r>
              <w:rPr>
                <w:rFonts w:ascii="Arial" w:hAnsi="Arial" w:cs="Arial"/>
              </w:rPr>
              <w:t>72</w:t>
            </w:r>
          </w:p>
        </w:tc>
        <w:tc>
          <w:tcPr>
            <w:tcW w:w="630" w:type="dxa"/>
          </w:tcPr>
          <w:p w14:paraId="0787D549" w14:textId="77777777" w:rsidR="000F69D7" w:rsidRDefault="000F69D7" w:rsidP="00014B0B">
            <w:pPr>
              <w:pStyle w:val="ListParagraph"/>
              <w:spacing w:line="240" w:lineRule="auto"/>
              <w:ind w:left="0"/>
              <w:rPr>
                <w:rFonts w:ascii="Arial" w:hAnsi="Arial" w:cs="Arial"/>
              </w:rPr>
            </w:pPr>
            <w:r>
              <w:rPr>
                <w:rFonts w:ascii="Arial" w:hAnsi="Arial" w:cs="Arial"/>
              </w:rPr>
              <w:t>66</w:t>
            </w:r>
          </w:p>
        </w:tc>
        <w:tc>
          <w:tcPr>
            <w:tcW w:w="540" w:type="dxa"/>
          </w:tcPr>
          <w:p w14:paraId="010DF797" w14:textId="77777777" w:rsidR="000F69D7" w:rsidRDefault="000F69D7" w:rsidP="00014B0B">
            <w:pPr>
              <w:pStyle w:val="ListParagraph"/>
              <w:spacing w:line="240" w:lineRule="auto"/>
              <w:ind w:left="0"/>
              <w:rPr>
                <w:rFonts w:ascii="Arial" w:hAnsi="Arial" w:cs="Arial"/>
              </w:rPr>
            </w:pPr>
            <w:r>
              <w:rPr>
                <w:rFonts w:ascii="Arial" w:hAnsi="Arial" w:cs="Arial"/>
              </w:rPr>
              <w:t>68</w:t>
            </w:r>
          </w:p>
        </w:tc>
        <w:tc>
          <w:tcPr>
            <w:tcW w:w="558" w:type="dxa"/>
          </w:tcPr>
          <w:p w14:paraId="0FDFFEF6" w14:textId="77777777" w:rsidR="000F69D7" w:rsidRDefault="000F69D7" w:rsidP="00014B0B">
            <w:pPr>
              <w:pStyle w:val="ListParagraph"/>
              <w:spacing w:line="240" w:lineRule="auto"/>
              <w:ind w:left="0"/>
              <w:rPr>
                <w:rFonts w:ascii="Arial" w:hAnsi="Arial" w:cs="Arial"/>
              </w:rPr>
            </w:pPr>
            <w:r>
              <w:rPr>
                <w:rFonts w:ascii="Arial" w:hAnsi="Arial" w:cs="Arial"/>
              </w:rPr>
              <w:t>62</w:t>
            </w:r>
          </w:p>
        </w:tc>
      </w:tr>
    </w:tbl>
    <w:p w14:paraId="32640201" w14:textId="77777777" w:rsidR="000F69D7" w:rsidRDefault="000F69D7" w:rsidP="000F69D7">
      <w:pPr>
        <w:pStyle w:val="ListParagraph"/>
        <w:rPr>
          <w:rFonts w:ascii="Arial" w:hAnsi="Arial" w:cs="Arial"/>
        </w:rPr>
      </w:pPr>
    </w:p>
    <w:p w14:paraId="41ADB81B" w14:textId="25888085" w:rsidR="000F69D7" w:rsidRPr="00C27BB0" w:rsidRDefault="000F69D7" w:rsidP="000F69D7">
      <w:pPr>
        <w:pStyle w:val="ListParagraph"/>
        <w:numPr>
          <w:ilvl w:val="0"/>
          <w:numId w:val="3"/>
        </w:numPr>
        <w:ind w:left="426" w:hanging="142"/>
        <w:rPr>
          <w:rFonts w:ascii="Arial" w:hAnsi="Arial" w:cs="Arial"/>
          <w:b/>
        </w:rPr>
      </w:pPr>
      <w:r w:rsidRPr="007A36E7">
        <w:rPr>
          <w:rFonts w:ascii="Arial" w:hAnsi="Arial" w:cs="Arial"/>
          <w:b/>
        </w:rPr>
        <w:t xml:space="preserve">Answer any </w:t>
      </w:r>
      <w:r w:rsidRPr="000F69D7">
        <w:rPr>
          <w:rFonts w:ascii="Arial" w:hAnsi="Arial" w:cs="Arial"/>
          <w:b/>
          <w:u w:val="single"/>
        </w:rPr>
        <w:t>ONE</w:t>
      </w:r>
      <w:r w:rsidRPr="007A36E7">
        <w:rPr>
          <w:rFonts w:ascii="Arial" w:hAnsi="Arial" w:cs="Arial"/>
          <w:b/>
        </w:rPr>
        <w:t xml:space="preserve"> of the following questions</w:t>
      </w:r>
      <w:r>
        <w:rPr>
          <w:rFonts w:ascii="Arial" w:hAnsi="Arial" w:cs="Arial"/>
          <w:b/>
        </w:rPr>
        <w:tab/>
      </w:r>
      <w:r>
        <w:rPr>
          <w:rFonts w:ascii="Arial" w:hAnsi="Arial" w:cs="Arial"/>
          <w:b/>
        </w:rPr>
        <w:tab/>
      </w:r>
      <w:r w:rsidR="00B15EF6">
        <w:rPr>
          <w:rFonts w:ascii="Arial" w:hAnsi="Arial" w:cs="Arial"/>
          <w:b/>
        </w:rPr>
        <w:t xml:space="preserve">         </w:t>
      </w:r>
      <w:r>
        <w:rPr>
          <w:rFonts w:ascii="Arial" w:hAnsi="Arial" w:cs="Arial"/>
          <w:b/>
        </w:rPr>
        <w:t>1x10=10marks</w:t>
      </w:r>
    </w:p>
    <w:p w14:paraId="407CB22F" w14:textId="77777777" w:rsidR="000F69D7" w:rsidRDefault="000F69D7" w:rsidP="000F69D7">
      <w:pPr>
        <w:pStyle w:val="ListParagraph"/>
        <w:ind w:hanging="810"/>
        <w:rPr>
          <w:rFonts w:ascii="Arial" w:hAnsi="Arial" w:cs="Arial"/>
        </w:rPr>
      </w:pPr>
      <w:r>
        <w:rPr>
          <w:rFonts w:ascii="Arial" w:hAnsi="Arial" w:cs="Arial"/>
        </w:rPr>
        <w:t xml:space="preserve">11 a. The grain yield per plant of wheat is given below. Calculate the coefficient of </w:t>
      </w:r>
      <w:proofErr w:type="spellStart"/>
      <w:r>
        <w:rPr>
          <w:rFonts w:ascii="Arial" w:hAnsi="Arial" w:cs="Arial"/>
        </w:rPr>
        <w:t>skewness</w:t>
      </w:r>
      <w:proofErr w:type="spellEnd"/>
      <w:r>
        <w:rPr>
          <w:rFonts w:ascii="Arial" w:hAnsi="Arial" w:cs="Arial"/>
        </w:rPr>
        <w:t xml:space="preserve"> from the following data:</w:t>
      </w:r>
    </w:p>
    <w:tbl>
      <w:tblPr>
        <w:tblStyle w:val="TableGrid"/>
        <w:tblW w:w="0" w:type="auto"/>
        <w:tblInd w:w="720" w:type="dxa"/>
        <w:tblLook w:val="04A0" w:firstRow="1" w:lastRow="0" w:firstColumn="1" w:lastColumn="0" w:noHBand="0" w:noVBand="1"/>
      </w:tblPr>
      <w:tblGrid>
        <w:gridCol w:w="1188"/>
        <w:gridCol w:w="810"/>
        <w:gridCol w:w="900"/>
        <w:gridCol w:w="810"/>
        <w:gridCol w:w="810"/>
        <w:gridCol w:w="810"/>
        <w:gridCol w:w="900"/>
        <w:gridCol w:w="900"/>
        <w:gridCol w:w="810"/>
      </w:tblGrid>
      <w:tr w:rsidR="000F69D7" w14:paraId="0EB173FC" w14:textId="77777777" w:rsidTr="000820A2">
        <w:tc>
          <w:tcPr>
            <w:tcW w:w="1188" w:type="dxa"/>
          </w:tcPr>
          <w:p w14:paraId="0ACC8EC4" w14:textId="77777777" w:rsidR="000F69D7" w:rsidRPr="0055497A" w:rsidRDefault="000F69D7" w:rsidP="000820A2">
            <w:pPr>
              <w:pStyle w:val="ListParagraph"/>
              <w:ind w:left="0"/>
              <w:rPr>
                <w:rFonts w:ascii="Arial" w:hAnsi="Arial" w:cs="Arial"/>
                <w:sz w:val="16"/>
                <w:szCs w:val="16"/>
              </w:rPr>
            </w:pPr>
            <w:r>
              <w:rPr>
                <w:rFonts w:ascii="Arial" w:hAnsi="Arial" w:cs="Arial"/>
                <w:sz w:val="16"/>
                <w:szCs w:val="16"/>
              </w:rPr>
              <w:t>Yield (g)</w:t>
            </w:r>
          </w:p>
        </w:tc>
        <w:tc>
          <w:tcPr>
            <w:tcW w:w="810" w:type="dxa"/>
          </w:tcPr>
          <w:p w14:paraId="648DB8F0" w14:textId="77777777" w:rsidR="000F69D7" w:rsidRDefault="000F69D7" w:rsidP="000820A2">
            <w:pPr>
              <w:pStyle w:val="ListParagraph"/>
              <w:ind w:left="0"/>
              <w:rPr>
                <w:rFonts w:ascii="Arial" w:hAnsi="Arial" w:cs="Arial"/>
              </w:rPr>
            </w:pPr>
            <w:r>
              <w:rPr>
                <w:rFonts w:ascii="Arial" w:hAnsi="Arial" w:cs="Arial"/>
              </w:rPr>
              <w:t>0-10</w:t>
            </w:r>
          </w:p>
        </w:tc>
        <w:tc>
          <w:tcPr>
            <w:tcW w:w="900" w:type="dxa"/>
          </w:tcPr>
          <w:p w14:paraId="2BFCB0D2" w14:textId="77777777" w:rsidR="000F69D7" w:rsidRDefault="000F69D7" w:rsidP="000820A2">
            <w:pPr>
              <w:pStyle w:val="ListParagraph"/>
              <w:ind w:left="0"/>
              <w:rPr>
                <w:rFonts w:ascii="Arial" w:hAnsi="Arial" w:cs="Arial"/>
              </w:rPr>
            </w:pPr>
            <w:r>
              <w:rPr>
                <w:rFonts w:ascii="Arial" w:hAnsi="Arial" w:cs="Arial"/>
              </w:rPr>
              <w:t>10-20</w:t>
            </w:r>
          </w:p>
        </w:tc>
        <w:tc>
          <w:tcPr>
            <w:tcW w:w="810" w:type="dxa"/>
          </w:tcPr>
          <w:p w14:paraId="181835C5" w14:textId="77777777" w:rsidR="000F69D7" w:rsidRDefault="000F69D7" w:rsidP="000820A2">
            <w:pPr>
              <w:pStyle w:val="ListParagraph"/>
              <w:ind w:left="0"/>
              <w:rPr>
                <w:rFonts w:ascii="Arial" w:hAnsi="Arial" w:cs="Arial"/>
              </w:rPr>
            </w:pPr>
            <w:r>
              <w:rPr>
                <w:rFonts w:ascii="Arial" w:hAnsi="Arial" w:cs="Arial"/>
              </w:rPr>
              <w:t>20-30</w:t>
            </w:r>
          </w:p>
        </w:tc>
        <w:tc>
          <w:tcPr>
            <w:tcW w:w="810" w:type="dxa"/>
          </w:tcPr>
          <w:p w14:paraId="73D372FF" w14:textId="77777777" w:rsidR="000F69D7" w:rsidRDefault="000F69D7" w:rsidP="000820A2">
            <w:pPr>
              <w:pStyle w:val="ListParagraph"/>
              <w:ind w:left="0"/>
              <w:rPr>
                <w:rFonts w:ascii="Arial" w:hAnsi="Arial" w:cs="Arial"/>
              </w:rPr>
            </w:pPr>
            <w:r>
              <w:rPr>
                <w:rFonts w:ascii="Arial" w:hAnsi="Arial" w:cs="Arial"/>
              </w:rPr>
              <w:t>30-40</w:t>
            </w:r>
          </w:p>
        </w:tc>
        <w:tc>
          <w:tcPr>
            <w:tcW w:w="810" w:type="dxa"/>
          </w:tcPr>
          <w:p w14:paraId="11EF95D4" w14:textId="77777777" w:rsidR="000F69D7" w:rsidRDefault="000F69D7" w:rsidP="000820A2">
            <w:pPr>
              <w:pStyle w:val="ListParagraph"/>
              <w:ind w:left="0"/>
              <w:rPr>
                <w:rFonts w:ascii="Arial" w:hAnsi="Arial" w:cs="Arial"/>
              </w:rPr>
            </w:pPr>
            <w:r>
              <w:rPr>
                <w:rFonts w:ascii="Arial" w:hAnsi="Arial" w:cs="Arial"/>
              </w:rPr>
              <w:t>40-50</w:t>
            </w:r>
          </w:p>
        </w:tc>
        <w:tc>
          <w:tcPr>
            <w:tcW w:w="900" w:type="dxa"/>
          </w:tcPr>
          <w:p w14:paraId="2F539CCA" w14:textId="77777777" w:rsidR="000F69D7" w:rsidRDefault="000F69D7" w:rsidP="000820A2">
            <w:pPr>
              <w:pStyle w:val="ListParagraph"/>
              <w:ind w:left="0"/>
              <w:rPr>
                <w:rFonts w:ascii="Arial" w:hAnsi="Arial" w:cs="Arial"/>
              </w:rPr>
            </w:pPr>
            <w:r>
              <w:rPr>
                <w:rFonts w:ascii="Arial" w:hAnsi="Arial" w:cs="Arial"/>
              </w:rPr>
              <w:t>50-60</w:t>
            </w:r>
          </w:p>
        </w:tc>
        <w:tc>
          <w:tcPr>
            <w:tcW w:w="900" w:type="dxa"/>
          </w:tcPr>
          <w:p w14:paraId="35B2C2C2" w14:textId="77777777" w:rsidR="000F69D7" w:rsidRDefault="000F69D7" w:rsidP="000820A2">
            <w:pPr>
              <w:pStyle w:val="ListParagraph"/>
              <w:ind w:left="0"/>
              <w:rPr>
                <w:rFonts w:ascii="Arial" w:hAnsi="Arial" w:cs="Arial"/>
              </w:rPr>
            </w:pPr>
            <w:r>
              <w:rPr>
                <w:rFonts w:ascii="Arial" w:hAnsi="Arial" w:cs="Arial"/>
              </w:rPr>
              <w:t>60-70</w:t>
            </w:r>
          </w:p>
        </w:tc>
        <w:tc>
          <w:tcPr>
            <w:tcW w:w="810" w:type="dxa"/>
          </w:tcPr>
          <w:p w14:paraId="25E649FF" w14:textId="77777777" w:rsidR="000F69D7" w:rsidRDefault="000F69D7" w:rsidP="000820A2">
            <w:pPr>
              <w:pStyle w:val="ListParagraph"/>
              <w:ind w:left="0"/>
              <w:rPr>
                <w:rFonts w:ascii="Arial" w:hAnsi="Arial" w:cs="Arial"/>
              </w:rPr>
            </w:pPr>
            <w:r>
              <w:rPr>
                <w:rFonts w:ascii="Arial" w:hAnsi="Arial" w:cs="Arial"/>
              </w:rPr>
              <w:t>70-80</w:t>
            </w:r>
          </w:p>
        </w:tc>
      </w:tr>
      <w:tr w:rsidR="000F69D7" w14:paraId="7823FE21" w14:textId="77777777" w:rsidTr="000820A2">
        <w:tc>
          <w:tcPr>
            <w:tcW w:w="1188" w:type="dxa"/>
          </w:tcPr>
          <w:p w14:paraId="48BB54CD" w14:textId="77777777" w:rsidR="000F69D7" w:rsidRPr="0055497A" w:rsidRDefault="000F69D7" w:rsidP="000820A2">
            <w:pPr>
              <w:pStyle w:val="ListParagraph"/>
              <w:ind w:left="0"/>
              <w:rPr>
                <w:rFonts w:ascii="Arial" w:hAnsi="Arial" w:cs="Arial"/>
                <w:sz w:val="16"/>
                <w:szCs w:val="16"/>
              </w:rPr>
            </w:pPr>
            <w:r w:rsidRPr="0055497A">
              <w:rPr>
                <w:rFonts w:ascii="Arial" w:hAnsi="Arial" w:cs="Arial"/>
                <w:sz w:val="16"/>
                <w:szCs w:val="16"/>
              </w:rPr>
              <w:t xml:space="preserve">No. of </w:t>
            </w:r>
            <w:r>
              <w:rPr>
                <w:rFonts w:ascii="Arial" w:hAnsi="Arial" w:cs="Arial"/>
                <w:sz w:val="16"/>
                <w:szCs w:val="16"/>
              </w:rPr>
              <w:t>plants</w:t>
            </w:r>
          </w:p>
        </w:tc>
        <w:tc>
          <w:tcPr>
            <w:tcW w:w="810" w:type="dxa"/>
          </w:tcPr>
          <w:p w14:paraId="55B11689" w14:textId="77777777" w:rsidR="000F69D7" w:rsidRDefault="000F69D7" w:rsidP="000820A2">
            <w:pPr>
              <w:pStyle w:val="ListParagraph"/>
              <w:ind w:left="0"/>
              <w:rPr>
                <w:rFonts w:ascii="Arial" w:hAnsi="Arial" w:cs="Arial"/>
              </w:rPr>
            </w:pPr>
            <w:r>
              <w:rPr>
                <w:rFonts w:ascii="Arial" w:hAnsi="Arial" w:cs="Arial"/>
              </w:rPr>
              <w:t>6</w:t>
            </w:r>
          </w:p>
        </w:tc>
        <w:tc>
          <w:tcPr>
            <w:tcW w:w="900" w:type="dxa"/>
          </w:tcPr>
          <w:p w14:paraId="05BA6C5A" w14:textId="77777777" w:rsidR="000F69D7" w:rsidRDefault="000F69D7" w:rsidP="000820A2">
            <w:pPr>
              <w:pStyle w:val="ListParagraph"/>
              <w:ind w:left="0"/>
              <w:rPr>
                <w:rFonts w:ascii="Arial" w:hAnsi="Arial" w:cs="Arial"/>
              </w:rPr>
            </w:pPr>
            <w:r>
              <w:rPr>
                <w:rFonts w:ascii="Arial" w:hAnsi="Arial" w:cs="Arial"/>
              </w:rPr>
              <w:t>12</w:t>
            </w:r>
          </w:p>
        </w:tc>
        <w:tc>
          <w:tcPr>
            <w:tcW w:w="810" w:type="dxa"/>
          </w:tcPr>
          <w:p w14:paraId="5BDB5F5B" w14:textId="77777777" w:rsidR="000F69D7" w:rsidRDefault="000F69D7" w:rsidP="000820A2">
            <w:pPr>
              <w:pStyle w:val="ListParagraph"/>
              <w:ind w:left="0"/>
              <w:rPr>
                <w:rFonts w:ascii="Arial" w:hAnsi="Arial" w:cs="Arial"/>
              </w:rPr>
            </w:pPr>
            <w:r>
              <w:rPr>
                <w:rFonts w:ascii="Arial" w:hAnsi="Arial" w:cs="Arial"/>
              </w:rPr>
              <w:t>22</w:t>
            </w:r>
          </w:p>
        </w:tc>
        <w:tc>
          <w:tcPr>
            <w:tcW w:w="810" w:type="dxa"/>
          </w:tcPr>
          <w:p w14:paraId="09E61BC6" w14:textId="77777777" w:rsidR="000F69D7" w:rsidRDefault="000F69D7" w:rsidP="000820A2">
            <w:pPr>
              <w:pStyle w:val="ListParagraph"/>
              <w:ind w:left="0"/>
              <w:rPr>
                <w:rFonts w:ascii="Arial" w:hAnsi="Arial" w:cs="Arial"/>
              </w:rPr>
            </w:pPr>
            <w:r>
              <w:rPr>
                <w:rFonts w:ascii="Arial" w:hAnsi="Arial" w:cs="Arial"/>
              </w:rPr>
              <w:t>48</w:t>
            </w:r>
          </w:p>
        </w:tc>
        <w:tc>
          <w:tcPr>
            <w:tcW w:w="810" w:type="dxa"/>
          </w:tcPr>
          <w:p w14:paraId="5BC43C1E" w14:textId="77777777" w:rsidR="000F69D7" w:rsidRDefault="000F69D7" w:rsidP="000820A2">
            <w:pPr>
              <w:pStyle w:val="ListParagraph"/>
              <w:ind w:left="0"/>
              <w:rPr>
                <w:rFonts w:ascii="Arial" w:hAnsi="Arial" w:cs="Arial"/>
              </w:rPr>
            </w:pPr>
            <w:r>
              <w:rPr>
                <w:rFonts w:ascii="Arial" w:hAnsi="Arial" w:cs="Arial"/>
              </w:rPr>
              <w:t>56</w:t>
            </w:r>
          </w:p>
        </w:tc>
        <w:tc>
          <w:tcPr>
            <w:tcW w:w="900" w:type="dxa"/>
          </w:tcPr>
          <w:p w14:paraId="124325CA" w14:textId="77777777" w:rsidR="000F69D7" w:rsidRDefault="000F69D7" w:rsidP="000820A2">
            <w:pPr>
              <w:pStyle w:val="ListParagraph"/>
              <w:ind w:left="0"/>
              <w:rPr>
                <w:rFonts w:ascii="Arial" w:hAnsi="Arial" w:cs="Arial"/>
              </w:rPr>
            </w:pPr>
            <w:r>
              <w:rPr>
                <w:rFonts w:ascii="Arial" w:hAnsi="Arial" w:cs="Arial"/>
              </w:rPr>
              <w:t>32</w:t>
            </w:r>
          </w:p>
        </w:tc>
        <w:tc>
          <w:tcPr>
            <w:tcW w:w="900" w:type="dxa"/>
          </w:tcPr>
          <w:p w14:paraId="350D7686" w14:textId="77777777" w:rsidR="000F69D7" w:rsidRDefault="000F69D7" w:rsidP="000820A2">
            <w:pPr>
              <w:pStyle w:val="ListParagraph"/>
              <w:ind w:left="0"/>
              <w:rPr>
                <w:rFonts w:ascii="Arial" w:hAnsi="Arial" w:cs="Arial"/>
              </w:rPr>
            </w:pPr>
            <w:r>
              <w:rPr>
                <w:rFonts w:ascii="Arial" w:hAnsi="Arial" w:cs="Arial"/>
              </w:rPr>
              <w:t>18</w:t>
            </w:r>
          </w:p>
        </w:tc>
        <w:tc>
          <w:tcPr>
            <w:tcW w:w="810" w:type="dxa"/>
          </w:tcPr>
          <w:p w14:paraId="6088B8BC" w14:textId="77777777" w:rsidR="000F69D7" w:rsidRDefault="000F69D7" w:rsidP="000820A2">
            <w:pPr>
              <w:pStyle w:val="ListParagraph"/>
              <w:ind w:left="0"/>
              <w:rPr>
                <w:rFonts w:ascii="Arial" w:hAnsi="Arial" w:cs="Arial"/>
              </w:rPr>
            </w:pPr>
            <w:r>
              <w:rPr>
                <w:rFonts w:ascii="Arial" w:hAnsi="Arial" w:cs="Arial"/>
              </w:rPr>
              <w:t>6</w:t>
            </w:r>
          </w:p>
        </w:tc>
      </w:tr>
    </w:tbl>
    <w:p w14:paraId="17D91F2B" w14:textId="77777777" w:rsidR="00014B0B" w:rsidRDefault="00014B0B" w:rsidP="000F69D7">
      <w:pPr>
        <w:pStyle w:val="ListParagraph"/>
        <w:ind w:hanging="810"/>
        <w:jc w:val="center"/>
        <w:rPr>
          <w:rFonts w:ascii="Arial" w:hAnsi="Arial" w:cs="Arial"/>
          <w:b/>
        </w:rPr>
      </w:pPr>
    </w:p>
    <w:p w14:paraId="7F8D6CBD" w14:textId="77777777" w:rsidR="000F69D7" w:rsidRPr="0055497A" w:rsidRDefault="000F69D7" w:rsidP="000F69D7">
      <w:pPr>
        <w:pStyle w:val="ListParagraph"/>
        <w:ind w:hanging="810"/>
        <w:jc w:val="center"/>
        <w:rPr>
          <w:rFonts w:ascii="Arial" w:hAnsi="Arial" w:cs="Arial"/>
          <w:b/>
        </w:rPr>
      </w:pPr>
      <w:r w:rsidRPr="0055497A">
        <w:rPr>
          <w:rFonts w:ascii="Arial" w:hAnsi="Arial" w:cs="Arial"/>
          <w:b/>
        </w:rPr>
        <w:t>OR</w:t>
      </w:r>
    </w:p>
    <w:p w14:paraId="6F9190BC" w14:textId="77777777" w:rsidR="000F69D7" w:rsidRDefault="000F69D7" w:rsidP="000F69D7">
      <w:pPr>
        <w:pStyle w:val="ListParagraph"/>
        <w:ind w:hanging="810"/>
        <w:rPr>
          <w:rFonts w:ascii="Arial" w:hAnsi="Arial" w:cs="Arial"/>
        </w:rPr>
      </w:pPr>
      <w:r>
        <w:rPr>
          <w:rFonts w:ascii="Arial" w:hAnsi="Arial" w:cs="Arial"/>
        </w:rPr>
        <w:t xml:space="preserve">b. In a sample of 100 persons, the observed and expected proportions of blood groups were as follows. Calculate the </w:t>
      </w:r>
      <w:r w:rsidRPr="005F617A">
        <w:rPr>
          <w:rFonts w:ascii="Arial" w:hAnsi="Arial" w:cs="Arial"/>
          <w:i/>
        </w:rPr>
        <w:t>χ2</w:t>
      </w:r>
      <w:r>
        <w:rPr>
          <w:rFonts w:ascii="Arial" w:hAnsi="Arial" w:cs="Arial"/>
        </w:rPr>
        <w:t xml:space="preserve"> value and interpret your results. </w:t>
      </w:r>
    </w:p>
    <w:tbl>
      <w:tblPr>
        <w:tblStyle w:val="TableGrid"/>
        <w:tblW w:w="0" w:type="auto"/>
        <w:tblInd w:w="720" w:type="dxa"/>
        <w:tblLook w:val="04A0" w:firstRow="1" w:lastRow="0" w:firstColumn="1" w:lastColumn="0" w:noHBand="0" w:noVBand="1"/>
      </w:tblPr>
      <w:tblGrid>
        <w:gridCol w:w="1695"/>
        <w:gridCol w:w="1705"/>
        <w:gridCol w:w="1705"/>
        <w:gridCol w:w="1712"/>
        <w:gridCol w:w="1705"/>
      </w:tblGrid>
      <w:tr w:rsidR="000F69D7" w14:paraId="3596270F" w14:textId="77777777" w:rsidTr="000820A2">
        <w:tc>
          <w:tcPr>
            <w:tcW w:w="1915" w:type="dxa"/>
          </w:tcPr>
          <w:p w14:paraId="3E6A62B9" w14:textId="77777777" w:rsidR="000F69D7" w:rsidRDefault="000F69D7" w:rsidP="000820A2">
            <w:pPr>
              <w:pStyle w:val="ListParagraph"/>
              <w:ind w:left="0"/>
              <w:rPr>
                <w:rFonts w:ascii="Arial" w:hAnsi="Arial" w:cs="Arial"/>
              </w:rPr>
            </w:pPr>
          </w:p>
        </w:tc>
        <w:tc>
          <w:tcPr>
            <w:tcW w:w="1915" w:type="dxa"/>
          </w:tcPr>
          <w:p w14:paraId="125A38BD" w14:textId="77777777" w:rsidR="000F69D7" w:rsidRDefault="000F69D7" w:rsidP="000820A2">
            <w:pPr>
              <w:pStyle w:val="ListParagraph"/>
              <w:ind w:left="0"/>
              <w:rPr>
                <w:rFonts w:ascii="Arial" w:hAnsi="Arial" w:cs="Arial"/>
              </w:rPr>
            </w:pPr>
            <w:r>
              <w:rPr>
                <w:rFonts w:ascii="Arial" w:hAnsi="Arial" w:cs="Arial"/>
              </w:rPr>
              <w:t>A</w:t>
            </w:r>
          </w:p>
        </w:tc>
        <w:tc>
          <w:tcPr>
            <w:tcW w:w="1915" w:type="dxa"/>
          </w:tcPr>
          <w:p w14:paraId="2A3F62DC" w14:textId="77777777" w:rsidR="000F69D7" w:rsidRDefault="000F69D7" w:rsidP="000820A2">
            <w:pPr>
              <w:pStyle w:val="ListParagraph"/>
              <w:ind w:left="0"/>
              <w:rPr>
                <w:rFonts w:ascii="Arial" w:hAnsi="Arial" w:cs="Arial"/>
              </w:rPr>
            </w:pPr>
            <w:r>
              <w:rPr>
                <w:rFonts w:ascii="Arial" w:hAnsi="Arial" w:cs="Arial"/>
              </w:rPr>
              <w:t>B</w:t>
            </w:r>
          </w:p>
        </w:tc>
        <w:tc>
          <w:tcPr>
            <w:tcW w:w="1915" w:type="dxa"/>
          </w:tcPr>
          <w:p w14:paraId="5CC04E3D" w14:textId="77777777" w:rsidR="000F69D7" w:rsidRDefault="000F69D7" w:rsidP="000820A2">
            <w:pPr>
              <w:pStyle w:val="ListParagraph"/>
              <w:ind w:left="0"/>
              <w:rPr>
                <w:rFonts w:ascii="Arial" w:hAnsi="Arial" w:cs="Arial"/>
              </w:rPr>
            </w:pPr>
            <w:r>
              <w:rPr>
                <w:rFonts w:ascii="Arial" w:hAnsi="Arial" w:cs="Arial"/>
              </w:rPr>
              <w:t>AB</w:t>
            </w:r>
          </w:p>
        </w:tc>
        <w:tc>
          <w:tcPr>
            <w:tcW w:w="1916" w:type="dxa"/>
          </w:tcPr>
          <w:p w14:paraId="58865C77" w14:textId="77777777" w:rsidR="000F69D7" w:rsidRDefault="000F69D7" w:rsidP="000820A2">
            <w:pPr>
              <w:pStyle w:val="ListParagraph"/>
              <w:ind w:left="0"/>
              <w:rPr>
                <w:rFonts w:ascii="Arial" w:hAnsi="Arial" w:cs="Arial"/>
              </w:rPr>
            </w:pPr>
            <w:r>
              <w:rPr>
                <w:rFonts w:ascii="Arial" w:hAnsi="Arial" w:cs="Arial"/>
              </w:rPr>
              <w:t>O</w:t>
            </w:r>
          </w:p>
        </w:tc>
      </w:tr>
      <w:tr w:rsidR="000F69D7" w14:paraId="32CC65B8" w14:textId="77777777" w:rsidTr="000820A2">
        <w:tc>
          <w:tcPr>
            <w:tcW w:w="1915" w:type="dxa"/>
          </w:tcPr>
          <w:p w14:paraId="5C653E84" w14:textId="77777777" w:rsidR="000F69D7" w:rsidRPr="00916508" w:rsidRDefault="000F69D7" w:rsidP="000820A2">
            <w:pPr>
              <w:pStyle w:val="ListParagraph"/>
              <w:ind w:left="0"/>
              <w:rPr>
                <w:rFonts w:ascii="Arial" w:hAnsi="Arial" w:cs="Arial"/>
                <w:i/>
              </w:rPr>
            </w:pPr>
            <w:proofErr w:type="spellStart"/>
            <w:r w:rsidRPr="00916508">
              <w:rPr>
                <w:rFonts w:ascii="Arial" w:hAnsi="Arial" w:cs="Arial"/>
                <w:i/>
              </w:rPr>
              <w:t>fo</w:t>
            </w:r>
            <w:proofErr w:type="spellEnd"/>
          </w:p>
        </w:tc>
        <w:tc>
          <w:tcPr>
            <w:tcW w:w="1915" w:type="dxa"/>
          </w:tcPr>
          <w:p w14:paraId="331C4684" w14:textId="77777777" w:rsidR="000F69D7" w:rsidRDefault="000F69D7" w:rsidP="000820A2">
            <w:pPr>
              <w:pStyle w:val="ListParagraph"/>
              <w:ind w:left="0"/>
              <w:rPr>
                <w:rFonts w:ascii="Arial" w:hAnsi="Arial" w:cs="Arial"/>
              </w:rPr>
            </w:pPr>
            <w:r>
              <w:rPr>
                <w:rFonts w:ascii="Arial" w:hAnsi="Arial" w:cs="Arial"/>
              </w:rPr>
              <w:t>42</w:t>
            </w:r>
          </w:p>
        </w:tc>
        <w:tc>
          <w:tcPr>
            <w:tcW w:w="1915" w:type="dxa"/>
          </w:tcPr>
          <w:p w14:paraId="5EC9F365" w14:textId="77777777" w:rsidR="000F69D7" w:rsidRDefault="000F69D7" w:rsidP="000820A2">
            <w:pPr>
              <w:pStyle w:val="ListParagraph"/>
              <w:ind w:left="0"/>
              <w:rPr>
                <w:rFonts w:ascii="Arial" w:hAnsi="Arial" w:cs="Arial"/>
              </w:rPr>
            </w:pPr>
            <w:r>
              <w:rPr>
                <w:rFonts w:ascii="Arial" w:hAnsi="Arial" w:cs="Arial"/>
              </w:rPr>
              <w:t>9</w:t>
            </w:r>
          </w:p>
        </w:tc>
        <w:tc>
          <w:tcPr>
            <w:tcW w:w="1915" w:type="dxa"/>
          </w:tcPr>
          <w:p w14:paraId="048B4170" w14:textId="77777777" w:rsidR="000F69D7" w:rsidRDefault="000F69D7" w:rsidP="000820A2">
            <w:pPr>
              <w:pStyle w:val="ListParagraph"/>
              <w:ind w:left="0"/>
              <w:rPr>
                <w:rFonts w:ascii="Arial" w:hAnsi="Arial" w:cs="Arial"/>
              </w:rPr>
            </w:pPr>
            <w:r>
              <w:rPr>
                <w:rFonts w:ascii="Arial" w:hAnsi="Arial" w:cs="Arial"/>
              </w:rPr>
              <w:t>3</w:t>
            </w:r>
          </w:p>
        </w:tc>
        <w:tc>
          <w:tcPr>
            <w:tcW w:w="1916" w:type="dxa"/>
          </w:tcPr>
          <w:p w14:paraId="6D5A0DB2" w14:textId="77777777" w:rsidR="000F69D7" w:rsidRDefault="000F69D7" w:rsidP="000820A2">
            <w:pPr>
              <w:pStyle w:val="ListParagraph"/>
              <w:ind w:left="0"/>
              <w:rPr>
                <w:rFonts w:ascii="Arial" w:hAnsi="Arial" w:cs="Arial"/>
              </w:rPr>
            </w:pPr>
            <w:r>
              <w:rPr>
                <w:rFonts w:ascii="Arial" w:hAnsi="Arial" w:cs="Arial"/>
              </w:rPr>
              <w:t>46</w:t>
            </w:r>
          </w:p>
        </w:tc>
      </w:tr>
      <w:tr w:rsidR="000F69D7" w14:paraId="5B201D85" w14:textId="77777777" w:rsidTr="000820A2">
        <w:tc>
          <w:tcPr>
            <w:tcW w:w="1915" w:type="dxa"/>
          </w:tcPr>
          <w:p w14:paraId="666707A7" w14:textId="77777777" w:rsidR="000F69D7" w:rsidRPr="00916508" w:rsidRDefault="000F69D7" w:rsidP="000820A2">
            <w:pPr>
              <w:pStyle w:val="ListParagraph"/>
              <w:ind w:left="0"/>
              <w:rPr>
                <w:rFonts w:ascii="Arial" w:hAnsi="Arial" w:cs="Arial"/>
                <w:i/>
              </w:rPr>
            </w:pPr>
            <w:proofErr w:type="spellStart"/>
            <w:r w:rsidRPr="00916508">
              <w:rPr>
                <w:rFonts w:ascii="Arial" w:hAnsi="Arial" w:cs="Arial"/>
                <w:i/>
              </w:rPr>
              <w:t>fe</w:t>
            </w:r>
            <w:proofErr w:type="spellEnd"/>
          </w:p>
        </w:tc>
        <w:tc>
          <w:tcPr>
            <w:tcW w:w="1915" w:type="dxa"/>
          </w:tcPr>
          <w:p w14:paraId="199D7A45" w14:textId="77777777" w:rsidR="000F69D7" w:rsidRDefault="000F69D7" w:rsidP="000820A2">
            <w:pPr>
              <w:pStyle w:val="ListParagraph"/>
              <w:ind w:left="0"/>
              <w:rPr>
                <w:rFonts w:ascii="Arial" w:hAnsi="Arial" w:cs="Arial"/>
              </w:rPr>
            </w:pPr>
            <w:r>
              <w:rPr>
                <w:rFonts w:ascii="Arial" w:hAnsi="Arial" w:cs="Arial"/>
              </w:rPr>
              <w:t>23</w:t>
            </w:r>
          </w:p>
        </w:tc>
        <w:tc>
          <w:tcPr>
            <w:tcW w:w="1915" w:type="dxa"/>
          </w:tcPr>
          <w:p w14:paraId="4968726C" w14:textId="77777777" w:rsidR="000F69D7" w:rsidRDefault="000F69D7" w:rsidP="000820A2">
            <w:pPr>
              <w:pStyle w:val="ListParagraph"/>
              <w:ind w:left="0"/>
              <w:rPr>
                <w:rFonts w:ascii="Arial" w:hAnsi="Arial" w:cs="Arial"/>
              </w:rPr>
            </w:pPr>
            <w:r>
              <w:rPr>
                <w:rFonts w:ascii="Arial" w:hAnsi="Arial" w:cs="Arial"/>
              </w:rPr>
              <w:t>35</w:t>
            </w:r>
          </w:p>
        </w:tc>
        <w:tc>
          <w:tcPr>
            <w:tcW w:w="1915" w:type="dxa"/>
          </w:tcPr>
          <w:p w14:paraId="46FA6C68" w14:textId="77777777" w:rsidR="000F69D7" w:rsidRDefault="000F69D7" w:rsidP="000820A2">
            <w:pPr>
              <w:pStyle w:val="ListParagraph"/>
              <w:ind w:left="0"/>
              <w:rPr>
                <w:rFonts w:ascii="Arial" w:hAnsi="Arial" w:cs="Arial"/>
              </w:rPr>
            </w:pPr>
            <w:r>
              <w:rPr>
                <w:rFonts w:ascii="Arial" w:hAnsi="Arial" w:cs="Arial"/>
              </w:rPr>
              <w:t>5</w:t>
            </w:r>
          </w:p>
        </w:tc>
        <w:tc>
          <w:tcPr>
            <w:tcW w:w="1916" w:type="dxa"/>
          </w:tcPr>
          <w:p w14:paraId="101D9D16" w14:textId="77777777" w:rsidR="000F69D7" w:rsidRDefault="000F69D7" w:rsidP="000820A2">
            <w:pPr>
              <w:pStyle w:val="ListParagraph"/>
              <w:ind w:left="0"/>
              <w:rPr>
                <w:rFonts w:ascii="Arial" w:hAnsi="Arial" w:cs="Arial"/>
              </w:rPr>
            </w:pPr>
            <w:r>
              <w:rPr>
                <w:rFonts w:ascii="Arial" w:hAnsi="Arial" w:cs="Arial"/>
              </w:rPr>
              <w:t>37</w:t>
            </w:r>
          </w:p>
        </w:tc>
      </w:tr>
    </w:tbl>
    <w:p w14:paraId="7A1970EC" w14:textId="77777777" w:rsidR="008D50E1" w:rsidRPr="007A36E7" w:rsidRDefault="008D50E1" w:rsidP="008D50E1">
      <w:pPr>
        <w:spacing w:after="0" w:line="240" w:lineRule="auto"/>
        <w:contextualSpacing/>
        <w:jc w:val="center"/>
        <w:rPr>
          <w:rFonts w:ascii="Arial" w:hAnsi="Arial" w:cs="Arial"/>
          <w:b/>
          <w:color w:val="000000" w:themeColor="text1"/>
        </w:rPr>
      </w:pPr>
    </w:p>
    <w:p w14:paraId="3D0E065F" w14:textId="77777777" w:rsidR="00DA0E0D" w:rsidRPr="000F69D7" w:rsidRDefault="00DA0E0D" w:rsidP="00DA0E0D">
      <w:pPr>
        <w:pStyle w:val="ListParagraph"/>
        <w:jc w:val="center"/>
        <w:rPr>
          <w:rFonts w:ascii="Arial" w:hAnsi="Arial" w:cs="Arial"/>
          <w:b/>
          <w:u w:val="single"/>
        </w:rPr>
      </w:pPr>
      <w:r w:rsidRPr="000F69D7">
        <w:rPr>
          <w:rFonts w:ascii="Arial" w:hAnsi="Arial" w:cs="Arial"/>
          <w:b/>
          <w:u w:val="single"/>
        </w:rPr>
        <w:t>SECTION B- 32 Marks</w:t>
      </w:r>
    </w:p>
    <w:p w14:paraId="5E172F12" w14:textId="4203C285" w:rsidR="007A36E7" w:rsidRPr="007A36E7" w:rsidRDefault="007A36E7" w:rsidP="00DA0E0D">
      <w:pPr>
        <w:pStyle w:val="ListParagraph"/>
        <w:numPr>
          <w:ilvl w:val="0"/>
          <w:numId w:val="1"/>
        </w:numPr>
        <w:spacing w:after="0"/>
        <w:ind w:left="142" w:firstLine="0"/>
        <w:rPr>
          <w:rFonts w:ascii="Arial" w:hAnsi="Arial" w:cs="Arial"/>
          <w:b/>
        </w:rPr>
      </w:pPr>
      <w:r w:rsidRPr="007A36E7">
        <w:rPr>
          <w:rFonts w:ascii="Arial" w:hAnsi="Arial" w:cs="Arial"/>
          <w:b/>
        </w:rPr>
        <w:t xml:space="preserve">Answer any </w:t>
      </w:r>
      <w:r w:rsidRPr="000F69D7">
        <w:rPr>
          <w:rFonts w:ascii="Arial" w:hAnsi="Arial" w:cs="Arial"/>
          <w:b/>
          <w:u w:val="single"/>
        </w:rPr>
        <w:t>FIVE</w:t>
      </w:r>
      <w:r w:rsidRPr="007A36E7">
        <w:rPr>
          <w:rFonts w:ascii="Arial" w:hAnsi="Arial" w:cs="Arial"/>
          <w:b/>
        </w:rPr>
        <w:t xml:space="preserve"> of the following questions</w:t>
      </w:r>
      <w:r w:rsidRPr="007A36E7">
        <w:rPr>
          <w:rFonts w:ascii="Arial" w:hAnsi="Arial" w:cs="Arial"/>
          <w:b/>
        </w:rPr>
        <w:tab/>
      </w:r>
      <w:r w:rsidRPr="007A36E7">
        <w:rPr>
          <w:rFonts w:ascii="Arial" w:hAnsi="Arial" w:cs="Arial"/>
          <w:b/>
        </w:rPr>
        <w:tab/>
      </w:r>
      <w:r w:rsidR="00B15EF6">
        <w:rPr>
          <w:rFonts w:ascii="Arial" w:hAnsi="Arial" w:cs="Arial"/>
          <w:b/>
        </w:rPr>
        <w:t xml:space="preserve">          </w:t>
      </w:r>
      <w:r w:rsidRPr="007A36E7">
        <w:rPr>
          <w:rFonts w:ascii="Arial" w:hAnsi="Arial" w:cs="Arial"/>
          <w:b/>
        </w:rPr>
        <w:t>5 X 2 = 10 marks</w:t>
      </w:r>
    </w:p>
    <w:p w14:paraId="3A75A719" w14:textId="77777777" w:rsidR="007A36E7" w:rsidRPr="007A36E7" w:rsidRDefault="007A36E7" w:rsidP="007A36E7">
      <w:pPr>
        <w:spacing w:after="0"/>
        <w:rPr>
          <w:rFonts w:ascii="Arial" w:hAnsi="Arial" w:cs="Arial"/>
        </w:rPr>
      </w:pPr>
      <w:r w:rsidRPr="007A36E7">
        <w:rPr>
          <w:rFonts w:ascii="Arial" w:hAnsi="Arial" w:cs="Arial"/>
        </w:rPr>
        <w:t>1. What are reporter genes? Give two examples.</w:t>
      </w:r>
    </w:p>
    <w:p w14:paraId="4E983097" w14:textId="77777777" w:rsidR="007A36E7" w:rsidRPr="007A36E7" w:rsidRDefault="007A36E7" w:rsidP="007A36E7">
      <w:pPr>
        <w:spacing w:after="0"/>
        <w:rPr>
          <w:rFonts w:ascii="Arial" w:hAnsi="Arial" w:cs="Arial"/>
        </w:rPr>
      </w:pPr>
      <w:r w:rsidRPr="007A36E7">
        <w:rPr>
          <w:rFonts w:ascii="Arial" w:hAnsi="Arial" w:cs="Arial"/>
        </w:rPr>
        <w:t>2. What are the advantages of somatic hybridization?</w:t>
      </w:r>
    </w:p>
    <w:p w14:paraId="3F8CE7C6" w14:textId="77777777" w:rsidR="007A36E7" w:rsidRPr="007A36E7" w:rsidRDefault="007A36E7" w:rsidP="007A36E7">
      <w:pPr>
        <w:spacing w:after="0"/>
        <w:rPr>
          <w:rFonts w:ascii="Arial" w:hAnsi="Arial" w:cs="Arial"/>
        </w:rPr>
      </w:pPr>
      <w:r w:rsidRPr="007A36E7">
        <w:rPr>
          <w:rFonts w:ascii="Arial" w:hAnsi="Arial" w:cs="Arial"/>
        </w:rPr>
        <w:t>3. Comment on the ‘bar’ gene.</w:t>
      </w:r>
    </w:p>
    <w:p w14:paraId="1BA46562" w14:textId="77777777" w:rsidR="007A36E7" w:rsidRPr="007A36E7" w:rsidRDefault="007A36E7" w:rsidP="007A36E7">
      <w:pPr>
        <w:spacing w:after="0"/>
        <w:rPr>
          <w:rFonts w:ascii="Arial" w:hAnsi="Arial" w:cs="Arial"/>
        </w:rPr>
      </w:pPr>
      <w:r w:rsidRPr="007A36E7">
        <w:rPr>
          <w:rFonts w:ascii="Arial" w:hAnsi="Arial" w:cs="Arial"/>
        </w:rPr>
        <w:t xml:space="preserve">4. Differentiate between </w:t>
      </w:r>
      <w:proofErr w:type="spellStart"/>
      <w:r w:rsidRPr="007A36E7">
        <w:rPr>
          <w:rFonts w:ascii="Arial" w:hAnsi="Arial" w:cs="Arial"/>
        </w:rPr>
        <w:t>Cybrid</w:t>
      </w:r>
      <w:proofErr w:type="spellEnd"/>
      <w:r w:rsidRPr="007A36E7">
        <w:rPr>
          <w:rFonts w:ascii="Arial" w:hAnsi="Arial" w:cs="Arial"/>
        </w:rPr>
        <w:t xml:space="preserve"> and </w:t>
      </w:r>
      <w:proofErr w:type="spellStart"/>
      <w:r w:rsidRPr="007A36E7">
        <w:rPr>
          <w:rFonts w:ascii="Arial" w:hAnsi="Arial" w:cs="Arial"/>
        </w:rPr>
        <w:t>Synkaryocyte</w:t>
      </w:r>
      <w:proofErr w:type="spellEnd"/>
      <w:r w:rsidRPr="007A36E7">
        <w:rPr>
          <w:rFonts w:ascii="Arial" w:hAnsi="Arial" w:cs="Arial"/>
        </w:rPr>
        <w:t>.</w:t>
      </w:r>
    </w:p>
    <w:p w14:paraId="0CD21AE6" w14:textId="77777777" w:rsidR="007A36E7" w:rsidRPr="007A36E7" w:rsidRDefault="007A36E7" w:rsidP="007A36E7">
      <w:pPr>
        <w:spacing w:after="0"/>
        <w:rPr>
          <w:rFonts w:ascii="Arial" w:hAnsi="Arial" w:cs="Arial"/>
        </w:rPr>
      </w:pPr>
      <w:r w:rsidRPr="007A36E7">
        <w:rPr>
          <w:rFonts w:ascii="Arial" w:hAnsi="Arial" w:cs="Arial"/>
        </w:rPr>
        <w:t>5. What are the ‘green revolution genes’?</w:t>
      </w:r>
    </w:p>
    <w:p w14:paraId="735EA92A" w14:textId="77777777" w:rsidR="007A36E7" w:rsidRPr="007A36E7" w:rsidRDefault="007A36E7" w:rsidP="007A36E7">
      <w:pPr>
        <w:spacing w:after="0"/>
        <w:rPr>
          <w:rFonts w:ascii="Arial" w:hAnsi="Arial" w:cs="Arial"/>
        </w:rPr>
      </w:pPr>
      <w:r w:rsidRPr="007A36E7">
        <w:rPr>
          <w:rFonts w:ascii="Arial" w:hAnsi="Arial" w:cs="Arial"/>
        </w:rPr>
        <w:t>6. Name the triple response hormone. Why is it called so?</w:t>
      </w:r>
    </w:p>
    <w:p w14:paraId="118CB8A1" w14:textId="77777777" w:rsidR="007A36E7" w:rsidRPr="007A36E7" w:rsidRDefault="007A36E7" w:rsidP="007A36E7">
      <w:pPr>
        <w:spacing w:after="0"/>
        <w:rPr>
          <w:rFonts w:ascii="Arial" w:hAnsi="Arial" w:cs="Arial"/>
        </w:rPr>
      </w:pPr>
    </w:p>
    <w:p w14:paraId="5E93C271" w14:textId="78B71E41" w:rsidR="007A36E7" w:rsidRPr="007A36E7" w:rsidRDefault="007A36E7" w:rsidP="007A36E7">
      <w:pPr>
        <w:pStyle w:val="ListParagraph"/>
        <w:numPr>
          <w:ilvl w:val="0"/>
          <w:numId w:val="1"/>
        </w:numPr>
        <w:ind w:left="284" w:hanging="284"/>
        <w:rPr>
          <w:rFonts w:ascii="Arial" w:hAnsi="Arial" w:cs="Arial"/>
          <w:b/>
        </w:rPr>
      </w:pPr>
      <w:r w:rsidRPr="007A36E7">
        <w:rPr>
          <w:rFonts w:ascii="Arial" w:hAnsi="Arial" w:cs="Arial"/>
          <w:b/>
        </w:rPr>
        <w:t xml:space="preserve">Answer any </w:t>
      </w:r>
      <w:r w:rsidRPr="000F69D7">
        <w:rPr>
          <w:rFonts w:ascii="Arial" w:hAnsi="Arial" w:cs="Arial"/>
          <w:b/>
          <w:u w:val="single"/>
        </w:rPr>
        <w:t>TWO</w:t>
      </w:r>
      <w:r w:rsidRPr="007A36E7">
        <w:rPr>
          <w:rFonts w:ascii="Arial" w:hAnsi="Arial" w:cs="Arial"/>
          <w:b/>
        </w:rPr>
        <w:t xml:space="preserve"> of the following questions</w:t>
      </w:r>
      <w:r w:rsidRPr="007A36E7">
        <w:rPr>
          <w:rFonts w:ascii="Arial" w:hAnsi="Arial" w:cs="Arial"/>
          <w:b/>
        </w:rPr>
        <w:tab/>
      </w:r>
      <w:r w:rsidRPr="007A36E7">
        <w:rPr>
          <w:rFonts w:ascii="Arial" w:hAnsi="Arial" w:cs="Arial"/>
          <w:b/>
        </w:rPr>
        <w:tab/>
        <w:t xml:space="preserve">                      2 X 6 = 12 marks</w:t>
      </w:r>
    </w:p>
    <w:p w14:paraId="65974D9A" w14:textId="77777777" w:rsidR="007A36E7" w:rsidRPr="007A36E7" w:rsidRDefault="007A36E7" w:rsidP="007A36E7">
      <w:pPr>
        <w:pStyle w:val="ListParagraph"/>
        <w:ind w:left="0"/>
        <w:jc w:val="both"/>
        <w:rPr>
          <w:rFonts w:ascii="Arial" w:hAnsi="Arial" w:cs="Arial"/>
        </w:rPr>
      </w:pPr>
      <w:r w:rsidRPr="007A36E7">
        <w:rPr>
          <w:rFonts w:ascii="Arial" w:hAnsi="Arial" w:cs="Arial"/>
        </w:rPr>
        <w:t xml:space="preserve">7. Compare and contrast Particle bombardment and </w:t>
      </w:r>
      <w:r w:rsidRPr="007A36E7">
        <w:rPr>
          <w:rFonts w:ascii="Arial" w:hAnsi="Arial" w:cs="Arial"/>
          <w:i/>
        </w:rPr>
        <w:t>Agrobacterium</w:t>
      </w:r>
      <w:r w:rsidRPr="007A36E7">
        <w:rPr>
          <w:rFonts w:ascii="Arial" w:hAnsi="Arial" w:cs="Arial"/>
        </w:rPr>
        <w:t xml:space="preserve"> mediated transformation techniques.</w:t>
      </w:r>
    </w:p>
    <w:p w14:paraId="78890401" w14:textId="77777777" w:rsidR="007A36E7" w:rsidRPr="007A36E7" w:rsidRDefault="007A36E7" w:rsidP="007A36E7">
      <w:pPr>
        <w:pStyle w:val="ListParagraph"/>
        <w:ind w:left="0"/>
        <w:jc w:val="both"/>
        <w:rPr>
          <w:rFonts w:ascii="Arial" w:hAnsi="Arial" w:cs="Arial"/>
        </w:rPr>
      </w:pPr>
      <w:r w:rsidRPr="007A36E7">
        <w:rPr>
          <w:rFonts w:ascii="Arial" w:hAnsi="Arial" w:cs="Arial"/>
        </w:rPr>
        <w:t>8. Using illustrations, describe a Restriction enzyme based molecular marker.</w:t>
      </w:r>
    </w:p>
    <w:p w14:paraId="3B6B8C41" w14:textId="77777777" w:rsidR="007A36E7" w:rsidRDefault="007A36E7" w:rsidP="007A36E7">
      <w:pPr>
        <w:pStyle w:val="ListParagraph"/>
        <w:ind w:left="0"/>
        <w:jc w:val="both"/>
        <w:rPr>
          <w:rFonts w:ascii="Arial" w:hAnsi="Arial" w:cs="Arial"/>
        </w:rPr>
      </w:pPr>
      <w:r w:rsidRPr="007A36E7">
        <w:rPr>
          <w:rFonts w:ascii="Arial" w:hAnsi="Arial" w:cs="Arial"/>
        </w:rPr>
        <w:t>9. Describe how Glyphosate tolerance has been engineered in crop plants.</w:t>
      </w:r>
    </w:p>
    <w:p w14:paraId="27F0770D" w14:textId="77777777" w:rsidR="00014B0B" w:rsidRPr="007A36E7" w:rsidRDefault="00014B0B" w:rsidP="007A36E7">
      <w:pPr>
        <w:pStyle w:val="ListParagraph"/>
        <w:ind w:left="0"/>
        <w:jc w:val="both"/>
        <w:rPr>
          <w:rFonts w:ascii="Arial" w:hAnsi="Arial" w:cs="Arial"/>
        </w:rPr>
      </w:pPr>
    </w:p>
    <w:p w14:paraId="4F13F49B" w14:textId="1D499498" w:rsidR="007A36E7" w:rsidRPr="007A36E7" w:rsidRDefault="007A36E7" w:rsidP="007A36E7">
      <w:pPr>
        <w:pStyle w:val="ListParagraph"/>
        <w:numPr>
          <w:ilvl w:val="0"/>
          <w:numId w:val="1"/>
        </w:numPr>
        <w:ind w:left="426" w:hanging="426"/>
        <w:rPr>
          <w:rFonts w:ascii="Arial" w:hAnsi="Arial" w:cs="Arial"/>
        </w:rPr>
      </w:pPr>
      <w:r w:rsidRPr="007A36E7">
        <w:rPr>
          <w:rFonts w:ascii="Arial" w:hAnsi="Arial" w:cs="Arial"/>
          <w:b/>
        </w:rPr>
        <w:t xml:space="preserve">Answer any </w:t>
      </w:r>
      <w:r w:rsidRPr="000F69D7">
        <w:rPr>
          <w:rFonts w:ascii="Arial" w:hAnsi="Arial" w:cs="Arial"/>
          <w:b/>
          <w:u w:val="single"/>
        </w:rPr>
        <w:t>ONE</w:t>
      </w:r>
      <w:r w:rsidRPr="007A36E7">
        <w:rPr>
          <w:rFonts w:ascii="Arial" w:hAnsi="Arial" w:cs="Arial"/>
          <w:b/>
        </w:rPr>
        <w:t xml:space="preserve"> of the following questions</w:t>
      </w:r>
      <w:r w:rsidRPr="007A36E7">
        <w:rPr>
          <w:rFonts w:ascii="Arial" w:hAnsi="Arial" w:cs="Arial"/>
          <w:b/>
        </w:rPr>
        <w:tab/>
      </w:r>
      <w:r w:rsidRPr="007A36E7">
        <w:rPr>
          <w:rFonts w:ascii="Arial" w:hAnsi="Arial" w:cs="Arial"/>
        </w:rPr>
        <w:tab/>
      </w:r>
      <w:r w:rsidRPr="007A36E7">
        <w:rPr>
          <w:rFonts w:ascii="Arial" w:hAnsi="Arial" w:cs="Arial"/>
          <w:b/>
        </w:rPr>
        <w:t xml:space="preserve"> </w:t>
      </w:r>
      <w:r w:rsidR="00B15EF6">
        <w:rPr>
          <w:rFonts w:ascii="Arial" w:hAnsi="Arial" w:cs="Arial"/>
          <w:b/>
        </w:rPr>
        <w:t xml:space="preserve">                     </w:t>
      </w:r>
      <w:r w:rsidRPr="007A36E7">
        <w:rPr>
          <w:rFonts w:ascii="Arial" w:hAnsi="Arial" w:cs="Arial"/>
          <w:b/>
        </w:rPr>
        <w:t xml:space="preserve"> 1 X 10 = 10 marks</w:t>
      </w:r>
    </w:p>
    <w:p w14:paraId="4B9BB1B4" w14:textId="77777777" w:rsidR="007A36E7" w:rsidRPr="007A36E7" w:rsidRDefault="007A36E7" w:rsidP="007A36E7">
      <w:pPr>
        <w:pStyle w:val="ListParagraph"/>
        <w:spacing w:after="0" w:line="240" w:lineRule="auto"/>
        <w:ind w:left="0"/>
        <w:jc w:val="both"/>
        <w:rPr>
          <w:rFonts w:ascii="Arial" w:hAnsi="Arial" w:cs="Arial"/>
        </w:rPr>
      </w:pPr>
      <w:r w:rsidRPr="007A36E7">
        <w:rPr>
          <w:rFonts w:ascii="Arial" w:hAnsi="Arial" w:cs="Arial"/>
        </w:rPr>
        <w:t>10. With examples, discuss the major groups of recombinant proteins commercially produced in plants by Molecular Pharming.</w:t>
      </w:r>
    </w:p>
    <w:p w14:paraId="2EFD269A" w14:textId="77777777" w:rsidR="007A36E7" w:rsidRPr="007A36E7" w:rsidRDefault="007A36E7" w:rsidP="007A36E7">
      <w:pPr>
        <w:pStyle w:val="ListParagraph"/>
        <w:spacing w:after="0" w:line="240" w:lineRule="auto"/>
        <w:ind w:left="0"/>
        <w:jc w:val="center"/>
        <w:rPr>
          <w:rFonts w:ascii="Arial" w:hAnsi="Arial" w:cs="Arial"/>
          <w:b/>
        </w:rPr>
      </w:pPr>
      <w:r w:rsidRPr="007A36E7">
        <w:rPr>
          <w:rFonts w:ascii="Arial" w:hAnsi="Arial" w:cs="Arial"/>
          <w:b/>
        </w:rPr>
        <w:t>OR</w:t>
      </w:r>
    </w:p>
    <w:p w14:paraId="40BE9E1D" w14:textId="77777777" w:rsidR="007A36E7" w:rsidRPr="007A36E7" w:rsidRDefault="007A36E7" w:rsidP="007A36E7">
      <w:pPr>
        <w:pStyle w:val="ListParagraph"/>
        <w:spacing w:after="0" w:line="240" w:lineRule="auto"/>
        <w:ind w:left="0"/>
        <w:jc w:val="both"/>
        <w:rPr>
          <w:rFonts w:ascii="Arial" w:hAnsi="Arial" w:cs="Arial"/>
        </w:rPr>
      </w:pPr>
      <w:r w:rsidRPr="007A36E7">
        <w:rPr>
          <w:rFonts w:ascii="Arial" w:hAnsi="Arial" w:cs="Arial"/>
        </w:rPr>
        <w:t xml:space="preserve">11. Describe the </w:t>
      </w:r>
      <w:proofErr w:type="spellStart"/>
      <w:proofErr w:type="gramStart"/>
      <w:r w:rsidRPr="007A36E7">
        <w:rPr>
          <w:rFonts w:ascii="Arial" w:hAnsi="Arial" w:cs="Arial"/>
        </w:rPr>
        <w:t>Bt</w:t>
      </w:r>
      <w:proofErr w:type="spellEnd"/>
      <w:proofErr w:type="gramEnd"/>
      <w:r w:rsidRPr="007A36E7">
        <w:rPr>
          <w:rFonts w:ascii="Arial" w:hAnsi="Arial" w:cs="Arial"/>
        </w:rPr>
        <w:t xml:space="preserve"> cotton crop cultivated in India, with emphasis on the gene constructs, mode of action and its effect on cotton productivity in India. Using relevant statistics, discuss the challenges associated with cultivation of </w:t>
      </w:r>
      <w:proofErr w:type="spellStart"/>
      <w:r w:rsidRPr="007A36E7">
        <w:rPr>
          <w:rFonts w:ascii="Arial" w:hAnsi="Arial" w:cs="Arial"/>
        </w:rPr>
        <w:t>Bt</w:t>
      </w:r>
      <w:proofErr w:type="spellEnd"/>
      <w:r w:rsidRPr="007A36E7">
        <w:rPr>
          <w:rFonts w:ascii="Arial" w:hAnsi="Arial" w:cs="Arial"/>
        </w:rPr>
        <w:t xml:space="preserve"> Cotton.</w:t>
      </w:r>
    </w:p>
    <w:p w14:paraId="6BC492E7" w14:textId="77777777" w:rsidR="00576CEC" w:rsidRDefault="00576CEC"/>
    <w:sectPr w:rsidR="00576CEC" w:rsidSect="00012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072"/>
    <w:multiLevelType w:val="hybridMultilevel"/>
    <w:tmpl w:val="06CC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41133"/>
    <w:multiLevelType w:val="hybridMultilevel"/>
    <w:tmpl w:val="80F0D7E8"/>
    <w:lvl w:ilvl="0" w:tplc="66D8ED6E">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2C4A9E"/>
    <w:multiLevelType w:val="hybridMultilevel"/>
    <w:tmpl w:val="93D0338C"/>
    <w:lvl w:ilvl="0" w:tplc="C8A05C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D50E1"/>
    <w:rsid w:val="00012424"/>
    <w:rsid w:val="00014B0B"/>
    <w:rsid w:val="000F69D7"/>
    <w:rsid w:val="00142617"/>
    <w:rsid w:val="0018740D"/>
    <w:rsid w:val="001874EF"/>
    <w:rsid w:val="00576CEC"/>
    <w:rsid w:val="00791492"/>
    <w:rsid w:val="007A36E7"/>
    <w:rsid w:val="008D50E1"/>
    <w:rsid w:val="00935552"/>
    <w:rsid w:val="00A81B00"/>
    <w:rsid w:val="00B15EF6"/>
    <w:rsid w:val="00C62120"/>
    <w:rsid w:val="00DA0E0D"/>
    <w:rsid w:val="00E149F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45FF"/>
  <w15:docId w15:val="{DE027A55-3229-4317-8BB7-802518A5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E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50E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A36E7"/>
    <w:pPr>
      <w:ind w:left="720"/>
      <w:contextualSpacing/>
    </w:pPr>
    <w:rPr>
      <w:rFonts w:asciiTheme="minorHAnsi" w:eastAsiaTheme="minorEastAsia" w:hAnsiTheme="minorHAnsi" w:cstheme="minorBidi"/>
    </w:rPr>
  </w:style>
  <w:style w:type="table" w:styleId="TableGrid">
    <w:name w:val="Table Grid"/>
    <w:basedOn w:val="TableNormal"/>
    <w:uiPriority w:val="59"/>
    <w:rsid w:val="000F69D7"/>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madappa machamada bheemaiah</dc:creator>
  <cp:keywords/>
  <dc:description/>
  <cp:lastModifiedBy>LIBDL-13</cp:lastModifiedBy>
  <cp:revision>12</cp:revision>
  <cp:lastPrinted>2018-02-03T04:55:00Z</cp:lastPrinted>
  <dcterms:created xsi:type="dcterms:W3CDTF">2018-02-02T18:32:00Z</dcterms:created>
  <dcterms:modified xsi:type="dcterms:W3CDTF">2022-05-31T07:02:00Z</dcterms:modified>
</cp:coreProperties>
</file>