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0A" w:rsidRDefault="00595181" w:rsidP="0074720A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74720A" w:rsidRDefault="0074720A" w:rsidP="0074720A">
                  <w:r>
                    <w:t>Register Number:</w:t>
                  </w:r>
                </w:p>
                <w:p w:rsidR="0074720A" w:rsidRDefault="0074720A" w:rsidP="0074720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74720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0A" w:rsidRDefault="0074720A" w:rsidP="0074720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1B6142" w:rsidRPr="00DC1AC7" w:rsidRDefault="00A76201" w:rsidP="00AB3C3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1B6142" w:rsidRPr="00DC1AC7">
        <w:rPr>
          <w:rFonts w:ascii="Arial" w:hAnsi="Arial" w:cs="Arial"/>
          <w:b/>
          <w:sz w:val="24"/>
        </w:rPr>
        <w:t>B.Sc. BOTANY-</w:t>
      </w:r>
      <w:r w:rsidR="005F604D">
        <w:rPr>
          <w:rFonts w:ascii="Arial" w:hAnsi="Arial" w:cs="Arial"/>
          <w:b/>
          <w:sz w:val="24"/>
        </w:rPr>
        <w:t xml:space="preserve"> </w:t>
      </w:r>
      <w:r w:rsidR="001B6142" w:rsidRPr="00DC1AC7">
        <w:rPr>
          <w:rFonts w:ascii="Arial" w:hAnsi="Arial" w:cs="Arial"/>
          <w:b/>
          <w:sz w:val="24"/>
        </w:rPr>
        <w:t>V</w:t>
      </w:r>
      <w:r w:rsidR="002153A5">
        <w:rPr>
          <w:rFonts w:ascii="Arial" w:hAnsi="Arial" w:cs="Arial"/>
          <w:b/>
          <w:sz w:val="24"/>
        </w:rPr>
        <w:t>I</w:t>
      </w:r>
      <w:r w:rsidR="001B6142" w:rsidRPr="00DC1AC7">
        <w:rPr>
          <w:rFonts w:ascii="Arial" w:hAnsi="Arial" w:cs="Arial"/>
          <w:b/>
          <w:sz w:val="24"/>
        </w:rPr>
        <w:t xml:space="preserve"> SEMESTER</w:t>
      </w:r>
    </w:p>
    <w:p w:rsidR="001B6142" w:rsidRPr="002153A5" w:rsidRDefault="005F604D" w:rsidP="00AB3C38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SEMESTER EXAMINATION</w:t>
      </w:r>
      <w:r w:rsidR="001B6142" w:rsidRPr="00DC1AC7">
        <w:rPr>
          <w:rFonts w:ascii="Arial" w:hAnsi="Arial" w:cs="Arial"/>
          <w:b/>
          <w:sz w:val="24"/>
        </w:rPr>
        <w:t>:</w:t>
      </w:r>
      <w:r w:rsidR="00BB6442" w:rsidRPr="00DC1AC7">
        <w:rPr>
          <w:rFonts w:ascii="Arial" w:hAnsi="Arial" w:cs="Arial"/>
          <w:b/>
          <w:sz w:val="24"/>
        </w:rPr>
        <w:t xml:space="preserve"> </w:t>
      </w:r>
      <w:r w:rsidR="00492310">
        <w:rPr>
          <w:rFonts w:ascii="Arial" w:hAnsi="Arial" w:cs="Arial"/>
          <w:b/>
          <w:sz w:val="24"/>
        </w:rPr>
        <w:t>APRIL</w:t>
      </w:r>
      <w:r>
        <w:rPr>
          <w:rFonts w:ascii="Arial" w:hAnsi="Arial" w:cs="Arial"/>
          <w:b/>
          <w:sz w:val="24"/>
        </w:rPr>
        <w:t xml:space="preserve"> </w:t>
      </w:r>
      <w:r w:rsidR="0049231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="00492310">
        <w:rPr>
          <w:rFonts w:ascii="Arial" w:hAnsi="Arial" w:cs="Arial"/>
          <w:b/>
          <w:sz w:val="24"/>
        </w:rPr>
        <w:t>2018</w:t>
      </w:r>
    </w:p>
    <w:p w:rsidR="00C53428" w:rsidRPr="002153A5" w:rsidRDefault="002153A5" w:rsidP="00C5342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8"/>
          <w:u w:val="single"/>
        </w:rPr>
        <w:t xml:space="preserve">BO: </w:t>
      </w:r>
      <w:r w:rsidR="00D84291">
        <w:rPr>
          <w:rFonts w:ascii="Arial" w:hAnsi="Arial" w:cs="Arial"/>
          <w:b/>
          <w:sz w:val="24"/>
          <w:szCs w:val="24"/>
          <w:u w:val="single"/>
        </w:rPr>
        <w:t>6115</w:t>
      </w:r>
      <w:r w:rsidR="005F604D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A762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F5F53">
        <w:rPr>
          <w:rFonts w:ascii="Arial" w:hAnsi="Arial" w:cs="Arial"/>
          <w:b/>
          <w:sz w:val="24"/>
          <w:szCs w:val="24"/>
          <w:u w:val="single"/>
        </w:rPr>
        <w:t>Plant Physiology</w:t>
      </w:r>
      <w:r w:rsidR="00107E6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:rsidR="00AB3C38" w:rsidRPr="0084022E" w:rsidRDefault="00AB3C38" w:rsidP="00AB3C38">
      <w:pPr>
        <w:pStyle w:val="NoSpacing"/>
        <w:jc w:val="center"/>
        <w:rPr>
          <w:rFonts w:ascii="Arial" w:hAnsi="Arial" w:cs="Arial"/>
          <w:b/>
          <w:sz w:val="28"/>
        </w:rPr>
      </w:pPr>
    </w:p>
    <w:p w:rsidR="001B6142" w:rsidRPr="00DC1AC7" w:rsidRDefault="001B6142" w:rsidP="00AB3C38">
      <w:pPr>
        <w:pStyle w:val="NoSpacing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TIME:</w:t>
      </w:r>
      <w:r w:rsidR="000A56C8">
        <w:rPr>
          <w:rFonts w:ascii="Arial" w:hAnsi="Arial" w:cs="Arial"/>
          <w:b/>
        </w:rPr>
        <w:t xml:space="preserve"> </w:t>
      </w:r>
      <w:r w:rsidR="007966FD">
        <w:rPr>
          <w:rFonts w:ascii="Arial" w:hAnsi="Arial" w:cs="Arial"/>
          <w:b/>
        </w:rPr>
        <w:t xml:space="preserve">2 ½ </w:t>
      </w:r>
      <w:proofErr w:type="spellStart"/>
      <w:r w:rsidR="007966FD">
        <w:rPr>
          <w:rFonts w:ascii="Arial" w:hAnsi="Arial" w:cs="Arial"/>
          <w:b/>
        </w:rPr>
        <w:t>H</w:t>
      </w:r>
      <w:r w:rsidRPr="00DC1AC7">
        <w:rPr>
          <w:rFonts w:ascii="Arial" w:hAnsi="Arial" w:cs="Arial"/>
          <w:b/>
        </w:rPr>
        <w:t>rs</w:t>
      </w:r>
      <w:proofErr w:type="spellEnd"/>
      <w:r w:rsidRPr="00DC1AC7">
        <w:rPr>
          <w:rFonts w:ascii="Arial" w:hAnsi="Arial" w:cs="Arial"/>
          <w:b/>
        </w:rPr>
        <w:t xml:space="preserve">                                                                       </w:t>
      </w:r>
      <w:r w:rsidR="00492310">
        <w:rPr>
          <w:rFonts w:ascii="Arial" w:hAnsi="Arial" w:cs="Arial"/>
          <w:b/>
        </w:rPr>
        <w:t xml:space="preserve">                 </w:t>
      </w:r>
      <w:r w:rsidR="00614EB6">
        <w:rPr>
          <w:rFonts w:ascii="Arial" w:hAnsi="Arial" w:cs="Arial"/>
          <w:b/>
        </w:rPr>
        <w:t xml:space="preserve">           </w:t>
      </w:r>
      <w:r w:rsidR="00492310">
        <w:rPr>
          <w:rFonts w:ascii="Arial" w:hAnsi="Arial" w:cs="Arial"/>
          <w:b/>
        </w:rPr>
        <w:t xml:space="preserve">  MAX.MARKS:70</w:t>
      </w:r>
    </w:p>
    <w:p w:rsidR="00BC6ECE" w:rsidRPr="00DC1AC7" w:rsidRDefault="00BC6ECE" w:rsidP="00AB3C38">
      <w:pPr>
        <w:pStyle w:val="NoSpacing"/>
        <w:rPr>
          <w:rFonts w:ascii="Arial" w:hAnsi="Arial" w:cs="Arial"/>
          <w:b/>
        </w:rPr>
      </w:pPr>
    </w:p>
    <w:p w:rsidR="001B6142" w:rsidRPr="00DC1AC7" w:rsidRDefault="001B6142" w:rsidP="00AB3C38">
      <w:pPr>
        <w:pStyle w:val="NoSpacing"/>
        <w:jc w:val="center"/>
        <w:rPr>
          <w:rFonts w:ascii="Arial" w:hAnsi="Arial" w:cs="Arial"/>
          <w:b/>
        </w:rPr>
      </w:pPr>
      <w:r w:rsidRPr="00DC1AC7">
        <w:rPr>
          <w:rFonts w:ascii="Arial" w:hAnsi="Arial" w:cs="Arial"/>
          <w:b/>
        </w:rPr>
        <w:t>*</w:t>
      </w:r>
      <w:r w:rsidR="00171B87" w:rsidRPr="00DC1AC7">
        <w:rPr>
          <w:rFonts w:ascii="Arial" w:hAnsi="Arial" w:cs="Arial"/>
          <w:b/>
        </w:rPr>
        <w:t>This question paper has one printed page and three parts</w:t>
      </w:r>
    </w:p>
    <w:p w:rsidR="00171B87" w:rsidRPr="00DC1AC7" w:rsidRDefault="00171B87" w:rsidP="00AB3C38">
      <w:pPr>
        <w:pStyle w:val="NoSpacing"/>
        <w:jc w:val="center"/>
        <w:rPr>
          <w:rFonts w:ascii="Arial" w:hAnsi="Arial" w:cs="Arial"/>
          <w:b/>
          <w:i/>
        </w:rPr>
      </w:pPr>
      <w:r w:rsidRPr="00DC1AC7">
        <w:rPr>
          <w:rFonts w:ascii="Arial" w:hAnsi="Arial" w:cs="Arial"/>
          <w:b/>
          <w:i/>
        </w:rPr>
        <w:t>* Draw diagrams wherever necessary</w:t>
      </w:r>
    </w:p>
    <w:p w:rsidR="00AB3C38" w:rsidRPr="00DC1AC7" w:rsidRDefault="00AB3C38" w:rsidP="00AB3C38">
      <w:pPr>
        <w:pStyle w:val="NoSpacing"/>
        <w:jc w:val="center"/>
        <w:rPr>
          <w:b/>
          <w:i/>
        </w:rPr>
      </w:pPr>
    </w:p>
    <w:p w:rsidR="00B07DCF" w:rsidRPr="00E472A2" w:rsidRDefault="00936091" w:rsidP="00AB3C3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A. Write on</w:t>
      </w:r>
      <w:r w:rsidR="00171B87" w:rsidRPr="00E472A2">
        <w:rPr>
          <w:rFonts w:ascii="Arial" w:hAnsi="Arial" w:cs="Arial"/>
          <w:b/>
          <w:szCs w:val="24"/>
        </w:rPr>
        <w:t xml:space="preserve"> any TEN of the following</w:t>
      </w:r>
      <w:r>
        <w:rPr>
          <w:rFonts w:ascii="Arial" w:hAnsi="Arial" w:cs="Arial"/>
          <w:b/>
          <w:szCs w:val="24"/>
        </w:rPr>
        <w:t xml:space="preserve"> in one or two sentences:</w:t>
      </w:r>
      <w:r w:rsidR="00171B87" w:rsidRPr="00E472A2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</w:t>
      </w:r>
      <w:r w:rsidR="00171B87" w:rsidRPr="00E472A2">
        <w:rPr>
          <w:rFonts w:ascii="Arial" w:hAnsi="Arial" w:cs="Arial"/>
          <w:b/>
          <w:szCs w:val="24"/>
        </w:rPr>
        <w:t xml:space="preserve">         </w:t>
      </w:r>
      <w:r w:rsidR="00614EB6">
        <w:rPr>
          <w:rFonts w:ascii="Arial" w:hAnsi="Arial" w:cs="Arial"/>
          <w:b/>
          <w:szCs w:val="24"/>
        </w:rPr>
        <w:t xml:space="preserve">                </w:t>
      </w:r>
      <w:r w:rsidR="00171B87" w:rsidRPr="00E472A2">
        <w:rPr>
          <w:rFonts w:ascii="Arial" w:hAnsi="Arial" w:cs="Arial"/>
          <w:b/>
          <w:szCs w:val="24"/>
        </w:rPr>
        <w:t>10</w:t>
      </w:r>
      <w:r w:rsidR="00614EB6">
        <w:rPr>
          <w:rFonts w:ascii="Arial" w:hAnsi="Arial" w:cs="Arial"/>
          <w:b/>
          <w:szCs w:val="24"/>
        </w:rPr>
        <w:t xml:space="preserve"> x 2</w:t>
      </w:r>
      <w:r w:rsidR="00171B87" w:rsidRPr="00E472A2">
        <w:rPr>
          <w:rFonts w:ascii="Arial" w:hAnsi="Arial" w:cs="Arial"/>
          <w:b/>
          <w:szCs w:val="24"/>
        </w:rPr>
        <w:t xml:space="preserve"> = 20</w:t>
      </w:r>
      <w:r w:rsidR="00171B87" w:rsidRPr="00E472A2">
        <w:rPr>
          <w:rFonts w:ascii="Arial" w:hAnsi="Arial" w:cs="Arial"/>
          <w:szCs w:val="24"/>
        </w:rPr>
        <w:t xml:space="preserve"> </w:t>
      </w:r>
    </w:p>
    <w:p w:rsidR="00B07DCF" w:rsidRDefault="00B07DCF" w:rsidP="00AB3C38">
      <w:pPr>
        <w:pStyle w:val="NoSpacing"/>
      </w:pPr>
    </w:p>
    <w:p w:rsidR="00540BC6" w:rsidRPr="00492310" w:rsidRDefault="001E1DA8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Scarification</w:t>
      </w:r>
    </w:p>
    <w:p w:rsidR="00492310" w:rsidRPr="00492310" w:rsidRDefault="00492310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Richmond-Lang effect</w:t>
      </w:r>
    </w:p>
    <w:p w:rsidR="00492310" w:rsidRPr="00492310" w:rsidRDefault="00A51D65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Deficiency sym</w:t>
      </w:r>
      <w:r w:rsidR="00A356B6">
        <w:rPr>
          <w:rFonts w:ascii="Arial" w:hAnsi="Arial" w:cs="Arial"/>
        </w:rPr>
        <w:t>p</w:t>
      </w:r>
      <w:r>
        <w:rPr>
          <w:rFonts w:ascii="Arial" w:hAnsi="Arial" w:cs="Arial"/>
        </w:rPr>
        <w:t>toms of Mg</w:t>
      </w:r>
      <w:r w:rsidR="0008374A" w:rsidRPr="00BD0336">
        <w:rPr>
          <w:rFonts w:ascii="Arial" w:hAnsi="Arial" w:cs="Arial"/>
          <w:vertAlign w:val="superscript"/>
        </w:rPr>
        <w:t xml:space="preserve"> +</w:t>
      </w:r>
      <w:r w:rsidRPr="00BD0336">
        <w:rPr>
          <w:rFonts w:ascii="Arial" w:hAnsi="Arial" w:cs="Arial"/>
          <w:vertAlign w:val="superscript"/>
        </w:rPr>
        <w:t>+</w:t>
      </w:r>
    </w:p>
    <w:p w:rsidR="00492310" w:rsidRPr="00492310" w:rsidRDefault="00492310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Differen</w:t>
      </w:r>
      <w:r w:rsidR="00A356B6">
        <w:rPr>
          <w:rFonts w:ascii="Arial" w:hAnsi="Arial" w:cs="Arial"/>
        </w:rPr>
        <w:t xml:space="preserve">tiate Cohesive force and adhesive </w:t>
      </w:r>
      <w:r>
        <w:rPr>
          <w:rFonts w:ascii="Arial" w:hAnsi="Arial" w:cs="Arial"/>
        </w:rPr>
        <w:t>force</w:t>
      </w:r>
    </w:p>
    <w:p w:rsidR="00492310" w:rsidRPr="00492310" w:rsidRDefault="00492310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Respiratory Quotient</w:t>
      </w:r>
    </w:p>
    <w:p w:rsidR="00492310" w:rsidRPr="00FB477F" w:rsidRDefault="00FB477F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Photophosphorylation</w:t>
      </w:r>
    </w:p>
    <w:p w:rsidR="00FB477F" w:rsidRPr="00FB477F" w:rsidRDefault="00A51D65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Photoperiodism</w:t>
      </w:r>
      <w:proofErr w:type="spellEnd"/>
    </w:p>
    <w:p w:rsidR="00FB477F" w:rsidRPr="00FB477F" w:rsidRDefault="00FB477F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Thigmonasty</w:t>
      </w:r>
      <w:proofErr w:type="spellEnd"/>
    </w:p>
    <w:p w:rsidR="00FB477F" w:rsidRPr="00FB477F" w:rsidRDefault="00FB477F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Hydroponics</w:t>
      </w:r>
    </w:p>
    <w:p w:rsidR="00FB477F" w:rsidRPr="00FB477F" w:rsidRDefault="002D6EFE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Second</w:t>
      </w:r>
      <w:r w:rsidR="00FB477F">
        <w:rPr>
          <w:rFonts w:ascii="Arial" w:hAnsi="Arial" w:cs="Arial"/>
        </w:rPr>
        <w:t xml:space="preserve"> Law of Thermodynamics</w:t>
      </w:r>
    </w:p>
    <w:p w:rsidR="00FB477F" w:rsidRPr="00FB477F" w:rsidRDefault="00FB477F" w:rsidP="00540BC6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Protoplasmic streaming hypothesis</w:t>
      </w:r>
    </w:p>
    <w:p w:rsidR="00FB477F" w:rsidRPr="00492310" w:rsidRDefault="00FB477F" w:rsidP="00E362F5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Peroxisomes</w:t>
      </w:r>
    </w:p>
    <w:p w:rsidR="00492310" w:rsidRPr="00540BC6" w:rsidRDefault="00492310" w:rsidP="00492310">
      <w:pPr>
        <w:pStyle w:val="NoSpacing"/>
        <w:ind w:left="450"/>
        <w:jc w:val="center"/>
        <w:rPr>
          <w:rFonts w:ascii="Arial" w:hAnsi="Arial" w:cs="Arial"/>
          <w:b/>
        </w:rPr>
      </w:pPr>
    </w:p>
    <w:p w:rsidR="00AB3C38" w:rsidRPr="00AB3C38" w:rsidRDefault="00AB3C38" w:rsidP="00AB3C38">
      <w:pPr>
        <w:pStyle w:val="NoSpacing"/>
      </w:pPr>
    </w:p>
    <w:p w:rsidR="00B53317" w:rsidRDefault="004A7EA5" w:rsidP="00AB3C38">
      <w:pPr>
        <w:pStyle w:val="NoSpacing"/>
        <w:rPr>
          <w:rFonts w:ascii="Arial" w:hAnsi="Arial" w:cs="Arial"/>
          <w:b/>
        </w:rPr>
      </w:pPr>
      <w:r w:rsidRPr="00E472A2">
        <w:rPr>
          <w:rFonts w:ascii="Arial" w:hAnsi="Arial" w:cs="Arial"/>
          <w:b/>
        </w:rPr>
        <w:t xml:space="preserve">B. Write critical notes on </w:t>
      </w:r>
      <w:proofErr w:type="gramStart"/>
      <w:r w:rsidRPr="00E472A2">
        <w:rPr>
          <w:rFonts w:ascii="Arial" w:hAnsi="Arial" w:cs="Arial"/>
          <w:b/>
        </w:rPr>
        <w:t>any</w:t>
      </w:r>
      <w:r w:rsidR="00AF2051" w:rsidRPr="00E472A2">
        <w:rPr>
          <w:rFonts w:ascii="Arial" w:hAnsi="Arial" w:cs="Arial"/>
          <w:b/>
        </w:rPr>
        <w:t xml:space="preserve"> </w:t>
      </w:r>
      <w:r w:rsidRPr="00E472A2">
        <w:rPr>
          <w:rFonts w:ascii="Arial" w:hAnsi="Arial" w:cs="Arial"/>
          <w:b/>
        </w:rPr>
        <w:t xml:space="preserve"> FIVE</w:t>
      </w:r>
      <w:proofErr w:type="gramEnd"/>
      <w:r w:rsidRPr="00E472A2">
        <w:rPr>
          <w:rFonts w:ascii="Arial" w:hAnsi="Arial" w:cs="Arial"/>
          <w:b/>
        </w:rPr>
        <w:t xml:space="preserve"> </w:t>
      </w:r>
      <w:r w:rsidR="00AF2051" w:rsidRPr="00E472A2">
        <w:rPr>
          <w:rFonts w:ascii="Arial" w:hAnsi="Arial" w:cs="Arial"/>
          <w:b/>
        </w:rPr>
        <w:t xml:space="preserve"> </w:t>
      </w:r>
      <w:r w:rsidR="002D7714">
        <w:rPr>
          <w:rFonts w:ascii="Arial" w:hAnsi="Arial" w:cs="Arial"/>
          <w:b/>
        </w:rPr>
        <w:t>of the following:</w:t>
      </w:r>
      <w:r w:rsidR="00B53317">
        <w:rPr>
          <w:rFonts w:ascii="Arial" w:hAnsi="Arial" w:cs="Arial"/>
          <w:b/>
        </w:rPr>
        <w:t xml:space="preserve">            </w:t>
      </w:r>
      <w:r w:rsidR="00614EB6">
        <w:rPr>
          <w:rFonts w:ascii="Arial" w:hAnsi="Arial" w:cs="Arial"/>
          <w:b/>
        </w:rPr>
        <w:t xml:space="preserve">                                    </w:t>
      </w:r>
      <w:r w:rsidR="00B53317">
        <w:rPr>
          <w:rFonts w:ascii="Arial" w:hAnsi="Arial" w:cs="Arial"/>
          <w:b/>
        </w:rPr>
        <w:t>5</w:t>
      </w:r>
      <w:r w:rsidR="00614EB6">
        <w:rPr>
          <w:rFonts w:ascii="Arial" w:hAnsi="Arial" w:cs="Arial"/>
          <w:b/>
        </w:rPr>
        <w:t xml:space="preserve"> x 6</w:t>
      </w:r>
      <w:r w:rsidR="00B53317">
        <w:rPr>
          <w:rFonts w:ascii="Arial" w:hAnsi="Arial" w:cs="Arial"/>
          <w:b/>
        </w:rPr>
        <w:t xml:space="preserve"> =30</w:t>
      </w:r>
    </w:p>
    <w:p w:rsidR="00124B9B" w:rsidRDefault="00124B9B" w:rsidP="00AB3C38">
      <w:pPr>
        <w:pStyle w:val="NoSpacing"/>
        <w:rPr>
          <w:rFonts w:ascii="Arial" w:hAnsi="Arial" w:cs="Arial"/>
          <w:b/>
        </w:rPr>
      </w:pP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53317">
        <w:rPr>
          <w:rFonts w:ascii="Arial" w:hAnsi="Arial" w:cs="Arial"/>
        </w:rPr>
        <w:t>13. Electron Transport System</w:t>
      </w: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14</w:t>
      </w:r>
      <w:r w:rsidR="00523A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Water Potential and its components</w:t>
      </w: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15. Glycolytic pathway</w:t>
      </w: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16. Ultrastructure of thylakoid membrane</w:t>
      </w: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17. Mechanism of </w:t>
      </w:r>
      <w:proofErr w:type="spellStart"/>
      <w:r>
        <w:rPr>
          <w:rFonts w:ascii="Arial" w:hAnsi="Arial" w:cs="Arial"/>
        </w:rPr>
        <w:t>stomatal</w:t>
      </w:r>
      <w:proofErr w:type="spellEnd"/>
      <w:r>
        <w:rPr>
          <w:rFonts w:ascii="Arial" w:hAnsi="Arial" w:cs="Arial"/>
        </w:rPr>
        <w:t xml:space="preserve"> movement</w:t>
      </w:r>
    </w:p>
    <w:p w:rsidR="00B53317" w:rsidRDefault="00B53317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18. </w:t>
      </w:r>
      <w:proofErr w:type="spellStart"/>
      <w:r>
        <w:rPr>
          <w:rFonts w:ascii="Arial" w:hAnsi="Arial" w:cs="Arial"/>
        </w:rPr>
        <w:t>Blackmann’s</w:t>
      </w:r>
      <w:proofErr w:type="spellEnd"/>
      <w:r>
        <w:rPr>
          <w:rFonts w:ascii="Arial" w:hAnsi="Arial" w:cs="Arial"/>
        </w:rPr>
        <w:t xml:space="preserve"> law of Limiting factors</w:t>
      </w:r>
    </w:p>
    <w:p w:rsidR="00B53317" w:rsidRPr="00B53317" w:rsidRDefault="002D6EFE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317">
        <w:rPr>
          <w:rFonts w:ascii="Arial" w:hAnsi="Arial" w:cs="Arial"/>
        </w:rPr>
        <w:t xml:space="preserve">19. Mechanism of Biological Nitrogen Fixation. </w:t>
      </w:r>
    </w:p>
    <w:p w:rsidR="002D7714" w:rsidRPr="00B53317" w:rsidRDefault="00B53317" w:rsidP="002D6EFE">
      <w:pPr>
        <w:pStyle w:val="NoSpacing"/>
        <w:rPr>
          <w:rFonts w:ascii="Arial" w:hAnsi="Arial" w:cs="Arial"/>
        </w:rPr>
      </w:pPr>
      <w:r w:rsidRPr="00B53317">
        <w:rPr>
          <w:rFonts w:ascii="Arial" w:hAnsi="Arial" w:cs="Arial"/>
        </w:rPr>
        <w:t xml:space="preserve">.  </w:t>
      </w:r>
    </w:p>
    <w:p w:rsidR="00124B9B" w:rsidRDefault="00936091" w:rsidP="002D6E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Give </w:t>
      </w:r>
      <w:r w:rsidR="00AF2051" w:rsidRPr="00E472A2">
        <w:rPr>
          <w:rFonts w:ascii="Arial" w:hAnsi="Arial" w:cs="Arial"/>
          <w:b/>
        </w:rPr>
        <w:t>a c</w:t>
      </w:r>
      <w:r w:rsidR="00614EB6">
        <w:rPr>
          <w:rFonts w:ascii="Arial" w:hAnsi="Arial" w:cs="Arial"/>
          <w:b/>
        </w:rPr>
        <w:t xml:space="preserve">omprehensive account of any TWO of the following:                         </w:t>
      </w:r>
      <w:r w:rsidR="00124B9B">
        <w:rPr>
          <w:rFonts w:ascii="Arial" w:hAnsi="Arial" w:cs="Arial"/>
          <w:b/>
        </w:rPr>
        <w:t>2</w:t>
      </w:r>
      <w:r w:rsidR="00614EB6">
        <w:rPr>
          <w:rFonts w:ascii="Arial" w:hAnsi="Arial" w:cs="Arial"/>
          <w:b/>
        </w:rPr>
        <w:t xml:space="preserve"> x 10</w:t>
      </w:r>
      <w:r w:rsidR="00124B9B">
        <w:rPr>
          <w:rFonts w:ascii="Arial" w:hAnsi="Arial" w:cs="Arial"/>
          <w:b/>
        </w:rPr>
        <w:t xml:space="preserve"> </w:t>
      </w:r>
      <w:r w:rsidR="00AF2051" w:rsidRPr="00E472A2">
        <w:rPr>
          <w:rFonts w:ascii="Arial" w:hAnsi="Arial" w:cs="Arial"/>
          <w:b/>
        </w:rPr>
        <w:t>=</w:t>
      </w:r>
      <w:r w:rsidR="00A95643" w:rsidRPr="00E472A2">
        <w:rPr>
          <w:rFonts w:ascii="Arial" w:hAnsi="Arial" w:cs="Arial"/>
          <w:b/>
        </w:rPr>
        <w:t xml:space="preserve"> </w:t>
      </w:r>
      <w:r w:rsidR="00124B9B">
        <w:rPr>
          <w:rFonts w:ascii="Arial" w:hAnsi="Arial" w:cs="Arial"/>
          <w:b/>
        </w:rPr>
        <w:t>20</w:t>
      </w:r>
    </w:p>
    <w:p w:rsidR="00936091" w:rsidRDefault="00936091" w:rsidP="002D6EFE">
      <w:pPr>
        <w:pStyle w:val="NoSpacing"/>
        <w:rPr>
          <w:rFonts w:ascii="Arial" w:hAnsi="Arial" w:cs="Arial"/>
          <w:b/>
        </w:rPr>
      </w:pPr>
    </w:p>
    <w:p w:rsidR="00124B9B" w:rsidRDefault="00124B9B" w:rsidP="002D6EFE">
      <w:pPr>
        <w:pStyle w:val="NoSpacing"/>
        <w:rPr>
          <w:rFonts w:ascii="Arial" w:hAnsi="Arial" w:cs="Arial"/>
        </w:rPr>
      </w:pPr>
      <w:r w:rsidRPr="00124B9B">
        <w:rPr>
          <w:rFonts w:ascii="Arial" w:hAnsi="Arial" w:cs="Arial"/>
        </w:rPr>
        <w:t xml:space="preserve"> 20</w:t>
      </w:r>
      <w:r>
        <w:rPr>
          <w:rFonts w:ascii="Arial" w:hAnsi="Arial" w:cs="Arial"/>
          <w:b/>
        </w:rPr>
        <w:t xml:space="preserve">. </w:t>
      </w:r>
      <w:r w:rsidRPr="00124B9B">
        <w:rPr>
          <w:rFonts w:ascii="Arial" w:hAnsi="Arial" w:cs="Arial"/>
        </w:rPr>
        <w:t>Mechanism of Carbon fixation in C</w:t>
      </w:r>
      <w:r w:rsidRPr="0008374A">
        <w:rPr>
          <w:rFonts w:ascii="Arial" w:hAnsi="Arial" w:cs="Arial"/>
          <w:vertAlign w:val="subscript"/>
        </w:rPr>
        <w:t>3</w:t>
      </w:r>
      <w:r w:rsidRPr="00124B9B">
        <w:rPr>
          <w:rFonts w:ascii="Arial" w:hAnsi="Arial" w:cs="Arial"/>
        </w:rPr>
        <w:t xml:space="preserve"> plants</w:t>
      </w:r>
    </w:p>
    <w:p w:rsidR="00124B9B" w:rsidRDefault="00124B9B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21. Factors affecting the rate of respiration</w:t>
      </w:r>
    </w:p>
    <w:p w:rsidR="00124B9B" w:rsidRDefault="00124B9B" w:rsidP="002D6E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22. Explain </w:t>
      </w:r>
      <w:proofErr w:type="spellStart"/>
      <w:r>
        <w:rPr>
          <w:rFonts w:ascii="Arial" w:hAnsi="Arial" w:cs="Arial"/>
        </w:rPr>
        <w:t>Vernalization</w:t>
      </w:r>
      <w:proofErr w:type="spellEnd"/>
      <w:r>
        <w:rPr>
          <w:rFonts w:ascii="Arial" w:hAnsi="Arial" w:cs="Arial"/>
        </w:rPr>
        <w:t xml:space="preserve"> and its significance</w:t>
      </w:r>
    </w:p>
    <w:p w:rsidR="00C72FE9" w:rsidRDefault="00C72FE9" w:rsidP="002D6EFE">
      <w:pPr>
        <w:pStyle w:val="NoSpacing"/>
        <w:rPr>
          <w:rFonts w:ascii="Arial" w:hAnsi="Arial" w:cs="Arial"/>
        </w:rPr>
      </w:pPr>
    </w:p>
    <w:p w:rsidR="00C72FE9" w:rsidRDefault="00C72FE9" w:rsidP="002D6EFE">
      <w:pPr>
        <w:pStyle w:val="NoSpacing"/>
        <w:rPr>
          <w:rFonts w:ascii="Arial" w:hAnsi="Arial" w:cs="Arial"/>
        </w:rPr>
      </w:pPr>
    </w:p>
    <w:p w:rsidR="00C72FE9" w:rsidRDefault="00C72FE9" w:rsidP="002D6E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7620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76201">
        <w:rPr>
          <w:rFonts w:ascii="Arial" w:hAnsi="Arial" w:cs="Arial"/>
        </w:rPr>
        <w:t>BO-6115-</w:t>
      </w:r>
      <w:r>
        <w:rPr>
          <w:rFonts w:ascii="Arial" w:hAnsi="Arial" w:cs="Arial"/>
        </w:rPr>
        <w:t xml:space="preserve"> A</w:t>
      </w:r>
      <w:r w:rsidR="00A7620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18</w:t>
      </w:r>
    </w:p>
    <w:sectPr w:rsidR="00C72FE9" w:rsidSect="00CE2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81" w:rsidRDefault="00595181" w:rsidP="00F549E6">
      <w:pPr>
        <w:spacing w:after="0" w:line="240" w:lineRule="auto"/>
      </w:pPr>
      <w:r>
        <w:separator/>
      </w:r>
    </w:p>
  </w:endnote>
  <w:endnote w:type="continuationSeparator" w:id="0">
    <w:p w:rsidR="00595181" w:rsidRDefault="00595181" w:rsidP="00F5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F54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F54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F5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81" w:rsidRDefault="00595181" w:rsidP="00F549E6">
      <w:pPr>
        <w:spacing w:after="0" w:line="240" w:lineRule="auto"/>
      </w:pPr>
      <w:r>
        <w:separator/>
      </w:r>
    </w:p>
  </w:footnote>
  <w:footnote w:type="continuationSeparator" w:id="0">
    <w:p w:rsidR="00595181" w:rsidRDefault="00595181" w:rsidP="00F5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59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1922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59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1923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E6" w:rsidRDefault="0059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1921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5D9"/>
    <w:multiLevelType w:val="hybridMultilevel"/>
    <w:tmpl w:val="9D4CE5BC"/>
    <w:lvl w:ilvl="0" w:tplc="B010E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D4F"/>
    <w:multiLevelType w:val="hybridMultilevel"/>
    <w:tmpl w:val="9F4C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F1D30"/>
    <w:multiLevelType w:val="hybridMultilevel"/>
    <w:tmpl w:val="E2F6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7A8"/>
    <w:multiLevelType w:val="hybridMultilevel"/>
    <w:tmpl w:val="E60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15A"/>
    <w:multiLevelType w:val="hybridMultilevel"/>
    <w:tmpl w:val="10B4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6F2"/>
    <w:multiLevelType w:val="hybridMultilevel"/>
    <w:tmpl w:val="EA30BC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5AA1"/>
    <w:multiLevelType w:val="hybridMultilevel"/>
    <w:tmpl w:val="3B38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596"/>
    <w:multiLevelType w:val="hybridMultilevel"/>
    <w:tmpl w:val="45B6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F44"/>
    <w:multiLevelType w:val="hybridMultilevel"/>
    <w:tmpl w:val="0166E1DE"/>
    <w:lvl w:ilvl="0" w:tplc="B010E4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3539"/>
    <w:multiLevelType w:val="hybridMultilevel"/>
    <w:tmpl w:val="128CF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B558D"/>
    <w:multiLevelType w:val="hybridMultilevel"/>
    <w:tmpl w:val="31BC5A84"/>
    <w:lvl w:ilvl="0" w:tplc="909C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DF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43F38"/>
    <w:multiLevelType w:val="hybridMultilevel"/>
    <w:tmpl w:val="1D7C775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2"/>
    <w:rsid w:val="00001613"/>
    <w:rsid w:val="00010E04"/>
    <w:rsid w:val="00013AAA"/>
    <w:rsid w:val="0008374A"/>
    <w:rsid w:val="000A56C8"/>
    <w:rsid w:val="000D0595"/>
    <w:rsid w:val="00101FB2"/>
    <w:rsid w:val="00107E64"/>
    <w:rsid w:val="001206B2"/>
    <w:rsid w:val="00124B9B"/>
    <w:rsid w:val="0016480C"/>
    <w:rsid w:val="00171B87"/>
    <w:rsid w:val="001868B7"/>
    <w:rsid w:val="00195BA5"/>
    <w:rsid w:val="001B6142"/>
    <w:rsid w:val="001E1DA8"/>
    <w:rsid w:val="0021147B"/>
    <w:rsid w:val="002153A5"/>
    <w:rsid w:val="00260989"/>
    <w:rsid w:val="00271A92"/>
    <w:rsid w:val="002D6EFE"/>
    <w:rsid w:val="002D7714"/>
    <w:rsid w:val="00331647"/>
    <w:rsid w:val="003322FF"/>
    <w:rsid w:val="003578D7"/>
    <w:rsid w:val="003901AD"/>
    <w:rsid w:val="003A3B54"/>
    <w:rsid w:val="003C7696"/>
    <w:rsid w:val="00492310"/>
    <w:rsid w:val="00494E33"/>
    <w:rsid w:val="004A7EA5"/>
    <w:rsid w:val="00501B23"/>
    <w:rsid w:val="00523AED"/>
    <w:rsid w:val="00533927"/>
    <w:rsid w:val="00533E7D"/>
    <w:rsid w:val="00540BC6"/>
    <w:rsid w:val="00595181"/>
    <w:rsid w:val="005A7D3B"/>
    <w:rsid w:val="005C049D"/>
    <w:rsid w:val="005D6C00"/>
    <w:rsid w:val="005F604D"/>
    <w:rsid w:val="00604356"/>
    <w:rsid w:val="00614EB6"/>
    <w:rsid w:val="00652A9A"/>
    <w:rsid w:val="006A5321"/>
    <w:rsid w:val="0074720A"/>
    <w:rsid w:val="007738E3"/>
    <w:rsid w:val="00775796"/>
    <w:rsid w:val="00792CF3"/>
    <w:rsid w:val="007966FD"/>
    <w:rsid w:val="007F5F53"/>
    <w:rsid w:val="008072A1"/>
    <w:rsid w:val="00831147"/>
    <w:rsid w:val="0084022E"/>
    <w:rsid w:val="008742B3"/>
    <w:rsid w:val="00897BFE"/>
    <w:rsid w:val="008E6DB4"/>
    <w:rsid w:val="009060E7"/>
    <w:rsid w:val="00936091"/>
    <w:rsid w:val="009852AB"/>
    <w:rsid w:val="009E36E8"/>
    <w:rsid w:val="00A356B6"/>
    <w:rsid w:val="00A51D65"/>
    <w:rsid w:val="00A6244A"/>
    <w:rsid w:val="00A76201"/>
    <w:rsid w:val="00A8734A"/>
    <w:rsid w:val="00A95643"/>
    <w:rsid w:val="00AB3C38"/>
    <w:rsid w:val="00AF2051"/>
    <w:rsid w:val="00B02278"/>
    <w:rsid w:val="00B07DCF"/>
    <w:rsid w:val="00B32659"/>
    <w:rsid w:val="00B53317"/>
    <w:rsid w:val="00B60BBA"/>
    <w:rsid w:val="00BB6442"/>
    <w:rsid w:val="00BC6ECE"/>
    <w:rsid w:val="00BD0336"/>
    <w:rsid w:val="00C53428"/>
    <w:rsid w:val="00C71414"/>
    <w:rsid w:val="00C72FE9"/>
    <w:rsid w:val="00C952A0"/>
    <w:rsid w:val="00CE25EB"/>
    <w:rsid w:val="00D8307C"/>
    <w:rsid w:val="00D8327F"/>
    <w:rsid w:val="00D84291"/>
    <w:rsid w:val="00D879D6"/>
    <w:rsid w:val="00DC1AC7"/>
    <w:rsid w:val="00E362F5"/>
    <w:rsid w:val="00E472A2"/>
    <w:rsid w:val="00ED6887"/>
    <w:rsid w:val="00EF41C8"/>
    <w:rsid w:val="00F37ACD"/>
    <w:rsid w:val="00F549E6"/>
    <w:rsid w:val="00F73AFA"/>
    <w:rsid w:val="00F91C03"/>
    <w:rsid w:val="00FA02CF"/>
    <w:rsid w:val="00FA3B62"/>
    <w:rsid w:val="00FB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3261359-819C-48BD-9F99-25E7729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E7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807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A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5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9E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5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9E6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LIBDL-13</cp:lastModifiedBy>
  <cp:revision>36</cp:revision>
  <dcterms:created xsi:type="dcterms:W3CDTF">2016-09-07T14:40:00Z</dcterms:created>
  <dcterms:modified xsi:type="dcterms:W3CDTF">2022-05-31T06:56:00Z</dcterms:modified>
</cp:coreProperties>
</file>