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9CB" w:rsidRDefault="006169CB" w:rsidP="006169CB">
      <w:pPr>
        <w:rPr>
          <w:rFonts w:ascii="Arial" w:hAnsi="Arial" w:cs="Arial"/>
          <w:b/>
          <w:bCs/>
        </w:rPr>
      </w:pPr>
    </w:p>
    <w:p w:rsidR="006169CB" w:rsidRDefault="003A62D2" w:rsidP="006169CB">
      <w:pPr>
        <w:rPr>
          <w:rFonts w:ascii="Arial" w:hAnsi="Arial" w:cs="Arial"/>
          <w:b/>
          <w:bCs/>
        </w:rPr>
      </w:pPr>
      <w:r>
        <w:rPr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59.55pt;z-index:251660288">
            <v:textbox style="mso-next-textbox:#_x0000_s1026">
              <w:txbxContent>
                <w:p w:rsidR="006169CB" w:rsidRDefault="006169CB" w:rsidP="006169CB">
                  <w:r>
                    <w:t>Register Number:</w:t>
                  </w:r>
                </w:p>
                <w:p w:rsidR="006169CB" w:rsidRDefault="006169CB" w:rsidP="006169CB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DATE: </w:t>
                  </w:r>
                  <w:r>
                    <w:rPr>
                      <w:b/>
                      <w:sz w:val="32"/>
                      <w:szCs w:val="32"/>
                    </w:rPr>
                    <w:t>16</w:t>
                  </w:r>
                  <w:r>
                    <w:t xml:space="preserve"> </w:t>
                  </w:r>
                  <w:r>
                    <w:rPr>
                      <w:b/>
                      <w:sz w:val="32"/>
                      <w:szCs w:val="32"/>
                    </w:rPr>
                    <w:t>-04-2018 (9AM)</w:t>
                  </w:r>
                </w:p>
              </w:txbxContent>
            </v:textbox>
          </v:shape>
        </w:pict>
      </w:r>
      <w:r w:rsidR="006169CB">
        <w:rPr>
          <w:rFonts w:ascii="Arial" w:hAnsi="Arial" w:cs="Arial"/>
          <w:b/>
          <w:noProof/>
          <w:lang w:eastAsia="en-IN"/>
        </w:rPr>
        <w:drawing>
          <wp:inline distT="0" distB="0" distL="0" distR="0">
            <wp:extent cx="762000" cy="781050"/>
            <wp:effectExtent l="19050" t="0" r="0" b="0"/>
            <wp:docPr id="2" name="Picture 2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9CB" w:rsidRDefault="006169CB" w:rsidP="006169C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BENGALURU-27</w:t>
      </w:r>
    </w:p>
    <w:p w:rsidR="00C561FD" w:rsidRPr="00C561FD" w:rsidRDefault="00C561FD" w:rsidP="00C561FD">
      <w:pPr>
        <w:jc w:val="center"/>
        <w:rPr>
          <w:rFonts w:ascii="Arial" w:hAnsi="Arial" w:cs="Arial"/>
          <w:b/>
          <w:sz w:val="24"/>
          <w:szCs w:val="24"/>
        </w:rPr>
      </w:pPr>
      <w:r w:rsidRPr="00C561FD">
        <w:rPr>
          <w:rFonts w:ascii="Arial" w:hAnsi="Arial" w:cs="Arial"/>
          <w:b/>
          <w:sz w:val="24"/>
          <w:szCs w:val="24"/>
        </w:rPr>
        <w:t>B.A. PSYCHOLOGY-IV SEMESTER</w:t>
      </w:r>
    </w:p>
    <w:p w:rsidR="00C561FD" w:rsidRPr="00C561FD" w:rsidRDefault="00C561FD" w:rsidP="00C561FD">
      <w:pPr>
        <w:jc w:val="center"/>
        <w:rPr>
          <w:rFonts w:ascii="Arial" w:hAnsi="Arial" w:cs="Arial"/>
          <w:b/>
          <w:sz w:val="24"/>
          <w:szCs w:val="24"/>
        </w:rPr>
      </w:pPr>
      <w:r w:rsidRPr="00C561FD">
        <w:rPr>
          <w:rFonts w:ascii="Arial" w:hAnsi="Arial" w:cs="Arial"/>
          <w:b/>
          <w:sz w:val="24"/>
          <w:szCs w:val="24"/>
        </w:rPr>
        <w:t>SEMESTER EXAMINATION- APRIL 2018</w:t>
      </w:r>
    </w:p>
    <w:p w:rsidR="00C561FD" w:rsidRPr="00C561FD" w:rsidRDefault="00C561FD" w:rsidP="00C561F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 w:rsidRPr="00C561FD">
        <w:rPr>
          <w:rFonts w:ascii="Arial" w:hAnsi="Arial" w:cs="Arial"/>
          <w:b/>
          <w:sz w:val="24"/>
          <w:szCs w:val="24"/>
          <w:u w:val="single"/>
        </w:rPr>
        <w:t xml:space="preserve">PY415 </w:t>
      </w:r>
      <w:r w:rsidR="009A325A" w:rsidRPr="00C561FD">
        <w:rPr>
          <w:rFonts w:ascii="Arial" w:hAnsi="Arial" w:cs="Arial"/>
          <w:b/>
          <w:sz w:val="24"/>
          <w:szCs w:val="24"/>
          <w:u w:val="single"/>
        </w:rPr>
        <w:t>Developmental Psychology</w:t>
      </w:r>
    </w:p>
    <w:bookmarkEnd w:id="0"/>
    <w:p w:rsidR="00C561FD" w:rsidRDefault="00C561FD" w:rsidP="00C56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</w:t>
      </w:r>
      <w:proofErr w:type="gramStart"/>
      <w:r>
        <w:rPr>
          <w:rFonts w:ascii="Arial" w:hAnsi="Arial" w:cs="Arial"/>
          <w:sz w:val="24"/>
          <w:szCs w:val="24"/>
        </w:rPr>
        <w:t>:1</w:t>
      </w:r>
      <w:proofErr w:type="gramEnd"/>
      <w:r>
        <w:rPr>
          <w:rFonts w:ascii="Arial" w:hAnsi="Arial" w:cs="Arial"/>
          <w:sz w:val="24"/>
          <w:szCs w:val="24"/>
        </w:rPr>
        <w:t xml:space="preserve"> ½ </w:t>
      </w:r>
      <w:proofErr w:type="spellStart"/>
      <w:r>
        <w:rPr>
          <w:rFonts w:ascii="Arial" w:hAnsi="Arial" w:cs="Arial"/>
          <w:sz w:val="24"/>
          <w:szCs w:val="24"/>
        </w:rPr>
        <w:t>hrs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MAX.MARKS:35</w:t>
      </w:r>
    </w:p>
    <w:p w:rsidR="00C561FD" w:rsidRPr="00C561FD" w:rsidRDefault="00C561FD" w:rsidP="00C56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This question paper </w:t>
      </w:r>
      <w:r w:rsidRPr="00C561FD">
        <w:rPr>
          <w:rFonts w:ascii="Arial" w:hAnsi="Arial" w:cs="Arial"/>
          <w:sz w:val="24"/>
          <w:szCs w:val="24"/>
        </w:rPr>
        <w:t xml:space="preserve">has </w:t>
      </w:r>
      <w:r w:rsidRPr="00C561FD">
        <w:rPr>
          <w:rFonts w:ascii="Arial" w:hAnsi="Arial" w:cs="Arial"/>
          <w:sz w:val="24"/>
          <w:szCs w:val="24"/>
          <w:u w:val="single"/>
        </w:rPr>
        <w:t>one</w:t>
      </w:r>
      <w:r w:rsidRPr="00C561FD">
        <w:rPr>
          <w:rFonts w:ascii="Arial" w:hAnsi="Arial" w:cs="Arial"/>
          <w:sz w:val="24"/>
          <w:szCs w:val="24"/>
        </w:rPr>
        <w:t xml:space="preserve"> printed page and </w:t>
      </w:r>
      <w:r w:rsidRPr="00C561FD">
        <w:rPr>
          <w:rFonts w:ascii="Arial" w:hAnsi="Arial" w:cs="Arial"/>
          <w:sz w:val="24"/>
          <w:szCs w:val="24"/>
          <w:u w:val="single"/>
        </w:rPr>
        <w:t>three</w:t>
      </w:r>
      <w:r w:rsidRPr="00C561FD">
        <w:rPr>
          <w:rFonts w:ascii="Arial" w:hAnsi="Arial" w:cs="Arial"/>
          <w:sz w:val="24"/>
          <w:szCs w:val="24"/>
        </w:rPr>
        <w:t xml:space="preserve"> parts</w:t>
      </w:r>
    </w:p>
    <w:p w:rsidR="00C561FD" w:rsidRDefault="00C561FD" w:rsidP="00C561FD">
      <w:pPr>
        <w:jc w:val="center"/>
        <w:rPr>
          <w:rFonts w:ascii="Arial" w:hAnsi="Arial" w:cs="Arial"/>
          <w:b/>
        </w:rPr>
      </w:pPr>
      <w:r w:rsidRPr="00C561FD">
        <w:rPr>
          <w:rFonts w:ascii="Arial" w:hAnsi="Arial" w:cs="Arial"/>
          <w:b/>
        </w:rPr>
        <w:t>SECTION A</w:t>
      </w:r>
    </w:p>
    <w:p w:rsidR="00C561FD" w:rsidRDefault="00C561FD" w:rsidP="00C561F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 ANSWER </w:t>
      </w:r>
      <w:r w:rsidRPr="00E66161">
        <w:rPr>
          <w:rFonts w:ascii="Arial" w:hAnsi="Arial" w:cs="Arial"/>
          <w:b/>
          <w:u w:val="single"/>
        </w:rPr>
        <w:t>ALL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THE  FOLLOWING</w:t>
      </w:r>
      <w:proofErr w:type="gramEnd"/>
      <w:r>
        <w:rPr>
          <w:rFonts w:ascii="Arial" w:hAnsi="Arial" w:cs="Arial"/>
          <w:b/>
        </w:rPr>
        <w:t xml:space="preserve"> QUESTIONS                                  2X5=10</w:t>
      </w:r>
    </w:p>
    <w:p w:rsidR="00C561FD" w:rsidRDefault="00C561FD" w:rsidP="00C561F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Define adolescence.</w:t>
      </w:r>
    </w:p>
    <w:p w:rsidR="00C561FD" w:rsidRDefault="00C561FD" w:rsidP="00C561F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are gateway drugs?</w:t>
      </w:r>
    </w:p>
    <w:p w:rsidR="00C561FD" w:rsidRDefault="00C561FD" w:rsidP="00C561F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is triangular theory of love?</w:t>
      </w:r>
    </w:p>
    <w:p w:rsidR="00C561FD" w:rsidRDefault="00C561FD" w:rsidP="00C561F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Define </w:t>
      </w:r>
      <w:proofErr w:type="spellStart"/>
      <w:r>
        <w:rPr>
          <w:rFonts w:ascii="Arial" w:hAnsi="Arial" w:cs="Arial"/>
        </w:rPr>
        <w:t>perimenopause</w:t>
      </w:r>
      <w:proofErr w:type="spellEnd"/>
      <w:r>
        <w:rPr>
          <w:rFonts w:ascii="Arial" w:hAnsi="Arial" w:cs="Arial"/>
        </w:rPr>
        <w:t>.</w:t>
      </w:r>
    </w:p>
    <w:p w:rsidR="00C561FD" w:rsidRDefault="00C561FD" w:rsidP="00C561F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Differentiate between primary and secondary aging.</w:t>
      </w:r>
    </w:p>
    <w:p w:rsidR="00C561FD" w:rsidRDefault="00C561FD" w:rsidP="00C561FD">
      <w:pPr>
        <w:pStyle w:val="ListParagraph"/>
        <w:rPr>
          <w:rFonts w:ascii="Arial" w:hAnsi="Arial" w:cs="Arial"/>
        </w:rPr>
      </w:pPr>
    </w:p>
    <w:p w:rsidR="00E66161" w:rsidRDefault="00E66161" w:rsidP="00E66161">
      <w:pPr>
        <w:pStyle w:val="ListParagraph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 B</w:t>
      </w:r>
    </w:p>
    <w:p w:rsidR="00E66161" w:rsidRDefault="00E66161" w:rsidP="00E66161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II  WRITE</w:t>
      </w:r>
      <w:proofErr w:type="gramEnd"/>
      <w:r>
        <w:rPr>
          <w:rFonts w:ascii="Arial" w:hAnsi="Arial" w:cs="Arial"/>
          <w:b/>
        </w:rPr>
        <w:t xml:space="preserve"> SHORT NOTES ON </w:t>
      </w:r>
      <w:r w:rsidRPr="00E66161">
        <w:rPr>
          <w:rFonts w:ascii="Arial" w:hAnsi="Arial" w:cs="Arial"/>
          <w:b/>
          <w:u w:val="single"/>
        </w:rPr>
        <w:t xml:space="preserve">ANY THREE  </w:t>
      </w:r>
      <w:r>
        <w:rPr>
          <w:rFonts w:ascii="Arial" w:hAnsi="Arial" w:cs="Arial"/>
          <w:b/>
        </w:rPr>
        <w:t>OF THE FOLLOWING           5X3=15</w:t>
      </w:r>
    </w:p>
    <w:p w:rsidR="00E66161" w:rsidRDefault="00E66161" w:rsidP="00E6616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Sexually transmitted diseases.</w:t>
      </w:r>
    </w:p>
    <w:p w:rsidR="00E66161" w:rsidRDefault="00E66161" w:rsidP="00E6616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Effect of parenthood on marital satisfaction.</w:t>
      </w:r>
    </w:p>
    <w:p w:rsidR="00E66161" w:rsidRDefault="00E66161" w:rsidP="00E6616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Gay and lesbian relationship.</w:t>
      </w:r>
    </w:p>
    <w:p w:rsidR="00E66161" w:rsidRDefault="00E66161" w:rsidP="00E6616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Creativity during middle adulthood.</w:t>
      </w:r>
    </w:p>
    <w:p w:rsidR="00E66161" w:rsidRDefault="00E66161" w:rsidP="00E6616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Patterns of grieving.</w:t>
      </w:r>
    </w:p>
    <w:p w:rsidR="00E66161" w:rsidRDefault="00E66161" w:rsidP="00E66161">
      <w:pPr>
        <w:pStyle w:val="ListParagraph"/>
        <w:jc w:val="center"/>
        <w:rPr>
          <w:rFonts w:ascii="Arial" w:hAnsi="Arial" w:cs="Arial"/>
        </w:rPr>
      </w:pPr>
    </w:p>
    <w:p w:rsidR="00E66161" w:rsidRDefault="00E66161" w:rsidP="00E66161">
      <w:pPr>
        <w:pStyle w:val="ListParagraph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 C</w:t>
      </w:r>
    </w:p>
    <w:p w:rsidR="00E66161" w:rsidRDefault="00E66161" w:rsidP="00E6616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III ANSWER</w:t>
      </w:r>
      <w:r w:rsidRPr="00E66161">
        <w:rPr>
          <w:rFonts w:ascii="Arial" w:hAnsi="Arial" w:cs="Arial"/>
          <w:b/>
          <w:u w:val="single"/>
        </w:rPr>
        <w:t xml:space="preserve"> ANY </w:t>
      </w:r>
      <w:proofErr w:type="gramStart"/>
      <w:r w:rsidRPr="00E66161">
        <w:rPr>
          <w:rFonts w:ascii="Arial" w:hAnsi="Arial" w:cs="Arial"/>
          <w:b/>
          <w:u w:val="single"/>
        </w:rPr>
        <w:t>ONE</w:t>
      </w:r>
      <w:r>
        <w:rPr>
          <w:rFonts w:ascii="Arial" w:hAnsi="Arial" w:cs="Arial"/>
          <w:b/>
        </w:rPr>
        <w:t xml:space="preserve">  OF</w:t>
      </w:r>
      <w:proofErr w:type="gramEnd"/>
      <w:r>
        <w:rPr>
          <w:rFonts w:ascii="Arial" w:hAnsi="Arial" w:cs="Arial"/>
          <w:b/>
        </w:rPr>
        <w:t xml:space="preserve"> THE FOLOWING QUESTIONS                       10X1=10</w:t>
      </w:r>
    </w:p>
    <w:p w:rsidR="00E66161" w:rsidRPr="00E66161" w:rsidRDefault="00E66161" w:rsidP="00E6616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66161">
        <w:rPr>
          <w:rFonts w:ascii="Arial" w:hAnsi="Arial" w:cs="Arial"/>
        </w:rPr>
        <w:t xml:space="preserve">Describe Marcia’s identity status and explain the family and personality factors                    </w:t>
      </w:r>
    </w:p>
    <w:p w:rsidR="00E66161" w:rsidRDefault="00E66161" w:rsidP="00E661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proofErr w:type="gramStart"/>
      <w:r>
        <w:rPr>
          <w:rFonts w:ascii="Arial" w:hAnsi="Arial" w:cs="Arial"/>
        </w:rPr>
        <w:t>associated</w:t>
      </w:r>
      <w:proofErr w:type="gramEnd"/>
      <w:r>
        <w:rPr>
          <w:rFonts w:ascii="Arial" w:hAnsi="Arial" w:cs="Arial"/>
        </w:rPr>
        <w:t xml:space="preserve"> with it.</w:t>
      </w:r>
    </w:p>
    <w:p w:rsidR="00E66161" w:rsidRDefault="00E66161" w:rsidP="00E6616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Discuss the relationship with maturing children during middle adulthood.</w:t>
      </w:r>
    </w:p>
    <w:p w:rsidR="006169CB" w:rsidRPr="006169CB" w:rsidRDefault="006169CB" w:rsidP="006169C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PY-415-E-18</w:t>
      </w:r>
    </w:p>
    <w:sectPr w:rsidR="006169CB" w:rsidRPr="006169CB" w:rsidSect="00D376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2D2" w:rsidRDefault="003A62D2" w:rsidP="003266C1">
      <w:pPr>
        <w:spacing w:after="0" w:line="240" w:lineRule="auto"/>
      </w:pPr>
      <w:r>
        <w:separator/>
      </w:r>
    </w:p>
  </w:endnote>
  <w:endnote w:type="continuationSeparator" w:id="0">
    <w:p w:rsidR="003A62D2" w:rsidRDefault="003A62D2" w:rsidP="00326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6C1" w:rsidRDefault="003266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6C1" w:rsidRDefault="003266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6C1" w:rsidRDefault="003266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2D2" w:rsidRDefault="003A62D2" w:rsidP="003266C1">
      <w:pPr>
        <w:spacing w:after="0" w:line="240" w:lineRule="auto"/>
      </w:pPr>
      <w:r>
        <w:separator/>
      </w:r>
    </w:p>
  </w:footnote>
  <w:footnote w:type="continuationSeparator" w:id="0">
    <w:p w:rsidR="003A62D2" w:rsidRDefault="003A62D2" w:rsidP="00326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6C1" w:rsidRDefault="003A62D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53657" o:spid="_x0000_s2050" type="#_x0000_t136" style="position:absolute;margin-left:0;margin-top:0;width:570.35pt;height:65.8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8 semester examin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6C1" w:rsidRDefault="003A62D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53658" o:spid="_x0000_s2051" type="#_x0000_t136" style="position:absolute;margin-left:0;margin-top:0;width:570.35pt;height:65.8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8 semester examina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6C1" w:rsidRDefault="003A62D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53656" o:spid="_x0000_s2049" type="#_x0000_t136" style="position:absolute;margin-left:0;margin-top:0;width:570.35pt;height:65.8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8 semester examina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135D0"/>
    <w:multiLevelType w:val="hybridMultilevel"/>
    <w:tmpl w:val="04BAC7B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1FD"/>
    <w:rsid w:val="00154B9C"/>
    <w:rsid w:val="001F20D2"/>
    <w:rsid w:val="003266C1"/>
    <w:rsid w:val="003A62D2"/>
    <w:rsid w:val="00430FDB"/>
    <w:rsid w:val="006169CB"/>
    <w:rsid w:val="007469FC"/>
    <w:rsid w:val="009A325A"/>
    <w:rsid w:val="00A52270"/>
    <w:rsid w:val="00B11251"/>
    <w:rsid w:val="00C561FD"/>
    <w:rsid w:val="00D3769A"/>
    <w:rsid w:val="00E66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F09DCFA7-CBBC-4046-BC53-488F66D3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6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1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6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9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26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66C1"/>
  </w:style>
  <w:style w:type="paragraph" w:styleId="Footer">
    <w:name w:val="footer"/>
    <w:basedOn w:val="Normal"/>
    <w:link w:val="FooterChar"/>
    <w:uiPriority w:val="99"/>
    <w:semiHidden/>
    <w:unhideWhenUsed/>
    <w:rsid w:val="00326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6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D7EBB-CD96-4BF1-8C12-898B280A5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LIBDL-13</cp:lastModifiedBy>
  <cp:revision>6</cp:revision>
  <dcterms:created xsi:type="dcterms:W3CDTF">2018-01-26T09:37:00Z</dcterms:created>
  <dcterms:modified xsi:type="dcterms:W3CDTF">2022-06-03T04:37:00Z</dcterms:modified>
</cp:coreProperties>
</file>