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BD" w:rsidRPr="001F4910" w:rsidRDefault="00A629BD" w:rsidP="001F4910">
      <w:pPr>
        <w:spacing w:line="240" w:lineRule="auto"/>
        <w:rPr>
          <w:rFonts w:ascii="Arial" w:hAnsi="Arial" w:cs="Arial"/>
          <w:b/>
          <w:bCs/>
        </w:rPr>
      </w:pPr>
    </w:p>
    <w:p w:rsidR="00A629BD" w:rsidRPr="001F4910" w:rsidRDefault="009B5B9A" w:rsidP="001F491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25pt;margin-top:8.4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A629BD" w:rsidRDefault="00A629BD" w:rsidP="00A629BD">
                  <w:r>
                    <w:t>Register Number:</w:t>
                  </w:r>
                </w:p>
                <w:p w:rsidR="00A629BD" w:rsidRPr="00A00F7D" w:rsidRDefault="00A629BD" w:rsidP="00A629B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9F52D8">
                    <w:t>17</w:t>
                  </w:r>
                  <w:proofErr w:type="gramEnd"/>
                  <w:r w:rsidR="009F52D8">
                    <w:t>-04-2018</w:t>
                  </w:r>
                </w:p>
              </w:txbxContent>
            </v:textbox>
          </v:shape>
        </w:pict>
      </w:r>
      <w:r w:rsidR="00A629BD" w:rsidRPr="001F491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E4" w:rsidRPr="001F4910" w:rsidRDefault="002543E4" w:rsidP="001F49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43E4" w:rsidRPr="001F4910" w:rsidRDefault="002543E4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mri931wju7cn" w:colFirst="0" w:colLast="0"/>
      <w:bookmarkEnd w:id="0"/>
      <w:r w:rsidRPr="001F4910">
        <w:rPr>
          <w:rFonts w:ascii="Arial" w:hAnsi="Arial" w:cs="Arial"/>
          <w:b/>
          <w:sz w:val="24"/>
          <w:szCs w:val="24"/>
        </w:rPr>
        <w:t>ST JOSEPH’S COLLEGE (AUTONOMOUS), BANGALORE-27</w:t>
      </w:r>
    </w:p>
    <w:p w:rsidR="002543E4" w:rsidRPr="001F4910" w:rsidRDefault="00D20D7D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wrozxhtus1da" w:colFirst="0" w:colLast="0"/>
      <w:bookmarkEnd w:id="1"/>
      <w:r w:rsidRPr="001F4910">
        <w:rPr>
          <w:rFonts w:ascii="Arial" w:hAnsi="Arial" w:cs="Arial"/>
          <w:b/>
          <w:sz w:val="24"/>
          <w:szCs w:val="24"/>
        </w:rPr>
        <w:t>ENDSEMESTER EXAMINATION: APRIL 2018</w:t>
      </w:r>
    </w:p>
    <w:p w:rsidR="002543E4" w:rsidRPr="001F4910" w:rsidRDefault="002543E4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lv6efdz7wa49" w:colFirst="0" w:colLast="0"/>
      <w:bookmarkEnd w:id="2"/>
      <w:r w:rsidRPr="001F4910">
        <w:rPr>
          <w:rFonts w:ascii="Arial" w:hAnsi="Arial" w:cs="Arial"/>
          <w:b/>
          <w:sz w:val="24"/>
          <w:szCs w:val="24"/>
        </w:rPr>
        <w:t>M.A. ENGLISH -</w:t>
      </w:r>
      <w:r w:rsidR="00D20D7D" w:rsidRPr="001F4910">
        <w:rPr>
          <w:rFonts w:ascii="Arial" w:hAnsi="Arial" w:cs="Arial"/>
          <w:b/>
          <w:sz w:val="24"/>
          <w:szCs w:val="24"/>
        </w:rPr>
        <w:t>II</w:t>
      </w:r>
      <w:r w:rsidRPr="001F4910">
        <w:rPr>
          <w:rFonts w:ascii="Arial" w:hAnsi="Arial" w:cs="Arial"/>
          <w:b/>
          <w:sz w:val="24"/>
          <w:szCs w:val="24"/>
        </w:rPr>
        <w:t xml:space="preserve"> SEM</w:t>
      </w:r>
      <w:r w:rsidR="001F4910" w:rsidRPr="001F4910">
        <w:rPr>
          <w:rFonts w:ascii="Arial" w:hAnsi="Arial" w:cs="Arial"/>
          <w:b/>
          <w:sz w:val="24"/>
          <w:szCs w:val="24"/>
        </w:rPr>
        <w:t>ESTER</w:t>
      </w:r>
    </w:p>
    <w:p w:rsidR="00D20D7D" w:rsidRPr="001F4910" w:rsidRDefault="00D20D7D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r w:rsidRPr="001F4910">
        <w:rPr>
          <w:rFonts w:ascii="Arial" w:hAnsi="Arial" w:cs="Arial"/>
          <w:b/>
          <w:sz w:val="24"/>
          <w:szCs w:val="24"/>
        </w:rPr>
        <w:t>EN</w:t>
      </w:r>
      <w:r w:rsidR="009B5B9A">
        <w:rPr>
          <w:rFonts w:ascii="Arial" w:hAnsi="Arial" w:cs="Arial"/>
          <w:b/>
          <w:sz w:val="24"/>
          <w:szCs w:val="24"/>
        </w:rPr>
        <w:t xml:space="preserve"> </w:t>
      </w:r>
      <w:r w:rsidRPr="001F4910">
        <w:rPr>
          <w:rFonts w:ascii="Arial" w:hAnsi="Arial" w:cs="Arial"/>
          <w:b/>
          <w:sz w:val="24"/>
          <w:szCs w:val="24"/>
        </w:rPr>
        <w:t xml:space="preserve">8414: </w:t>
      </w:r>
      <w:r w:rsidR="009B5B9A">
        <w:rPr>
          <w:rFonts w:ascii="Arial" w:hAnsi="Arial" w:cs="Arial"/>
          <w:b/>
          <w:sz w:val="24"/>
          <w:szCs w:val="24"/>
        </w:rPr>
        <w:t>Representations o</w:t>
      </w:r>
      <w:r w:rsidR="009B5B9A" w:rsidRPr="001F4910">
        <w:rPr>
          <w:rFonts w:ascii="Arial" w:hAnsi="Arial" w:cs="Arial"/>
          <w:b/>
          <w:sz w:val="24"/>
          <w:szCs w:val="24"/>
        </w:rPr>
        <w:t xml:space="preserve">f India </w:t>
      </w:r>
      <w:r w:rsidR="001F4910" w:rsidRPr="001F4910">
        <w:rPr>
          <w:rFonts w:ascii="Arial" w:hAnsi="Arial" w:cs="Arial"/>
          <w:b/>
          <w:sz w:val="24"/>
          <w:szCs w:val="24"/>
        </w:rPr>
        <w:t xml:space="preserve">- </w:t>
      </w:r>
      <w:r w:rsidRPr="001F4910">
        <w:rPr>
          <w:rFonts w:ascii="Arial" w:hAnsi="Arial" w:cs="Arial"/>
          <w:b/>
          <w:sz w:val="24"/>
          <w:szCs w:val="24"/>
        </w:rPr>
        <w:t>II</w:t>
      </w:r>
    </w:p>
    <w:bookmarkEnd w:id="3"/>
    <w:p w:rsidR="00D20D7D" w:rsidRPr="001F4910" w:rsidRDefault="00D20D7D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4910" w:rsidRDefault="00D20D7D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4" w:name="_r4zjla4vbri8" w:colFirst="0" w:colLast="0"/>
      <w:bookmarkStart w:id="5" w:name="_gpq9spqypmam" w:colFirst="0" w:colLast="0"/>
      <w:bookmarkEnd w:id="4"/>
      <w:bookmarkEnd w:id="5"/>
      <w:r w:rsidRPr="001F4910">
        <w:rPr>
          <w:rFonts w:ascii="Arial" w:hAnsi="Arial" w:cs="Arial"/>
          <w:b/>
          <w:sz w:val="24"/>
          <w:szCs w:val="24"/>
        </w:rPr>
        <w:t>Time: 2</w:t>
      </w:r>
      <w:r w:rsidR="00956D9C" w:rsidRPr="001F4910">
        <w:rPr>
          <w:rFonts w:ascii="Arial" w:hAnsi="Arial" w:cs="Arial"/>
          <w:b/>
          <w:sz w:val="24"/>
          <w:szCs w:val="24"/>
        </w:rPr>
        <w:t xml:space="preserve"> ½</w:t>
      </w:r>
      <w:r w:rsidR="002543E4" w:rsidRPr="001F4910">
        <w:rPr>
          <w:rFonts w:ascii="Arial" w:hAnsi="Arial" w:cs="Arial"/>
          <w:b/>
          <w:sz w:val="24"/>
          <w:szCs w:val="24"/>
        </w:rPr>
        <w:t xml:space="preserve"> h</w:t>
      </w:r>
      <w:r w:rsidR="001F4910" w:rsidRPr="001F4910">
        <w:rPr>
          <w:rFonts w:ascii="Arial" w:hAnsi="Arial" w:cs="Arial"/>
          <w:b/>
          <w:sz w:val="24"/>
          <w:szCs w:val="24"/>
        </w:rPr>
        <w:t>ours</w:t>
      </w:r>
      <w:r w:rsidR="001F4910" w:rsidRPr="001F4910">
        <w:rPr>
          <w:rFonts w:ascii="Arial" w:hAnsi="Arial" w:cs="Arial"/>
          <w:b/>
          <w:sz w:val="24"/>
          <w:szCs w:val="24"/>
        </w:rPr>
        <w:tab/>
        <w:t>Total Marks: 70</w:t>
      </w:r>
    </w:p>
    <w:p w:rsidR="002543E4" w:rsidRPr="001F4910" w:rsidRDefault="002543E4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E05D4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910">
        <w:rPr>
          <w:rFonts w:ascii="Arial" w:hAnsi="Arial" w:cs="Arial"/>
          <w:b/>
          <w:sz w:val="24"/>
          <w:szCs w:val="24"/>
        </w:rPr>
        <w:t>SECTION A</w:t>
      </w:r>
    </w:p>
    <w:p w:rsidR="001F4910" w:rsidRPr="001F4910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9BD" w:rsidRPr="001F4910" w:rsidRDefault="00CE05D4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6" w:name="_45g19pm0tk9w" w:colFirst="0" w:colLast="0"/>
      <w:bookmarkEnd w:id="6"/>
      <w:r w:rsidRPr="001F4910">
        <w:rPr>
          <w:rFonts w:ascii="Arial" w:hAnsi="Arial" w:cs="Arial"/>
          <w:b/>
          <w:sz w:val="24"/>
          <w:szCs w:val="24"/>
        </w:rPr>
        <w:t xml:space="preserve">Answer </w:t>
      </w:r>
      <w:r w:rsidR="003B5B8E" w:rsidRPr="001F4910">
        <w:rPr>
          <w:rFonts w:ascii="Arial" w:hAnsi="Arial" w:cs="Arial"/>
          <w:b/>
          <w:sz w:val="24"/>
          <w:szCs w:val="24"/>
        </w:rPr>
        <w:t xml:space="preserve">ANY </w:t>
      </w:r>
      <w:r w:rsidRPr="001F4910">
        <w:rPr>
          <w:rFonts w:ascii="Arial" w:hAnsi="Arial" w:cs="Arial"/>
          <w:b/>
          <w:sz w:val="24"/>
          <w:szCs w:val="24"/>
        </w:rPr>
        <w:t xml:space="preserve">ONE of the following </w:t>
      </w:r>
      <w:proofErr w:type="gramStart"/>
      <w:r w:rsidRPr="001F4910">
        <w:rPr>
          <w:rFonts w:ascii="Arial" w:hAnsi="Arial" w:cs="Arial"/>
          <w:b/>
          <w:sz w:val="24"/>
          <w:szCs w:val="24"/>
        </w:rPr>
        <w:t>questions:</w:t>
      </w:r>
      <w:proofErr w:type="gramEnd"/>
      <w:r w:rsidR="001F4910" w:rsidRPr="001F4910">
        <w:rPr>
          <w:rFonts w:ascii="Arial" w:hAnsi="Arial" w:cs="Arial"/>
          <w:b/>
          <w:sz w:val="24"/>
          <w:szCs w:val="24"/>
        </w:rPr>
        <w:t>(1X15 = 15 marks)</w:t>
      </w:r>
    </w:p>
    <w:p w:rsidR="009317CF" w:rsidRPr="001F4910" w:rsidRDefault="00510172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1</w:t>
      </w:r>
      <w:r w:rsidR="00D20D7D" w:rsidRPr="001F4910">
        <w:rPr>
          <w:rFonts w:ascii="Arial" w:hAnsi="Arial" w:cs="Arial"/>
        </w:rPr>
        <w:t xml:space="preserve">. Discuss how </w:t>
      </w:r>
      <w:proofErr w:type="spellStart"/>
      <w:r w:rsidR="00D20D7D" w:rsidRPr="001F4910">
        <w:rPr>
          <w:rFonts w:ascii="Arial" w:hAnsi="Arial" w:cs="Arial"/>
        </w:rPr>
        <w:t>Amitav</w:t>
      </w:r>
      <w:proofErr w:type="spellEnd"/>
      <w:r w:rsidR="00D20D7D" w:rsidRPr="001F4910">
        <w:rPr>
          <w:rFonts w:ascii="Arial" w:hAnsi="Arial" w:cs="Arial"/>
        </w:rPr>
        <w:t xml:space="preserve"> Ghosh’s </w:t>
      </w:r>
      <w:r w:rsidR="00D20D7D" w:rsidRPr="001F4910">
        <w:rPr>
          <w:rFonts w:ascii="Arial" w:hAnsi="Arial" w:cs="Arial"/>
          <w:i/>
        </w:rPr>
        <w:t xml:space="preserve">Shadow Lines </w:t>
      </w:r>
      <w:r w:rsidR="00D20D7D" w:rsidRPr="001F4910">
        <w:rPr>
          <w:rFonts w:ascii="Arial" w:hAnsi="Arial" w:cs="Arial"/>
        </w:rPr>
        <w:t>posits the family as a metaphor of the nation.  How does the “</w:t>
      </w:r>
      <w:proofErr w:type="spellStart"/>
      <w:r w:rsidR="00D20D7D" w:rsidRPr="001F4910">
        <w:rPr>
          <w:rFonts w:ascii="Arial" w:hAnsi="Arial" w:cs="Arial"/>
        </w:rPr>
        <w:t>topseyturvey</w:t>
      </w:r>
      <w:proofErr w:type="spellEnd"/>
      <w:r w:rsidR="00D20D7D" w:rsidRPr="001F4910">
        <w:rPr>
          <w:rFonts w:ascii="Arial" w:hAnsi="Arial" w:cs="Arial"/>
        </w:rPr>
        <w:t>” house complicate the homogeneity of nationhood?</w:t>
      </w:r>
    </w:p>
    <w:p w:rsidR="009317CF" w:rsidRPr="001F4910" w:rsidRDefault="00510172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 xml:space="preserve">2. </w:t>
      </w:r>
      <w:r w:rsidR="009317CF" w:rsidRPr="001F4910">
        <w:rPr>
          <w:rFonts w:ascii="Arial" w:hAnsi="Arial" w:cs="Arial"/>
        </w:rPr>
        <w:t>Comment on any two broad themes that most of the poems in this semester’s selections treat in some way or other. Give evidence from specific poems by way of illustration.</w:t>
      </w:r>
    </w:p>
    <w:p w:rsidR="009317CF" w:rsidRPr="001F4910" w:rsidRDefault="009317CF" w:rsidP="001F4910">
      <w:pPr>
        <w:spacing w:line="240" w:lineRule="auto"/>
        <w:rPr>
          <w:rFonts w:ascii="Arial" w:hAnsi="Arial" w:cs="Arial"/>
        </w:rPr>
      </w:pPr>
    </w:p>
    <w:p w:rsidR="00CE05D4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910">
        <w:rPr>
          <w:rFonts w:ascii="Arial" w:hAnsi="Arial" w:cs="Arial"/>
          <w:b/>
          <w:sz w:val="24"/>
          <w:szCs w:val="24"/>
        </w:rPr>
        <w:t>SECTION B</w:t>
      </w:r>
    </w:p>
    <w:p w:rsidR="001F4910" w:rsidRPr="001F4910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4910" w:rsidRPr="001F4910" w:rsidRDefault="00CE05D4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F4910">
        <w:rPr>
          <w:rFonts w:ascii="Arial" w:hAnsi="Arial" w:cs="Arial"/>
          <w:b/>
          <w:sz w:val="24"/>
          <w:szCs w:val="24"/>
        </w:rPr>
        <w:t xml:space="preserve">Answer </w:t>
      </w:r>
      <w:r w:rsidR="003B5B8E" w:rsidRPr="001F4910">
        <w:rPr>
          <w:rFonts w:ascii="Arial" w:hAnsi="Arial" w:cs="Arial"/>
          <w:b/>
          <w:sz w:val="24"/>
          <w:szCs w:val="24"/>
        </w:rPr>
        <w:t xml:space="preserve">ANY </w:t>
      </w:r>
      <w:r w:rsidRPr="001F4910">
        <w:rPr>
          <w:rFonts w:ascii="Arial" w:hAnsi="Arial" w:cs="Arial"/>
          <w:b/>
          <w:sz w:val="24"/>
          <w:szCs w:val="24"/>
        </w:rPr>
        <w:t xml:space="preserve">THREE of the following </w:t>
      </w:r>
      <w:proofErr w:type="gramStart"/>
      <w:r w:rsidRPr="001F4910">
        <w:rPr>
          <w:rFonts w:ascii="Arial" w:hAnsi="Arial" w:cs="Arial"/>
          <w:b/>
          <w:sz w:val="24"/>
          <w:szCs w:val="24"/>
        </w:rPr>
        <w:t>questions:</w:t>
      </w:r>
      <w:proofErr w:type="gramEnd"/>
      <w:r w:rsidRPr="001F4910">
        <w:rPr>
          <w:rFonts w:ascii="Arial" w:hAnsi="Arial" w:cs="Arial"/>
          <w:b/>
          <w:sz w:val="24"/>
          <w:szCs w:val="24"/>
        </w:rPr>
        <w:t>(3 X 15= 45 marks)</w:t>
      </w:r>
    </w:p>
    <w:p w:rsidR="00D20D7D" w:rsidRPr="001F4910" w:rsidRDefault="00A629BD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3.</w:t>
      </w:r>
      <w:r w:rsidR="00D20D7D" w:rsidRPr="001F4910">
        <w:rPr>
          <w:rFonts w:ascii="Arial" w:hAnsi="Arial" w:cs="Arial"/>
        </w:rPr>
        <w:t xml:space="preserve"> How does Tendulkar use the play within the play technique in his work </w:t>
      </w:r>
      <w:r w:rsidR="00D20D7D" w:rsidRPr="001F4910">
        <w:rPr>
          <w:rFonts w:ascii="Arial" w:hAnsi="Arial" w:cs="Arial"/>
          <w:i/>
        </w:rPr>
        <w:t>Silence</w:t>
      </w:r>
      <w:proofErr w:type="gramStart"/>
      <w:r w:rsidR="00510172" w:rsidRPr="001F4910">
        <w:rPr>
          <w:rFonts w:ascii="Arial" w:hAnsi="Arial" w:cs="Arial"/>
          <w:i/>
        </w:rPr>
        <w:t>:</w:t>
      </w:r>
      <w:r w:rsidR="001F4910">
        <w:rPr>
          <w:rFonts w:ascii="Arial" w:hAnsi="Arial" w:cs="Arial"/>
          <w:i/>
        </w:rPr>
        <w:t>T</w:t>
      </w:r>
      <w:r w:rsidR="00D20D7D" w:rsidRPr="001F4910">
        <w:rPr>
          <w:rFonts w:ascii="Arial" w:hAnsi="Arial" w:cs="Arial"/>
          <w:i/>
        </w:rPr>
        <w:t>he</w:t>
      </w:r>
      <w:proofErr w:type="gramEnd"/>
      <w:r w:rsidR="00D20D7D" w:rsidRPr="001F4910">
        <w:rPr>
          <w:rFonts w:ascii="Arial" w:hAnsi="Arial" w:cs="Arial"/>
          <w:i/>
        </w:rPr>
        <w:t xml:space="preserve"> Court is in Session</w:t>
      </w:r>
      <w:r w:rsidR="00D20D7D" w:rsidRPr="001F4910">
        <w:rPr>
          <w:rFonts w:ascii="Arial" w:hAnsi="Arial" w:cs="Arial"/>
        </w:rPr>
        <w:t xml:space="preserve"> to criticize the essential “violence” that pervades middle class society?</w:t>
      </w:r>
    </w:p>
    <w:p w:rsidR="00D20D7D" w:rsidRPr="001F4910" w:rsidRDefault="00D20D7D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4.  How does Ramanujan’s “Love Poem for Wife 1” fit into the category of a love poem?  How does Ramanujan use the trope of a journey to the interior to make sense of his present?</w:t>
      </w:r>
    </w:p>
    <w:p w:rsidR="00D20D7D" w:rsidRPr="001F4910" w:rsidRDefault="00D20D7D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 xml:space="preserve">5. In the </w:t>
      </w:r>
      <w:r w:rsidRPr="001F4910">
        <w:rPr>
          <w:rFonts w:ascii="Arial" w:hAnsi="Arial" w:cs="Arial"/>
          <w:i/>
        </w:rPr>
        <w:t>Imaginary Homelands</w:t>
      </w:r>
      <w:r w:rsidRPr="001F4910">
        <w:rPr>
          <w:rFonts w:ascii="Arial" w:hAnsi="Arial" w:cs="Arial"/>
        </w:rPr>
        <w:t xml:space="preserve"> Salman Rushdie claims that expatriate writers “create fiction…imaginary homelands, </w:t>
      </w:r>
      <w:proofErr w:type="spellStart"/>
      <w:r w:rsidRPr="001F4910">
        <w:rPr>
          <w:rFonts w:ascii="Arial" w:hAnsi="Arial" w:cs="Arial"/>
        </w:rPr>
        <w:t>Indias</w:t>
      </w:r>
      <w:proofErr w:type="spellEnd"/>
      <w:r w:rsidRPr="001F4910">
        <w:rPr>
          <w:rFonts w:ascii="Arial" w:hAnsi="Arial" w:cs="Arial"/>
        </w:rPr>
        <w:t xml:space="preserve"> of the mind.” How does this put to question the idea of authenticity in their works?</w:t>
      </w:r>
    </w:p>
    <w:p w:rsidR="00510172" w:rsidRPr="001F4910" w:rsidRDefault="00510172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lastRenderedPageBreak/>
        <w:t xml:space="preserve">6. Discuss how UR </w:t>
      </w:r>
      <w:proofErr w:type="spellStart"/>
      <w:r w:rsidRPr="001F4910">
        <w:rPr>
          <w:rFonts w:ascii="Arial" w:hAnsi="Arial" w:cs="Arial"/>
        </w:rPr>
        <w:t>Ananthamurthy’s</w:t>
      </w:r>
      <w:proofErr w:type="spellEnd"/>
      <w:r w:rsidR="0052209A">
        <w:rPr>
          <w:rFonts w:ascii="Arial" w:hAnsi="Arial" w:cs="Arial"/>
        </w:rPr>
        <w:t xml:space="preserve"> </w:t>
      </w:r>
      <w:proofErr w:type="spellStart"/>
      <w:r w:rsidRPr="001F4910">
        <w:rPr>
          <w:rFonts w:ascii="Arial" w:hAnsi="Arial" w:cs="Arial"/>
          <w:i/>
        </w:rPr>
        <w:t>Samskara</w:t>
      </w:r>
      <w:proofErr w:type="spellEnd"/>
      <w:r w:rsidRPr="001F4910">
        <w:rPr>
          <w:rFonts w:ascii="Arial" w:hAnsi="Arial" w:cs="Arial"/>
        </w:rPr>
        <w:t xml:space="preserve"> interrogates the “idea of faith” against its ritualized performance. Comment on how bathing becomes an important symbol in the novel?</w:t>
      </w:r>
    </w:p>
    <w:p w:rsidR="006F7866" w:rsidRPr="001F4910" w:rsidRDefault="006F7866" w:rsidP="001F4910">
      <w:pPr>
        <w:spacing w:line="240" w:lineRule="auto"/>
        <w:rPr>
          <w:rFonts w:ascii="Arial" w:hAnsi="Arial" w:cs="Arial"/>
        </w:rPr>
      </w:pPr>
    </w:p>
    <w:p w:rsidR="00756403" w:rsidRPr="001F4910" w:rsidRDefault="00756403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7.</w:t>
      </w:r>
      <w:r w:rsidR="00A90599" w:rsidRPr="001F4910">
        <w:rPr>
          <w:rFonts w:ascii="Arial" w:hAnsi="Arial" w:cs="Arial"/>
        </w:rPr>
        <w:t xml:space="preserve"> With reference to ‘Rats’ and ‘Death is getting cheaper’ how doyou understand the place and position of women in contemporary society</w:t>
      </w:r>
      <w:r w:rsidR="00830DE7" w:rsidRPr="001F4910">
        <w:rPr>
          <w:rFonts w:ascii="Arial" w:hAnsi="Arial" w:cs="Arial"/>
        </w:rPr>
        <w:t>? Comment also on how caste and class play a vital role in shaping women’s place in society as well. Substantiate with relevant examples from the texts.</w:t>
      </w:r>
    </w:p>
    <w:p w:rsidR="003B5B8E" w:rsidRPr="001F4910" w:rsidRDefault="003B5B8E" w:rsidP="001F4910">
      <w:pPr>
        <w:spacing w:line="240" w:lineRule="auto"/>
        <w:rPr>
          <w:rFonts w:ascii="Arial" w:hAnsi="Arial" w:cs="Arial"/>
        </w:rPr>
      </w:pPr>
    </w:p>
    <w:p w:rsidR="003B5B8E" w:rsidRPr="001F4910" w:rsidRDefault="003B5B8E" w:rsidP="001F4910">
      <w:pPr>
        <w:spacing w:line="240" w:lineRule="auto"/>
        <w:rPr>
          <w:rFonts w:ascii="Arial" w:hAnsi="Arial" w:cs="Arial"/>
          <w:sz w:val="24"/>
          <w:szCs w:val="24"/>
        </w:rPr>
      </w:pPr>
    </w:p>
    <w:p w:rsidR="00CE05D4" w:rsidRPr="001F4910" w:rsidRDefault="001F4910" w:rsidP="001F491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F4910">
        <w:rPr>
          <w:rFonts w:ascii="Arial" w:eastAsia="Arial" w:hAnsi="Arial" w:cs="Arial"/>
          <w:b/>
          <w:sz w:val="24"/>
          <w:szCs w:val="24"/>
        </w:rPr>
        <w:t>SECTION C</w:t>
      </w:r>
    </w:p>
    <w:p w:rsidR="001F4910" w:rsidRPr="001F4910" w:rsidRDefault="001F4910" w:rsidP="001F491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E05D4" w:rsidRPr="001F4910" w:rsidRDefault="00CE05D4" w:rsidP="001F491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F4910">
        <w:rPr>
          <w:rFonts w:ascii="Arial" w:eastAsia="Arial" w:hAnsi="Arial" w:cs="Arial"/>
          <w:b/>
          <w:sz w:val="24"/>
          <w:szCs w:val="24"/>
        </w:rPr>
        <w:t xml:space="preserve">Write </w:t>
      </w:r>
      <w:r w:rsidR="00A80B56">
        <w:rPr>
          <w:rFonts w:ascii="Arial" w:eastAsia="Arial" w:hAnsi="Arial" w:cs="Arial"/>
          <w:b/>
          <w:sz w:val="24"/>
          <w:szCs w:val="24"/>
        </w:rPr>
        <w:t xml:space="preserve">a </w:t>
      </w:r>
      <w:r w:rsidRPr="001F4910">
        <w:rPr>
          <w:rFonts w:ascii="Arial" w:eastAsia="Arial" w:hAnsi="Arial" w:cs="Arial"/>
          <w:b/>
          <w:sz w:val="24"/>
          <w:szCs w:val="24"/>
        </w:rPr>
        <w:t xml:space="preserve">short note on </w:t>
      </w:r>
      <w:r w:rsidR="003B5B8E" w:rsidRPr="001F4910">
        <w:rPr>
          <w:rFonts w:ascii="Arial" w:eastAsia="Arial" w:hAnsi="Arial" w:cs="Arial"/>
          <w:b/>
          <w:sz w:val="24"/>
          <w:szCs w:val="24"/>
        </w:rPr>
        <w:t>ANY</w:t>
      </w:r>
      <w:r w:rsidRPr="001F4910">
        <w:rPr>
          <w:rFonts w:ascii="Arial" w:eastAsia="Arial" w:hAnsi="Arial" w:cs="Arial"/>
          <w:b/>
          <w:sz w:val="24"/>
          <w:szCs w:val="24"/>
        </w:rPr>
        <w:t xml:space="preserve"> ONE of the </w:t>
      </w:r>
      <w:proofErr w:type="gramStart"/>
      <w:r w:rsidRPr="001F4910">
        <w:rPr>
          <w:rFonts w:ascii="Arial" w:eastAsia="Arial" w:hAnsi="Arial" w:cs="Arial"/>
          <w:b/>
          <w:sz w:val="24"/>
          <w:szCs w:val="24"/>
        </w:rPr>
        <w:t>following:</w:t>
      </w:r>
      <w:proofErr w:type="gramEnd"/>
      <w:r w:rsidRPr="001F4910">
        <w:rPr>
          <w:rFonts w:ascii="Arial" w:eastAsia="Arial" w:hAnsi="Arial" w:cs="Arial"/>
          <w:b/>
          <w:sz w:val="24"/>
          <w:szCs w:val="24"/>
        </w:rPr>
        <w:t>(1 X 10 = 10 marks)</w:t>
      </w:r>
    </w:p>
    <w:p w:rsidR="001F4910" w:rsidRPr="001F4910" w:rsidRDefault="001F4910" w:rsidP="001F4910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FC7B8D" w:rsidRPr="001F4910" w:rsidRDefault="00C470AF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 xml:space="preserve">Question of exile in </w:t>
      </w:r>
      <w:r w:rsidRPr="001F4910">
        <w:rPr>
          <w:rFonts w:ascii="Arial" w:hAnsi="Arial" w:cs="Arial"/>
          <w:i/>
        </w:rPr>
        <w:t>Rough Passages</w:t>
      </w:r>
    </w:p>
    <w:p w:rsidR="00C470AF" w:rsidRPr="001F4910" w:rsidRDefault="00756403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Marginality in the poetry from the North East</w:t>
      </w:r>
    </w:p>
    <w:p w:rsidR="00756403" w:rsidRPr="001F4910" w:rsidRDefault="00756403" w:rsidP="001F4910">
      <w:pPr>
        <w:pStyle w:val="ListParagraph"/>
        <w:spacing w:line="240" w:lineRule="auto"/>
        <w:rPr>
          <w:rFonts w:ascii="Arial" w:hAnsi="Arial" w:cs="Arial"/>
        </w:rPr>
      </w:pPr>
    </w:p>
    <w:p w:rsidR="00B80A3F" w:rsidRDefault="00B80A3F" w:rsidP="001F4910">
      <w:pPr>
        <w:spacing w:line="240" w:lineRule="auto"/>
        <w:rPr>
          <w:rFonts w:ascii="Arial" w:hAnsi="Arial" w:cs="Arial"/>
        </w:rPr>
      </w:pPr>
    </w:p>
    <w:p w:rsidR="00411530" w:rsidRDefault="00411530" w:rsidP="00411530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EN-8414-A-18</w:t>
      </w:r>
    </w:p>
    <w:p w:rsidR="00411530" w:rsidRPr="001F4910" w:rsidRDefault="00411530" w:rsidP="001F4910">
      <w:pPr>
        <w:spacing w:line="240" w:lineRule="auto"/>
        <w:rPr>
          <w:rFonts w:ascii="Arial" w:hAnsi="Arial" w:cs="Arial"/>
        </w:rPr>
      </w:pPr>
    </w:p>
    <w:p w:rsidR="00B80A3F" w:rsidRPr="001F4910" w:rsidRDefault="00B80A3F" w:rsidP="001F4910">
      <w:pPr>
        <w:spacing w:line="240" w:lineRule="auto"/>
        <w:rPr>
          <w:rFonts w:ascii="Arial" w:hAnsi="Arial" w:cs="Arial"/>
        </w:rPr>
      </w:pPr>
    </w:p>
    <w:sectPr w:rsidR="00B80A3F" w:rsidRPr="001F4910" w:rsidSect="0020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2D5A"/>
    <w:multiLevelType w:val="hybridMultilevel"/>
    <w:tmpl w:val="0026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941C9"/>
    <w:multiLevelType w:val="hybridMultilevel"/>
    <w:tmpl w:val="F93E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48FA"/>
    <w:rsid w:val="001F4910"/>
    <w:rsid w:val="00201685"/>
    <w:rsid w:val="002057FF"/>
    <w:rsid w:val="002543E4"/>
    <w:rsid w:val="002F0DD9"/>
    <w:rsid w:val="003248FA"/>
    <w:rsid w:val="003B5B8E"/>
    <w:rsid w:val="00411530"/>
    <w:rsid w:val="004D2B24"/>
    <w:rsid w:val="00510172"/>
    <w:rsid w:val="00513673"/>
    <w:rsid w:val="0052209A"/>
    <w:rsid w:val="006F7866"/>
    <w:rsid w:val="00756403"/>
    <w:rsid w:val="00757A6A"/>
    <w:rsid w:val="007A711E"/>
    <w:rsid w:val="00830DE7"/>
    <w:rsid w:val="009317CF"/>
    <w:rsid w:val="00946469"/>
    <w:rsid w:val="00956D9C"/>
    <w:rsid w:val="00986033"/>
    <w:rsid w:val="00992AF8"/>
    <w:rsid w:val="009B5B9A"/>
    <w:rsid w:val="009F52D8"/>
    <w:rsid w:val="00A629BD"/>
    <w:rsid w:val="00A639BA"/>
    <w:rsid w:val="00A80B56"/>
    <w:rsid w:val="00A90599"/>
    <w:rsid w:val="00B80A3F"/>
    <w:rsid w:val="00C470AF"/>
    <w:rsid w:val="00CE05D4"/>
    <w:rsid w:val="00D1154A"/>
    <w:rsid w:val="00D20D7D"/>
    <w:rsid w:val="00D31FBF"/>
    <w:rsid w:val="00FC7B8D"/>
    <w:rsid w:val="00FE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00374F0-6C14-40D0-8597-CBDC11DC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LIBDL-13</cp:lastModifiedBy>
  <cp:revision>20</cp:revision>
  <cp:lastPrinted>2018-04-16T09:14:00Z</cp:lastPrinted>
  <dcterms:created xsi:type="dcterms:W3CDTF">2017-08-06T08:28:00Z</dcterms:created>
  <dcterms:modified xsi:type="dcterms:W3CDTF">2022-06-04T03:09:00Z</dcterms:modified>
</cp:coreProperties>
</file>