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31" w:rsidRDefault="004E653A" w:rsidP="00895931">
      <w:pPr>
        <w:rPr>
          <w:rFonts w:ascii="Arial" w:hAnsi="Arial" w:cs="Arial"/>
          <w:b/>
          <w:bCs/>
          <w:lang w:val="en-US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6.55pt;margin-top:21.75pt;width:195.25pt;height:49.5pt;z-index:251662336">
            <v:textbox style="mso-next-textbox:#_x0000_s1027">
              <w:txbxContent>
                <w:p w:rsidR="00895931" w:rsidRDefault="00895931" w:rsidP="00895931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13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 w:rsidR="00895931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156845</wp:posOffset>
            </wp:positionV>
            <wp:extent cx="762000" cy="781050"/>
            <wp:effectExtent l="19050" t="0" r="0" b="0"/>
            <wp:wrapTight wrapText="bothSides">
              <wp:wrapPolygon edited="0">
                <wp:start x="-540" y="0"/>
                <wp:lineTo x="-540" y="21073"/>
                <wp:lineTo x="21600" y="21073"/>
                <wp:lineTo x="21600" y="0"/>
                <wp:lineTo x="-540" y="0"/>
              </wp:wrapPolygon>
            </wp:wrapTight>
            <wp:docPr id="6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931" w:rsidRPr="00787ABA" w:rsidRDefault="00895931" w:rsidP="00895931">
      <w:pPr>
        <w:jc w:val="center"/>
        <w:rPr>
          <w:rFonts w:ascii="Arial" w:hAnsi="Arial" w:cs="Arial"/>
          <w:b/>
          <w:bCs/>
          <w:lang w:val="en-US"/>
        </w:rPr>
      </w:pPr>
    </w:p>
    <w:p w:rsidR="00895931" w:rsidRDefault="00895931" w:rsidP="00895931">
      <w:pPr>
        <w:jc w:val="center"/>
        <w:rPr>
          <w:rFonts w:ascii="Arial" w:hAnsi="Arial" w:cs="Arial"/>
          <w:b/>
          <w:bCs/>
        </w:rPr>
      </w:pPr>
    </w:p>
    <w:p w:rsidR="00895931" w:rsidRDefault="00895931" w:rsidP="0089593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5A3877" w:rsidRPr="00984482" w:rsidRDefault="005A3877" w:rsidP="005A3877">
      <w:pPr>
        <w:pStyle w:val="NoSpacing"/>
        <w:jc w:val="center"/>
        <w:rPr>
          <w:sz w:val="24"/>
          <w:szCs w:val="24"/>
        </w:rPr>
      </w:pPr>
      <w:proofErr w:type="spellStart"/>
      <w:r w:rsidRPr="00984482">
        <w:rPr>
          <w:sz w:val="24"/>
          <w:szCs w:val="24"/>
        </w:rPr>
        <w:t>M.Sc</w:t>
      </w:r>
      <w:proofErr w:type="spellEnd"/>
      <w:r w:rsidRPr="00984482">
        <w:rPr>
          <w:sz w:val="24"/>
          <w:szCs w:val="24"/>
        </w:rPr>
        <w:t xml:space="preserve"> CHEMISTRY – II SEMESTER</w:t>
      </w:r>
    </w:p>
    <w:p w:rsidR="005A3877" w:rsidRPr="00984482" w:rsidRDefault="005A3877" w:rsidP="005A3877">
      <w:pPr>
        <w:pStyle w:val="NoSpacing"/>
        <w:jc w:val="center"/>
        <w:rPr>
          <w:sz w:val="24"/>
          <w:szCs w:val="24"/>
        </w:rPr>
      </w:pPr>
      <w:r w:rsidRPr="00984482">
        <w:rPr>
          <w:sz w:val="24"/>
          <w:szCs w:val="24"/>
        </w:rPr>
        <w:t>SEMESTER EXAMINATION, APRIL 201</w:t>
      </w:r>
      <w:r>
        <w:rPr>
          <w:sz w:val="24"/>
          <w:szCs w:val="24"/>
        </w:rPr>
        <w:t>8</w:t>
      </w:r>
    </w:p>
    <w:p w:rsidR="005A3877" w:rsidRPr="00984482" w:rsidRDefault="005A3877" w:rsidP="005A3877">
      <w:pPr>
        <w:pStyle w:val="NoSpacing"/>
        <w:jc w:val="center"/>
        <w:rPr>
          <w:sz w:val="24"/>
          <w:szCs w:val="24"/>
        </w:rPr>
      </w:pPr>
      <w:bookmarkStart w:id="0" w:name="_GoBack"/>
      <w:r w:rsidRPr="00984482">
        <w:rPr>
          <w:sz w:val="24"/>
          <w:szCs w:val="24"/>
        </w:rPr>
        <w:t xml:space="preserve">CH-8315- </w:t>
      </w:r>
      <w:r w:rsidR="004E653A" w:rsidRPr="00984482">
        <w:rPr>
          <w:sz w:val="24"/>
          <w:szCs w:val="24"/>
        </w:rPr>
        <w:t>Physical Chemistry</w:t>
      </w:r>
    </w:p>
    <w:bookmarkEnd w:id="0"/>
    <w:p w:rsidR="005A3877" w:rsidRDefault="000F257D" w:rsidP="005A3877">
      <w:pPr>
        <w:pStyle w:val="NoSpacing"/>
        <w:jc w:val="both"/>
      </w:pPr>
      <w:r>
        <w:t xml:space="preserve">Time: 2½ hours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3877" w:rsidRPr="00360331">
        <w:tab/>
        <w:t xml:space="preserve">     </w:t>
      </w:r>
      <w:r w:rsidR="005A3877">
        <w:t xml:space="preserve">                 </w:t>
      </w:r>
      <w:r w:rsidR="005A3877" w:rsidRPr="00360331">
        <w:t xml:space="preserve">  </w:t>
      </w:r>
      <w:proofErr w:type="spellStart"/>
      <w:r w:rsidR="005A3877" w:rsidRPr="00360331">
        <w:t>Max.Marks</w:t>
      </w:r>
      <w:proofErr w:type="spellEnd"/>
      <w:r w:rsidR="005A3877" w:rsidRPr="00360331">
        <w:t>: 70</w:t>
      </w:r>
    </w:p>
    <w:p w:rsidR="00895931" w:rsidRDefault="00895931" w:rsidP="0089593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</w:t>
      </w:r>
      <w:r w:rsidR="00725309">
        <w:rPr>
          <w:rFonts w:ascii="Arial" w:hAnsi="Arial" w:cs="Arial"/>
          <w:sz w:val="24"/>
          <w:szCs w:val="24"/>
        </w:rPr>
        <w:t xml:space="preserve"> of 2014 batch only</w:t>
      </w:r>
      <w:r>
        <w:rPr>
          <w:rFonts w:ascii="Arial" w:hAnsi="Arial" w:cs="Arial"/>
          <w:sz w:val="24"/>
          <w:szCs w:val="24"/>
        </w:rPr>
        <w:t>)</w:t>
      </w:r>
    </w:p>
    <w:p w:rsidR="00895931" w:rsidRDefault="00895931" w:rsidP="00895931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895931" w:rsidRDefault="00895931" w:rsidP="00895931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895931" w:rsidRPr="00360331" w:rsidRDefault="00895931" w:rsidP="005A3877">
      <w:pPr>
        <w:pStyle w:val="NoSpacing"/>
        <w:jc w:val="both"/>
      </w:pPr>
    </w:p>
    <w:p w:rsidR="005A3877" w:rsidRPr="0076321E" w:rsidRDefault="005A3877" w:rsidP="005A3877">
      <w:pPr>
        <w:pStyle w:val="NoSpacing"/>
        <w:jc w:val="center"/>
        <w:rPr>
          <w:u w:val="single"/>
        </w:rPr>
      </w:pPr>
      <w:r w:rsidRPr="0076321E">
        <w:rPr>
          <w:u w:val="single"/>
        </w:rPr>
        <w:t>This question paper contains two pages and three parts.</w:t>
      </w:r>
    </w:p>
    <w:p w:rsidR="005A3877" w:rsidRPr="0076321E" w:rsidRDefault="005A3877" w:rsidP="005A3877">
      <w:pPr>
        <w:pStyle w:val="NoSpacing"/>
        <w:jc w:val="center"/>
        <w:rPr>
          <w:u w:val="single"/>
        </w:rPr>
      </w:pPr>
    </w:p>
    <w:p w:rsidR="005A3877" w:rsidRPr="0076321E" w:rsidRDefault="005A3877" w:rsidP="005A3877">
      <w:pPr>
        <w:pStyle w:val="NoSpacing"/>
        <w:jc w:val="center"/>
      </w:pPr>
      <w:r w:rsidRPr="0076321E">
        <w:rPr>
          <w:u w:val="single"/>
        </w:rPr>
        <w:t>PART-A</w:t>
      </w:r>
    </w:p>
    <w:p w:rsidR="005A3877" w:rsidRDefault="005A3877" w:rsidP="005A3877">
      <w:pPr>
        <w:pStyle w:val="NoSpacing"/>
        <w:jc w:val="both"/>
      </w:pPr>
      <w:r w:rsidRPr="0076321E">
        <w:t>Answer any six of the follo</w:t>
      </w:r>
      <w:r>
        <w:t xml:space="preserve">wing questions.  </w:t>
      </w:r>
      <w:r>
        <w:tab/>
      </w:r>
      <w:r>
        <w:tab/>
      </w:r>
      <w:r>
        <w:tab/>
      </w:r>
      <w:r>
        <w:tab/>
        <w:t xml:space="preserve">        </w:t>
      </w:r>
      <w:r w:rsidRPr="0076321E">
        <w:t xml:space="preserve">       </w:t>
      </w:r>
      <w:r w:rsidR="00E0300E">
        <w:t xml:space="preserve">       </w:t>
      </w:r>
      <w:r w:rsidRPr="0076321E">
        <w:t xml:space="preserve"> 6 x 2 =12 marks</w:t>
      </w:r>
    </w:p>
    <w:p w:rsidR="005A3877" w:rsidRPr="0076321E" w:rsidRDefault="005A3877" w:rsidP="005A3877">
      <w:pPr>
        <w:pStyle w:val="NoSpacing"/>
        <w:jc w:val="both"/>
      </w:pPr>
      <w:r w:rsidRPr="0076321E">
        <w:t xml:space="preserve"> </w:t>
      </w:r>
    </w:p>
    <w:p w:rsidR="005A3877" w:rsidRPr="0076321E" w:rsidRDefault="005A3877" w:rsidP="005A3877">
      <w:pPr>
        <w:pStyle w:val="NoSpacing"/>
        <w:numPr>
          <w:ilvl w:val="0"/>
          <w:numId w:val="1"/>
        </w:numPr>
        <w:jc w:val="both"/>
      </w:pPr>
      <w:r>
        <w:t xml:space="preserve">Define partial </w:t>
      </w:r>
      <w:proofErr w:type="spellStart"/>
      <w:r>
        <w:t>molal</w:t>
      </w:r>
      <w:proofErr w:type="spellEnd"/>
      <w:r>
        <w:t xml:space="preserve"> entropy.  What is its significance?</w:t>
      </w:r>
    </w:p>
    <w:p w:rsidR="005A3877" w:rsidRPr="0076321E" w:rsidRDefault="005A3877" w:rsidP="005A3877">
      <w:pPr>
        <w:pStyle w:val="NoSpacing"/>
        <w:numPr>
          <w:ilvl w:val="0"/>
          <w:numId w:val="1"/>
        </w:numPr>
        <w:jc w:val="both"/>
      </w:pPr>
      <w:r>
        <w:t>What are the criteria for t</w:t>
      </w:r>
      <w:r w:rsidR="00667B2A">
        <w:t xml:space="preserve">hermodynamic standard state </w:t>
      </w:r>
      <w:proofErr w:type="gramStart"/>
      <w:r w:rsidR="00667B2A">
        <w:t xml:space="preserve">of </w:t>
      </w:r>
      <w:r>
        <w:t xml:space="preserve"> liquid</w:t>
      </w:r>
      <w:proofErr w:type="gramEnd"/>
      <w:r>
        <w:t xml:space="preserve"> and gas?</w:t>
      </w:r>
    </w:p>
    <w:p w:rsidR="005A3877" w:rsidRPr="0076321E" w:rsidRDefault="005A3877" w:rsidP="005A3877">
      <w:pPr>
        <w:pStyle w:val="NoSpacing"/>
        <w:numPr>
          <w:ilvl w:val="0"/>
          <w:numId w:val="1"/>
        </w:numPr>
        <w:jc w:val="both"/>
      </w:pPr>
      <w:r>
        <w:t>What is Boltzmann factor?  How does it become useful in statistical thermodynamics?</w:t>
      </w:r>
    </w:p>
    <w:p w:rsidR="005A3877" w:rsidRPr="0076321E" w:rsidRDefault="005A3877" w:rsidP="0041614B">
      <w:pPr>
        <w:pStyle w:val="NoSpacing"/>
        <w:numPr>
          <w:ilvl w:val="0"/>
          <w:numId w:val="1"/>
        </w:numPr>
      </w:pPr>
      <w:r>
        <w:t>Define the term flux.  What is the driving force for the heat</w:t>
      </w:r>
      <w:r w:rsidR="0041614B">
        <w:t xml:space="preserve">  flux?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:rsidR="005A3877" w:rsidRPr="0076321E" w:rsidRDefault="0041614B" w:rsidP="005A3877">
      <w:pPr>
        <w:pStyle w:val="NoSpacing"/>
        <w:numPr>
          <w:ilvl w:val="0"/>
          <w:numId w:val="1"/>
        </w:numPr>
        <w:jc w:val="both"/>
      </w:pPr>
      <w:r>
        <w:t>Define</w:t>
      </w:r>
      <w:r w:rsidR="005A3877">
        <w:t xml:space="preserve"> the term </w:t>
      </w:r>
      <w:proofErr w:type="spellStart"/>
      <w:r w:rsidR="005A3877">
        <w:t>electro</w:t>
      </w:r>
      <w:r>
        <w:t>osmosis</w:t>
      </w:r>
      <w:proofErr w:type="spellEnd"/>
      <w:r w:rsidR="005A3877">
        <w:t>.</w:t>
      </w:r>
    </w:p>
    <w:p w:rsidR="005A3877" w:rsidRPr="0076321E" w:rsidRDefault="00416978" w:rsidP="005A3877">
      <w:pPr>
        <w:pStyle w:val="NoSpacing"/>
        <w:numPr>
          <w:ilvl w:val="0"/>
          <w:numId w:val="1"/>
        </w:numPr>
        <w:jc w:val="both"/>
      </w:pPr>
      <w:r>
        <w:t xml:space="preserve">Write the expression for </w:t>
      </w:r>
      <w:r w:rsidR="005A3877">
        <w:t xml:space="preserve">the </w:t>
      </w:r>
      <w:r>
        <w:t xml:space="preserve">total </w:t>
      </w:r>
      <w:r w:rsidR="005A3877">
        <w:t xml:space="preserve">number of collisions </w:t>
      </w:r>
      <w:r>
        <w:t xml:space="preserve">between </w:t>
      </w:r>
      <w:r w:rsidR="005A3877">
        <w:t xml:space="preserve">molecules of A </w:t>
      </w:r>
      <w:r w:rsidR="009717BB">
        <w:t>and</w:t>
      </w:r>
      <w:r>
        <w:t xml:space="preserve"> molecules of B and explain terms in it.</w:t>
      </w:r>
    </w:p>
    <w:p w:rsidR="005A3877" w:rsidRDefault="002579C5" w:rsidP="005A3877">
      <w:pPr>
        <w:pStyle w:val="NoSpacing"/>
        <w:numPr>
          <w:ilvl w:val="0"/>
          <w:numId w:val="1"/>
        </w:numPr>
        <w:jc w:val="both"/>
      </w:pPr>
      <w:r>
        <w:t>Distinguish</w:t>
      </w:r>
      <w:r w:rsidR="00416978">
        <w:t xml:space="preserve"> between</w:t>
      </w:r>
      <w:r w:rsidR="005A3877">
        <w:t xml:space="preserve"> </w:t>
      </w:r>
      <w:r w:rsidR="00667B2A">
        <w:t xml:space="preserve">the </w:t>
      </w:r>
      <w:proofErr w:type="spellStart"/>
      <w:r w:rsidR="005A3877">
        <w:t>Lindemann</w:t>
      </w:r>
      <w:proofErr w:type="spellEnd"/>
      <w:r w:rsidR="00416978">
        <w:t xml:space="preserve"> theory and Hinshelwood </w:t>
      </w:r>
      <w:r w:rsidR="005A3877">
        <w:t xml:space="preserve">theory of </w:t>
      </w:r>
      <w:proofErr w:type="spellStart"/>
      <w:r w:rsidR="005A3877">
        <w:t>unimolecular</w:t>
      </w:r>
      <w:proofErr w:type="spellEnd"/>
      <w:r w:rsidR="005A3877">
        <w:t xml:space="preserve"> </w:t>
      </w:r>
      <w:proofErr w:type="gramStart"/>
      <w:r w:rsidR="005A3877">
        <w:t>reactions</w:t>
      </w:r>
      <w:proofErr w:type="gramEnd"/>
      <w:r w:rsidR="005A3877">
        <w:t>?</w:t>
      </w:r>
    </w:p>
    <w:p w:rsidR="00416978" w:rsidRPr="0076321E" w:rsidRDefault="00416978" w:rsidP="00416978">
      <w:pPr>
        <w:pStyle w:val="NoSpacing"/>
        <w:numPr>
          <w:ilvl w:val="0"/>
          <w:numId w:val="1"/>
        </w:numPr>
        <w:jc w:val="both"/>
      </w:pPr>
      <w:r>
        <w:t>What are the limitations of collision theory?</w:t>
      </w:r>
    </w:p>
    <w:p w:rsidR="005A3877" w:rsidRPr="0076321E" w:rsidRDefault="005A3877" w:rsidP="005A3877">
      <w:pPr>
        <w:pStyle w:val="NoSpacing"/>
        <w:ind w:left="720"/>
        <w:jc w:val="both"/>
      </w:pPr>
    </w:p>
    <w:p w:rsidR="005A3877" w:rsidRPr="0076321E" w:rsidRDefault="005A3877" w:rsidP="005A3877">
      <w:pPr>
        <w:pStyle w:val="NoSpacing"/>
        <w:jc w:val="center"/>
      </w:pPr>
      <w:r w:rsidRPr="0076321E">
        <w:rPr>
          <w:u w:val="single"/>
        </w:rPr>
        <w:t>PART-B</w:t>
      </w:r>
    </w:p>
    <w:p w:rsidR="005A3877" w:rsidRDefault="005A3877" w:rsidP="005A3877">
      <w:pPr>
        <w:pStyle w:val="NoSpacing"/>
        <w:jc w:val="both"/>
      </w:pPr>
      <w:r w:rsidRPr="0076321E">
        <w:t xml:space="preserve"> Answer any </w:t>
      </w:r>
      <w:proofErr w:type="gramStart"/>
      <w:r w:rsidRPr="0076321E">
        <w:t xml:space="preserve">FOUR  </w:t>
      </w:r>
      <w:r>
        <w:t>of</w:t>
      </w:r>
      <w:proofErr w:type="gramEnd"/>
      <w:r>
        <w:t xml:space="preserve"> the following questions.  </w:t>
      </w:r>
      <w:r>
        <w:tab/>
      </w:r>
      <w:r>
        <w:tab/>
      </w:r>
      <w:r>
        <w:tab/>
      </w:r>
      <w:r>
        <w:tab/>
        <w:t xml:space="preserve">           </w:t>
      </w:r>
      <w:r w:rsidR="00E0300E">
        <w:t xml:space="preserve">       </w:t>
      </w:r>
      <w:r w:rsidRPr="0076321E">
        <w:t xml:space="preserve"> 4 x 12 = 48 marks </w:t>
      </w:r>
    </w:p>
    <w:p w:rsidR="005A3877" w:rsidRPr="0076321E" w:rsidRDefault="005A3877" w:rsidP="005A3877">
      <w:pPr>
        <w:pStyle w:val="NoSpacing"/>
        <w:jc w:val="both"/>
      </w:pPr>
    </w:p>
    <w:p w:rsidR="005A3877" w:rsidRPr="0076321E" w:rsidRDefault="005A3877" w:rsidP="005A3877">
      <w:pPr>
        <w:pStyle w:val="NoSpacing"/>
        <w:numPr>
          <w:ilvl w:val="0"/>
          <w:numId w:val="1"/>
        </w:numPr>
        <w:jc w:val="both"/>
      </w:pPr>
      <w:r w:rsidRPr="0076321E">
        <w:t xml:space="preserve"> (a)</w:t>
      </w:r>
      <w:r>
        <w:t xml:space="preserve">  </w:t>
      </w:r>
      <w:r w:rsidR="002E7A43">
        <w:t xml:space="preserve">Define apparent </w:t>
      </w:r>
      <w:proofErr w:type="spellStart"/>
      <w:r w:rsidR="002E7A43">
        <w:t>molal</w:t>
      </w:r>
      <w:proofErr w:type="spellEnd"/>
      <w:r w:rsidR="002E7A43">
        <w:t xml:space="preserve"> volume.  How is this method employed in the determination of partial </w:t>
      </w:r>
      <w:proofErr w:type="spellStart"/>
      <w:r w:rsidR="002E7A43">
        <w:t>molal</w:t>
      </w:r>
      <w:proofErr w:type="spellEnd"/>
      <w:r w:rsidR="002E7A43">
        <w:t xml:space="preserve"> volume of salt-water systems? </w:t>
      </w:r>
    </w:p>
    <w:p w:rsidR="005A3877" w:rsidRDefault="005A3877" w:rsidP="005A3877">
      <w:pPr>
        <w:pStyle w:val="NoSpacing"/>
        <w:ind w:left="720"/>
        <w:jc w:val="both"/>
      </w:pPr>
      <w:r w:rsidRPr="0076321E">
        <w:t>(b)</w:t>
      </w:r>
      <w:r>
        <w:t xml:space="preserve">   </w:t>
      </w:r>
      <w:r w:rsidR="002E7A43">
        <w:t>Derive the expression for the entropy of mixing of non-ideal gas</w:t>
      </w:r>
      <w:r w:rsidR="00667B2A">
        <w:t>es</w:t>
      </w:r>
      <w:r w:rsidR="002E7A43">
        <w:t>.</w:t>
      </w:r>
      <w:r w:rsidRPr="0076321E">
        <w:t xml:space="preserve">                  </w:t>
      </w:r>
    </w:p>
    <w:p w:rsidR="005A3877" w:rsidRPr="0076321E" w:rsidRDefault="005A3877" w:rsidP="005A3877">
      <w:pPr>
        <w:pStyle w:val="NoSpacing"/>
        <w:ind w:left="720"/>
        <w:jc w:val="both"/>
      </w:pPr>
      <w:r>
        <w:t>(</w:t>
      </w:r>
      <w:proofErr w:type="gramStart"/>
      <w:r>
        <w:t xml:space="preserve">c </w:t>
      </w:r>
      <w:r w:rsidR="00586CE2">
        <w:t>)</w:t>
      </w:r>
      <w:proofErr w:type="gramEnd"/>
      <w:r w:rsidR="00586CE2">
        <w:t xml:space="preserve">  </w:t>
      </w:r>
      <w:r w:rsidR="006D6CC6">
        <w:t>Obtain the expression for the fugacity of a real gas in terms of pressure.</w:t>
      </w:r>
      <w:r w:rsidR="00586CE2">
        <w:t xml:space="preserve"> </w:t>
      </w:r>
      <w:r w:rsidR="0083548C">
        <w:t xml:space="preserve">              </w:t>
      </w:r>
      <w:r>
        <w:t>(</w:t>
      </w:r>
      <w:r w:rsidR="00667B2A">
        <w:t>4</w:t>
      </w:r>
      <w:r>
        <w:t>+4+</w:t>
      </w:r>
      <w:r w:rsidR="00667B2A">
        <w:t>4</w:t>
      </w:r>
      <w:r>
        <w:t>)</w:t>
      </w:r>
    </w:p>
    <w:p w:rsidR="005A3877" w:rsidRPr="0076321E" w:rsidRDefault="005A3877" w:rsidP="005A3877">
      <w:pPr>
        <w:pStyle w:val="NoSpacing"/>
        <w:numPr>
          <w:ilvl w:val="0"/>
          <w:numId w:val="1"/>
        </w:numPr>
        <w:jc w:val="both"/>
      </w:pPr>
      <w:r w:rsidRPr="0076321E">
        <w:t>(</w:t>
      </w:r>
      <w:proofErr w:type="gramStart"/>
      <w:r w:rsidRPr="0076321E">
        <w:t>a</w:t>
      </w:r>
      <w:proofErr w:type="gramEnd"/>
      <w:r>
        <w:t xml:space="preserve">    Derive the </w:t>
      </w:r>
      <w:r w:rsidR="002E7A43">
        <w:t xml:space="preserve">expression for </w:t>
      </w:r>
      <w:r w:rsidR="00E0300E">
        <w:t xml:space="preserve">the </w:t>
      </w:r>
      <w:r w:rsidR="002E7A43">
        <w:t>rotational partition function</w:t>
      </w:r>
      <w:r>
        <w:t xml:space="preserve">. </w:t>
      </w:r>
    </w:p>
    <w:p w:rsidR="005A3877" w:rsidRDefault="005A3877" w:rsidP="005A3877">
      <w:pPr>
        <w:pStyle w:val="NoSpacing"/>
        <w:ind w:left="720"/>
      </w:pPr>
      <w:r w:rsidRPr="0076321E">
        <w:t>(b)</w:t>
      </w:r>
      <w:r>
        <w:t xml:space="preserve"> </w:t>
      </w:r>
      <w:r w:rsidRPr="0076321E">
        <w:t xml:space="preserve"> </w:t>
      </w:r>
      <w:r w:rsidR="002E7A43">
        <w:t>Calculate t</w:t>
      </w:r>
      <w:r w:rsidR="00667B2A">
        <w:t>he translational contribution to</w:t>
      </w:r>
      <w:r w:rsidR="002E7A43">
        <w:t xml:space="preserve"> the entropy of monatomic gas in terms of atomic weight. </w:t>
      </w:r>
      <w:r w:rsidRPr="0076321E">
        <w:t xml:space="preserve">    </w:t>
      </w:r>
    </w:p>
    <w:p w:rsidR="005A3877" w:rsidRPr="0076321E" w:rsidRDefault="005A3877" w:rsidP="005A3877">
      <w:pPr>
        <w:pStyle w:val="NoSpacing"/>
        <w:ind w:left="720"/>
      </w:pPr>
      <w:r>
        <w:t xml:space="preserve">(c)   </w:t>
      </w:r>
      <w:r w:rsidR="00667B2A">
        <w:t>The vibrational frequency of iodine is found to be 208</w:t>
      </w:r>
      <w:r w:rsidR="00E0300E">
        <w:t xml:space="preserve"> </w:t>
      </w:r>
      <w:r w:rsidR="00667B2A">
        <w:t>cm</w:t>
      </w:r>
      <w:r w:rsidR="00667B2A" w:rsidRPr="00667B2A">
        <w:rPr>
          <w:vertAlign w:val="superscript"/>
        </w:rPr>
        <w:t>-1</w:t>
      </w:r>
      <w:r w:rsidR="00667B2A">
        <w:t>.  At what temperature will the population of</w:t>
      </w:r>
      <w:r w:rsidR="00E0300E">
        <w:t xml:space="preserve"> the</w:t>
      </w:r>
      <w:r w:rsidR="00667B2A">
        <w:t xml:space="preserve"> first excited state is half of the ground state?</w:t>
      </w:r>
      <w:r>
        <w:t xml:space="preserve"> </w:t>
      </w:r>
      <w:r w:rsidR="00E0300E">
        <w:t xml:space="preserve">                               </w:t>
      </w:r>
      <w:r>
        <w:t>(</w:t>
      </w:r>
      <w:r w:rsidR="00667B2A">
        <w:t>4</w:t>
      </w:r>
      <w:r>
        <w:t>+4+</w:t>
      </w:r>
      <w:r w:rsidR="00667B2A">
        <w:t>4</w:t>
      </w:r>
      <w:r>
        <w:t xml:space="preserve">)   </w:t>
      </w:r>
    </w:p>
    <w:p w:rsidR="005A3877" w:rsidRDefault="005A3877" w:rsidP="005A3877">
      <w:pPr>
        <w:pStyle w:val="NoSpacing"/>
        <w:numPr>
          <w:ilvl w:val="0"/>
          <w:numId w:val="1"/>
        </w:numPr>
        <w:jc w:val="both"/>
      </w:pPr>
      <w:r w:rsidRPr="0076321E">
        <w:t>(a)</w:t>
      </w:r>
      <w:r>
        <w:t xml:space="preserve"> </w:t>
      </w:r>
      <w:r w:rsidRPr="0076321E">
        <w:t xml:space="preserve"> Derive </w:t>
      </w:r>
      <w:r w:rsidR="00667B2A">
        <w:t>Maxwell-Boltzmann</w:t>
      </w:r>
      <w:r>
        <w:t xml:space="preserve"> statistics for the </w:t>
      </w:r>
      <w:r w:rsidRPr="0076321E">
        <w:t xml:space="preserve">molecules </w:t>
      </w:r>
      <w:r>
        <w:t>present in a system of non-degenerate energy levels.</w:t>
      </w:r>
    </w:p>
    <w:p w:rsidR="005A3877" w:rsidRPr="0076321E" w:rsidRDefault="005A3877" w:rsidP="005A3877">
      <w:pPr>
        <w:pStyle w:val="NoSpacing"/>
        <w:ind w:left="720"/>
        <w:jc w:val="both"/>
      </w:pPr>
      <w:r w:rsidRPr="0076321E">
        <w:t>(b)</w:t>
      </w:r>
      <w:r>
        <w:t xml:space="preserve">  </w:t>
      </w:r>
      <w:r w:rsidR="00586CE2">
        <w:t>State the postulates of statistical thermodynamics and explain.</w:t>
      </w:r>
      <w:r>
        <w:tab/>
      </w:r>
      <w:r>
        <w:tab/>
      </w:r>
      <w:r w:rsidR="0083548C">
        <w:t xml:space="preserve">           </w:t>
      </w:r>
      <w:r w:rsidRPr="0076321E">
        <w:t xml:space="preserve"> (8+4)</w:t>
      </w:r>
    </w:p>
    <w:p w:rsidR="005A3877" w:rsidRPr="00AE4982" w:rsidRDefault="005A3877" w:rsidP="005A3877">
      <w:pPr>
        <w:pStyle w:val="NoSpacing"/>
        <w:numPr>
          <w:ilvl w:val="0"/>
          <w:numId w:val="1"/>
        </w:numPr>
        <w:jc w:val="both"/>
      </w:pPr>
      <w:r w:rsidRPr="00AE4982">
        <w:t xml:space="preserve">(a)    </w:t>
      </w:r>
      <w:r w:rsidR="004B113F">
        <w:t>Discuss diffusion controlled reactions</w:t>
      </w:r>
      <w:r w:rsidRPr="00AE4982">
        <w:t>.</w:t>
      </w:r>
    </w:p>
    <w:p w:rsidR="005A3877" w:rsidRPr="002C25C6" w:rsidRDefault="005A3877" w:rsidP="005A3877">
      <w:pPr>
        <w:pStyle w:val="NoSpacing"/>
        <w:ind w:left="720"/>
        <w:jc w:val="both"/>
      </w:pPr>
      <w:r w:rsidRPr="00AE4982">
        <w:t>(b</w:t>
      </w:r>
      <w:r w:rsidRPr="002C25C6">
        <w:t xml:space="preserve">) </w:t>
      </w:r>
      <w:r w:rsidR="00586CE2" w:rsidRPr="002C25C6">
        <w:t xml:space="preserve"> </w:t>
      </w:r>
      <w:r w:rsidRPr="002C25C6">
        <w:t xml:space="preserve">Draw the potential energy diagram for the addition of 1 equivalent of </w:t>
      </w:r>
      <w:proofErr w:type="spellStart"/>
      <w:r w:rsidRPr="002C25C6">
        <w:t>HBr</w:t>
      </w:r>
      <w:proofErr w:type="spellEnd"/>
      <w:r w:rsidRPr="002C25C6">
        <w:t xml:space="preserve"> to 1</w:t>
      </w:r>
      <w:proofErr w:type="gramStart"/>
      <w:r w:rsidRPr="002C25C6">
        <w:t>,3</w:t>
      </w:r>
      <w:proofErr w:type="gramEnd"/>
      <w:r w:rsidRPr="002C25C6">
        <w:t>-butadiene and indicate kinetic and thermodynamic products.</w:t>
      </w:r>
    </w:p>
    <w:p w:rsidR="005A3877" w:rsidRPr="00AE4982" w:rsidRDefault="005A3877" w:rsidP="005A3877">
      <w:pPr>
        <w:pStyle w:val="NoSpacing"/>
        <w:ind w:left="720"/>
        <w:jc w:val="both"/>
      </w:pPr>
      <w:r w:rsidRPr="00AE4982">
        <w:t xml:space="preserve">(c)   Discuss the kinetics of </w:t>
      </w:r>
      <w:r w:rsidR="00933D59">
        <w:t>cationic</w:t>
      </w:r>
      <w:r w:rsidRPr="00AE4982">
        <w:t xml:space="preserve"> polymerization.                </w:t>
      </w:r>
      <w:r w:rsidR="0083548C">
        <w:t xml:space="preserve">                                          </w:t>
      </w:r>
      <w:r w:rsidRPr="00AE4982">
        <w:t xml:space="preserve"> </w:t>
      </w:r>
      <w:r w:rsidR="004B113F">
        <w:t>(4+3+5</w:t>
      </w:r>
      <w:r w:rsidRPr="00AE4982">
        <w:t xml:space="preserve">)  </w:t>
      </w:r>
    </w:p>
    <w:p w:rsidR="005A3877" w:rsidRPr="00AE4982" w:rsidRDefault="00E0300E" w:rsidP="005A3877">
      <w:pPr>
        <w:pStyle w:val="NoSpacing"/>
        <w:numPr>
          <w:ilvl w:val="0"/>
          <w:numId w:val="1"/>
        </w:numPr>
        <w:jc w:val="both"/>
      </w:pPr>
      <w:r>
        <w:t xml:space="preserve">(a) </w:t>
      </w:r>
      <w:r w:rsidR="0083548C" w:rsidRPr="00AE4982">
        <w:t xml:space="preserve">How do you study the kinetics of fast reactions by </w:t>
      </w:r>
      <w:r w:rsidR="0083548C">
        <w:t>continuous and stopped flow techniques</w:t>
      </w:r>
      <w:r w:rsidR="0083548C" w:rsidRPr="00AE4982">
        <w:t>?</w:t>
      </w:r>
    </w:p>
    <w:p w:rsidR="005A3877" w:rsidRPr="00360331" w:rsidRDefault="005A3877" w:rsidP="006D6CC6">
      <w:pPr>
        <w:pStyle w:val="NoSpacing"/>
        <w:ind w:left="720"/>
        <w:jc w:val="both"/>
        <w:rPr>
          <w:rFonts w:cstheme="minorHAnsi"/>
        </w:rPr>
      </w:pPr>
      <w:r w:rsidRPr="00AE4982">
        <w:t>(b</w:t>
      </w:r>
      <w:r w:rsidR="006D6CC6">
        <w:t xml:space="preserve">)  Write the hydrogen-oxygen </w:t>
      </w:r>
      <w:r w:rsidR="00381FF4">
        <w:t xml:space="preserve">chain </w:t>
      </w:r>
      <w:r w:rsidR="006D6CC6">
        <w:t>reaction mechanism and di</w:t>
      </w:r>
      <w:r w:rsidR="00381FF4">
        <w:t xml:space="preserve">scuss the effect of pressure on this </w:t>
      </w:r>
      <w:r w:rsidR="006D6CC6">
        <w:t xml:space="preserve">reaction. </w:t>
      </w:r>
      <w:r w:rsidR="0083548C">
        <w:t xml:space="preserve"> </w:t>
      </w:r>
      <w:r w:rsidR="00381FF4">
        <w:t xml:space="preserve">                              </w:t>
      </w:r>
      <w:r w:rsidR="0083548C">
        <w:t xml:space="preserve">                                                                 </w:t>
      </w:r>
      <w:r w:rsidR="00381FF4">
        <w:t xml:space="preserve">                              </w:t>
      </w:r>
      <w:r w:rsidR="006D6CC6">
        <w:t xml:space="preserve"> (6+6)</w:t>
      </w:r>
    </w:p>
    <w:p w:rsidR="005A3877" w:rsidRPr="00AE4982" w:rsidRDefault="006D6CC6" w:rsidP="005A3877">
      <w:pPr>
        <w:pStyle w:val="NoSpacing"/>
        <w:numPr>
          <w:ilvl w:val="0"/>
          <w:numId w:val="1"/>
        </w:numPr>
        <w:jc w:val="both"/>
      </w:pPr>
      <w:r w:rsidRPr="00AE4982">
        <w:t xml:space="preserve"> </w:t>
      </w:r>
      <w:r w:rsidR="005A3877" w:rsidRPr="00AE4982">
        <w:t xml:space="preserve">(a)  Discuss the entropy production due to the </w:t>
      </w:r>
      <w:r w:rsidR="004B113F">
        <w:t>chemical reaction.</w:t>
      </w:r>
    </w:p>
    <w:p w:rsidR="005A3877" w:rsidRDefault="005A3877" w:rsidP="00895931">
      <w:pPr>
        <w:pStyle w:val="NoSpacing"/>
        <w:ind w:left="720"/>
        <w:jc w:val="right"/>
      </w:pPr>
      <w:r w:rsidRPr="00AE4982">
        <w:t xml:space="preserve">(b)   </w:t>
      </w:r>
      <w:r w:rsidR="0083548C" w:rsidRPr="00AE4982">
        <w:t xml:space="preserve">Discuss the RRK theory of </w:t>
      </w:r>
      <w:proofErr w:type="spellStart"/>
      <w:r w:rsidR="0083548C" w:rsidRPr="00AE4982">
        <w:t>unimolecular</w:t>
      </w:r>
      <w:proofErr w:type="spellEnd"/>
      <w:r w:rsidR="0083548C" w:rsidRPr="00AE4982">
        <w:t xml:space="preserve"> reactions.</w:t>
      </w:r>
      <w:r w:rsidRPr="00AE4982">
        <w:tab/>
      </w:r>
      <w:r w:rsidR="0083548C">
        <w:tab/>
      </w:r>
      <w:r w:rsidR="0083548C">
        <w:tab/>
      </w:r>
      <w:r w:rsidR="0083548C">
        <w:tab/>
        <w:t xml:space="preserve">            (6+6)</w:t>
      </w:r>
      <w:r>
        <w:tab/>
      </w:r>
      <w:r w:rsidR="00895931" w:rsidRPr="00895931">
        <w:rPr>
          <w:highlight w:val="yellow"/>
        </w:rPr>
        <w:t>CH-8312-A-18</w:t>
      </w:r>
    </w:p>
    <w:p w:rsidR="004B113F" w:rsidRDefault="004B113F" w:rsidP="005A3877">
      <w:pPr>
        <w:pStyle w:val="NoSpacing"/>
        <w:ind w:left="720"/>
        <w:jc w:val="both"/>
      </w:pPr>
    </w:p>
    <w:p w:rsidR="005A3877" w:rsidRDefault="005A3877" w:rsidP="005A3877">
      <w:pPr>
        <w:pStyle w:val="NoSpacing"/>
        <w:ind w:left="720"/>
        <w:jc w:val="both"/>
      </w:pPr>
    </w:p>
    <w:p w:rsidR="00381FF4" w:rsidRDefault="00381FF4" w:rsidP="00381FF4">
      <w:pPr>
        <w:pStyle w:val="NoSpacing"/>
        <w:ind w:left="720"/>
        <w:jc w:val="center"/>
      </w:pPr>
      <w:r>
        <w:t>-2-</w:t>
      </w:r>
    </w:p>
    <w:p w:rsidR="00381FF4" w:rsidRPr="0076321E" w:rsidRDefault="00381FF4" w:rsidP="00381FF4">
      <w:pPr>
        <w:pStyle w:val="NoSpacing"/>
        <w:ind w:left="720"/>
        <w:jc w:val="center"/>
      </w:pPr>
    </w:p>
    <w:p w:rsidR="005A3877" w:rsidRDefault="005A3877" w:rsidP="005A3877">
      <w:pPr>
        <w:pStyle w:val="NoSpacing"/>
        <w:jc w:val="center"/>
        <w:rPr>
          <w:u w:val="single"/>
        </w:rPr>
      </w:pPr>
      <w:r w:rsidRPr="0076321E">
        <w:rPr>
          <w:u w:val="single"/>
        </w:rPr>
        <w:t>PART-C</w:t>
      </w:r>
    </w:p>
    <w:p w:rsidR="005A3877" w:rsidRPr="0076321E" w:rsidRDefault="005A3877" w:rsidP="005A3877">
      <w:pPr>
        <w:pStyle w:val="NoSpacing"/>
        <w:jc w:val="center"/>
        <w:rPr>
          <w:u w:val="single"/>
        </w:rPr>
      </w:pPr>
      <w:r>
        <w:rPr>
          <w:u w:val="single"/>
        </w:rPr>
        <w:t xml:space="preserve">   </w:t>
      </w:r>
    </w:p>
    <w:p w:rsidR="005A3877" w:rsidRPr="0076321E" w:rsidRDefault="005A3877" w:rsidP="005A3877">
      <w:pPr>
        <w:pStyle w:val="NoSpacing"/>
        <w:jc w:val="both"/>
      </w:pPr>
      <w:r w:rsidRPr="0076321E">
        <w:t>Answer any</w:t>
      </w:r>
      <w:r w:rsidR="00381FF4">
        <w:t xml:space="preserve"> TWO of the following questions:</w:t>
      </w:r>
      <w:r w:rsidRPr="0076321E">
        <w:t xml:space="preserve">         </w:t>
      </w:r>
      <w:r w:rsidR="00586CE2">
        <w:t xml:space="preserve"> </w:t>
      </w:r>
      <w:r>
        <w:t xml:space="preserve">   </w:t>
      </w:r>
      <w:r w:rsidR="00381FF4">
        <w:t xml:space="preserve">                                                         </w:t>
      </w:r>
      <w:r w:rsidRPr="0076321E">
        <w:t xml:space="preserve"> 2x 5 = 10 marks</w:t>
      </w:r>
    </w:p>
    <w:p w:rsidR="005A3877" w:rsidRPr="0076321E" w:rsidRDefault="005A3877" w:rsidP="005A3877">
      <w:pPr>
        <w:pStyle w:val="NoSpacing"/>
        <w:ind w:left="720"/>
        <w:jc w:val="both"/>
      </w:pPr>
      <w:r w:rsidRPr="0076321E">
        <w:t xml:space="preserve">                             </w:t>
      </w:r>
    </w:p>
    <w:p w:rsidR="00893E1B" w:rsidRDefault="005A3877" w:rsidP="005A3877">
      <w:pPr>
        <w:pStyle w:val="NoSpacing"/>
        <w:numPr>
          <w:ilvl w:val="0"/>
          <w:numId w:val="1"/>
        </w:numPr>
        <w:jc w:val="both"/>
      </w:pPr>
      <w:r w:rsidRPr="0076321E">
        <w:t xml:space="preserve"> </w:t>
      </w:r>
      <w:r w:rsidR="007C697A">
        <w:t xml:space="preserve">At </w:t>
      </w:r>
      <w:r>
        <w:t xml:space="preserve">298K </w:t>
      </w:r>
      <w:r w:rsidR="00893E1B">
        <w:t>density of 45% by mass of ethanol in water is 0.92 gcm</w:t>
      </w:r>
      <w:r w:rsidR="00893E1B" w:rsidRPr="00893E1B">
        <w:rPr>
          <w:vertAlign w:val="superscript"/>
        </w:rPr>
        <w:t>-3</w:t>
      </w:r>
      <w:r w:rsidR="00893E1B">
        <w:t xml:space="preserve">. </w:t>
      </w:r>
      <w:r w:rsidR="00381FF4">
        <w:t xml:space="preserve"> </w:t>
      </w:r>
      <w:r w:rsidR="00B10365">
        <w:t>T</w:t>
      </w:r>
      <w:r w:rsidR="00893E1B">
        <w:t xml:space="preserve">he </w:t>
      </w:r>
      <w:r w:rsidR="00631EA6">
        <w:t xml:space="preserve">partial </w:t>
      </w:r>
      <w:proofErr w:type="spellStart"/>
      <w:r w:rsidR="00631EA6">
        <w:t>molal</w:t>
      </w:r>
      <w:proofErr w:type="spellEnd"/>
      <w:r w:rsidR="00893E1B">
        <w:t xml:space="preserve"> volume</w:t>
      </w:r>
      <w:r w:rsidR="00B10365">
        <w:t xml:space="preserve"> of</w:t>
      </w:r>
      <w:r w:rsidR="00893E1B">
        <w:t xml:space="preserve"> </w:t>
      </w:r>
      <w:r w:rsidR="00B10365">
        <w:t xml:space="preserve">water </w:t>
      </w:r>
      <w:r w:rsidR="00893E1B">
        <w:t xml:space="preserve">at the above </w:t>
      </w:r>
      <w:r w:rsidR="00B10365">
        <w:t xml:space="preserve">composition </w:t>
      </w:r>
      <w:proofErr w:type="gramStart"/>
      <w:r w:rsidR="00B10365">
        <w:t xml:space="preserve">is </w:t>
      </w:r>
      <w:r w:rsidR="00893E1B">
        <w:t xml:space="preserve"> 17.4</w:t>
      </w:r>
      <w:proofErr w:type="gramEnd"/>
      <w:r w:rsidR="00893E1B">
        <w:t xml:space="preserve"> cm</w:t>
      </w:r>
      <w:r w:rsidR="00893E1B" w:rsidRPr="00893E1B">
        <w:rPr>
          <w:vertAlign w:val="superscript"/>
        </w:rPr>
        <w:t>3</w:t>
      </w:r>
      <w:r w:rsidR="00893E1B">
        <w:t>mol</w:t>
      </w:r>
      <w:r w:rsidR="00893E1B" w:rsidRPr="00893E1B">
        <w:rPr>
          <w:vertAlign w:val="superscript"/>
        </w:rPr>
        <w:t>-1</w:t>
      </w:r>
      <w:r w:rsidR="00631EA6">
        <w:t>.   C</w:t>
      </w:r>
      <w:r w:rsidR="00893E1B">
        <w:t xml:space="preserve">alculate the partial </w:t>
      </w:r>
      <w:proofErr w:type="spellStart"/>
      <w:r w:rsidR="00893E1B">
        <w:t>molal</w:t>
      </w:r>
      <w:proofErr w:type="spellEnd"/>
      <w:r w:rsidR="00893E1B">
        <w:t xml:space="preserve"> volume of ethanol and volume of mixing</w:t>
      </w:r>
      <w:r w:rsidR="00B10365">
        <w:t>.  (D</w:t>
      </w:r>
      <w:r w:rsidR="00893E1B">
        <w:t>ensity of ethanol and wate</w:t>
      </w:r>
      <w:r w:rsidR="00B10365">
        <w:t>r 0.</w:t>
      </w:r>
      <w:r w:rsidR="00893E1B">
        <w:t>7</w:t>
      </w:r>
      <w:r w:rsidR="00B10365">
        <w:t>8</w:t>
      </w:r>
      <w:r w:rsidR="00893E1B">
        <w:t xml:space="preserve"> and 0.</w:t>
      </w:r>
      <w:r w:rsidR="00B10365">
        <w:t>97</w:t>
      </w:r>
      <w:r w:rsidR="00893E1B">
        <w:t xml:space="preserve"> gcm</w:t>
      </w:r>
      <w:r w:rsidR="00893E1B" w:rsidRPr="00B10365">
        <w:rPr>
          <w:vertAlign w:val="superscript"/>
        </w:rPr>
        <w:t>-3</w:t>
      </w:r>
      <w:r w:rsidR="00893E1B">
        <w:t xml:space="preserve"> respectively</w:t>
      </w:r>
      <w:r w:rsidR="00B10365">
        <w:t>)</w:t>
      </w:r>
      <w:r w:rsidR="00893E1B">
        <w:t>.</w:t>
      </w:r>
    </w:p>
    <w:p w:rsidR="00586CE2" w:rsidRDefault="00586CE2" w:rsidP="005A3877">
      <w:pPr>
        <w:pStyle w:val="NoSpacing"/>
        <w:numPr>
          <w:ilvl w:val="0"/>
          <w:numId w:val="1"/>
        </w:numPr>
        <w:jc w:val="both"/>
      </w:pPr>
      <w:r>
        <w:t>24.0 g of non-volatile solute of molecular weight 241.0 g mol</w:t>
      </w:r>
      <w:r w:rsidRPr="00893E1B">
        <w:rPr>
          <w:vertAlign w:val="superscript"/>
        </w:rPr>
        <w:t>-1</w:t>
      </w:r>
      <w:r>
        <w:t xml:space="preserve"> has </w:t>
      </w:r>
      <w:r w:rsidRPr="00893E1B">
        <w:rPr>
          <w:rFonts w:cstheme="minorHAnsi"/>
        </w:rPr>
        <w:t>∆</w:t>
      </w:r>
      <w:proofErr w:type="spellStart"/>
      <w:r>
        <w:t>T</w:t>
      </w:r>
      <w:r w:rsidRPr="00893E1B">
        <w:rPr>
          <w:vertAlign w:val="subscript"/>
        </w:rPr>
        <w:t>f</w:t>
      </w:r>
      <w:proofErr w:type="spellEnd"/>
      <w:r>
        <w:t xml:space="preserve"> of 0.359</w:t>
      </w:r>
      <w:r w:rsidRPr="00893E1B">
        <w:rPr>
          <w:rFonts w:cstheme="minorHAnsi"/>
        </w:rPr>
        <w:t>°</w:t>
      </w:r>
      <w:r>
        <w:t>C.  Calculate</w:t>
      </w:r>
      <w:r w:rsidR="00631EA6">
        <w:t xml:space="preserve"> the activity coefficient (</w:t>
      </w:r>
      <w:proofErr w:type="spellStart"/>
      <w:r w:rsidR="00631EA6">
        <w:t>K</w:t>
      </w:r>
      <w:r w:rsidR="00631EA6" w:rsidRPr="00631EA6">
        <w:rPr>
          <w:vertAlign w:val="subscript"/>
        </w:rPr>
        <w:t>f</w:t>
      </w:r>
      <w:proofErr w:type="spellEnd"/>
      <w:r w:rsidR="00631EA6">
        <w:t xml:space="preserve"> = 0.52Kkgmol</w:t>
      </w:r>
      <w:r w:rsidR="00631EA6" w:rsidRPr="00631EA6">
        <w:rPr>
          <w:vertAlign w:val="superscript"/>
        </w:rPr>
        <w:t>-1</w:t>
      </w:r>
      <w:r w:rsidR="00631EA6">
        <w:t>).</w:t>
      </w:r>
    </w:p>
    <w:p w:rsidR="005A3877" w:rsidRPr="008E17D7" w:rsidRDefault="008E17D7" w:rsidP="005A3877">
      <w:pPr>
        <w:pStyle w:val="NoSpacing"/>
        <w:numPr>
          <w:ilvl w:val="0"/>
          <w:numId w:val="1"/>
        </w:numPr>
        <w:jc w:val="both"/>
      </w:pPr>
      <w:r w:rsidRPr="008E17D7">
        <w:t>Draw schematic plots indicating the variation of log (k/k</w:t>
      </w:r>
      <w:r w:rsidRPr="008E17D7">
        <w:rPr>
          <w:vertAlign w:val="subscript"/>
        </w:rPr>
        <w:t>0</w:t>
      </w:r>
      <w:r w:rsidRPr="008E17D7">
        <w:t xml:space="preserve">) with </w:t>
      </w:r>
      <w:r w:rsidR="00631EA6">
        <w:t xml:space="preserve">the </w:t>
      </w:r>
      <w:r w:rsidRPr="008E17D7">
        <w:t xml:space="preserve">square root of </w:t>
      </w:r>
      <w:r w:rsidR="005A3877" w:rsidRPr="008E17D7">
        <w:t>ionic strength on the rates of the following reactions:</w:t>
      </w:r>
    </w:p>
    <w:p w:rsidR="005A3877" w:rsidRPr="008E17D7" w:rsidRDefault="005A21DC" w:rsidP="005A3877">
      <w:pPr>
        <w:pStyle w:val="NoSpacing"/>
        <w:ind w:left="720"/>
        <w:jc w:val="both"/>
      </w:pPr>
      <w:r w:rsidRPr="008E17D7">
        <w:t>(</w:t>
      </w:r>
      <w:proofErr w:type="spellStart"/>
      <w:r w:rsidRPr="008E17D7">
        <w:t>i</w:t>
      </w:r>
      <w:proofErr w:type="spellEnd"/>
      <w:r w:rsidRPr="008E17D7">
        <w:t>)      [</w:t>
      </w:r>
      <w:proofErr w:type="gramStart"/>
      <w:r w:rsidRPr="008E17D7">
        <w:t>Co(</w:t>
      </w:r>
      <w:proofErr w:type="gramEnd"/>
      <w:r w:rsidRPr="008E17D7">
        <w:t>NH</w:t>
      </w:r>
      <w:r w:rsidRPr="008E17D7">
        <w:rPr>
          <w:vertAlign w:val="subscript"/>
        </w:rPr>
        <w:t>3</w:t>
      </w:r>
      <w:r w:rsidRPr="008E17D7">
        <w:t>)</w:t>
      </w:r>
      <w:r w:rsidRPr="008E17D7">
        <w:rPr>
          <w:vertAlign w:val="subscript"/>
        </w:rPr>
        <w:t>5</w:t>
      </w:r>
      <w:r w:rsidRPr="008E17D7">
        <w:t>Br]</w:t>
      </w:r>
      <w:r w:rsidRPr="008E17D7">
        <w:rPr>
          <w:vertAlign w:val="superscript"/>
        </w:rPr>
        <w:t>2+</w:t>
      </w:r>
      <w:r w:rsidRPr="008E17D7">
        <w:t xml:space="preserve">  +  Hg</w:t>
      </w:r>
      <w:r w:rsidRPr="008E17D7">
        <w:rPr>
          <w:vertAlign w:val="superscript"/>
        </w:rPr>
        <w:t>2+</w:t>
      </w:r>
      <w:r w:rsidRPr="008E17D7">
        <w:t xml:space="preserve">   +  H</w:t>
      </w:r>
      <w:r w:rsidRPr="008E17D7">
        <w:rPr>
          <w:vertAlign w:val="subscript"/>
        </w:rPr>
        <w:t>2</w:t>
      </w:r>
      <w:r w:rsidRPr="008E17D7">
        <w:t>O   →   [Co(NH</w:t>
      </w:r>
      <w:r w:rsidRPr="008E17D7">
        <w:rPr>
          <w:vertAlign w:val="subscript"/>
        </w:rPr>
        <w:t>3</w:t>
      </w:r>
      <w:r w:rsidRPr="008E17D7">
        <w:t>)</w:t>
      </w:r>
      <w:r w:rsidRPr="008E17D7">
        <w:rPr>
          <w:vertAlign w:val="subscript"/>
        </w:rPr>
        <w:t>5</w:t>
      </w:r>
      <w:r w:rsidRPr="008E17D7">
        <w:t>H</w:t>
      </w:r>
      <w:r w:rsidRPr="008E17D7">
        <w:rPr>
          <w:vertAlign w:val="subscript"/>
        </w:rPr>
        <w:t>2</w:t>
      </w:r>
      <w:r w:rsidR="00F34B6A" w:rsidRPr="008E17D7">
        <w:t>O</w:t>
      </w:r>
      <w:r w:rsidRPr="008E17D7">
        <w:t>)]</w:t>
      </w:r>
      <w:r w:rsidRPr="008E17D7">
        <w:rPr>
          <w:vertAlign w:val="superscript"/>
        </w:rPr>
        <w:t>3+</w:t>
      </w:r>
      <w:r w:rsidRPr="008E17D7">
        <w:t xml:space="preserve">  </w:t>
      </w:r>
      <w:r w:rsidR="00F34B6A" w:rsidRPr="008E17D7">
        <w:t xml:space="preserve">+  </w:t>
      </w:r>
      <w:proofErr w:type="spellStart"/>
      <w:r w:rsidR="00F34B6A" w:rsidRPr="008E17D7">
        <w:t>HgBr</w:t>
      </w:r>
      <w:proofErr w:type="spellEnd"/>
      <w:r w:rsidR="00F34B6A" w:rsidRPr="008E17D7">
        <w:rPr>
          <w:vertAlign w:val="superscript"/>
        </w:rPr>
        <w:t>+</w:t>
      </w:r>
    </w:p>
    <w:p w:rsidR="005A3877" w:rsidRPr="008E17D7" w:rsidRDefault="005A3877" w:rsidP="005A3877">
      <w:pPr>
        <w:pStyle w:val="NoSpacing"/>
        <w:ind w:left="720"/>
        <w:jc w:val="both"/>
      </w:pPr>
      <w:r w:rsidRPr="008E17D7">
        <w:t xml:space="preserve">(ii)     </w:t>
      </w:r>
      <w:proofErr w:type="spellStart"/>
      <w:r w:rsidRPr="008E17D7">
        <w:t>BrCH₂COO</w:t>
      </w:r>
      <w:proofErr w:type="spellEnd"/>
      <w:proofErr w:type="gramStart"/>
      <w:r w:rsidRPr="008E17D7">
        <w:t>⁻  +</w:t>
      </w:r>
      <w:proofErr w:type="gramEnd"/>
      <w:r w:rsidRPr="008E17D7">
        <w:t xml:space="preserve">  S₂O₃²⁻    →  ⁻S₂O₃CH₃COO⁻  +  Br⁻</w:t>
      </w:r>
    </w:p>
    <w:p w:rsidR="005A3877" w:rsidRPr="008E17D7" w:rsidRDefault="005A3877" w:rsidP="005A3877">
      <w:pPr>
        <w:pStyle w:val="NoSpacing"/>
        <w:ind w:left="720"/>
        <w:jc w:val="both"/>
      </w:pPr>
      <w:r w:rsidRPr="008E17D7">
        <w:t>(iii)    [</w:t>
      </w:r>
      <w:proofErr w:type="gramStart"/>
      <w:r w:rsidRPr="008E17D7">
        <w:t>Co(</w:t>
      </w:r>
      <w:proofErr w:type="gramEnd"/>
      <w:r w:rsidRPr="008E17D7">
        <w:t>NH₃)₅</w:t>
      </w:r>
      <w:proofErr w:type="spellStart"/>
      <w:r w:rsidRPr="008E17D7">
        <w:t>Cl</w:t>
      </w:r>
      <w:proofErr w:type="spellEnd"/>
      <w:r w:rsidRPr="008E17D7">
        <w:t xml:space="preserve">]²⁺  +  OH⁻  →   [Co(NH₃)₅OH]²⁺    +  </w:t>
      </w:r>
      <w:proofErr w:type="spellStart"/>
      <w:r w:rsidRPr="008E17D7">
        <w:t>Cl</w:t>
      </w:r>
      <w:proofErr w:type="spellEnd"/>
      <w:r w:rsidRPr="008E17D7">
        <w:t>⁻</w:t>
      </w:r>
    </w:p>
    <w:p w:rsidR="005A3877" w:rsidRPr="008E17D7" w:rsidRDefault="005A3877" w:rsidP="005A3877">
      <w:pPr>
        <w:pStyle w:val="NoSpacing"/>
        <w:ind w:left="720"/>
        <w:jc w:val="both"/>
      </w:pPr>
      <w:r w:rsidRPr="008E17D7">
        <w:t>(iv)    (C₂H₅)</w:t>
      </w:r>
      <w:proofErr w:type="gramStart"/>
      <w:r w:rsidRPr="008E17D7">
        <w:t>₃N  +</w:t>
      </w:r>
      <w:proofErr w:type="gramEnd"/>
      <w:r w:rsidRPr="008E17D7">
        <w:t xml:space="preserve">  C₂H₅I   →  (C₂H₅)₄N⁺ I⁻</w:t>
      </w:r>
    </w:p>
    <w:p w:rsidR="005A3877" w:rsidRPr="008E17D7" w:rsidRDefault="005A3877" w:rsidP="005A3877">
      <w:pPr>
        <w:pStyle w:val="NoSpacing"/>
        <w:ind w:left="720"/>
        <w:jc w:val="both"/>
      </w:pPr>
      <w:r w:rsidRPr="008E17D7">
        <w:t xml:space="preserve">(v)     </w:t>
      </w:r>
      <w:r w:rsidR="00F34B6A" w:rsidRPr="008E17D7">
        <w:t>[</w:t>
      </w:r>
      <w:proofErr w:type="gramStart"/>
      <w:r w:rsidR="00F34B6A" w:rsidRPr="008E17D7">
        <w:t>Cr(</w:t>
      </w:r>
      <w:proofErr w:type="gramEnd"/>
      <w:r w:rsidR="00F34B6A" w:rsidRPr="008E17D7">
        <w:t>H</w:t>
      </w:r>
      <w:r w:rsidR="00F34B6A" w:rsidRPr="008E17D7">
        <w:rPr>
          <w:vertAlign w:val="subscript"/>
        </w:rPr>
        <w:t>2</w:t>
      </w:r>
      <w:r w:rsidR="00F34B6A" w:rsidRPr="008E17D7">
        <w:t>O)</w:t>
      </w:r>
      <w:r w:rsidR="00F34B6A" w:rsidRPr="008E17D7">
        <w:rPr>
          <w:vertAlign w:val="subscript"/>
        </w:rPr>
        <w:t>6</w:t>
      </w:r>
      <w:r w:rsidR="00F34B6A" w:rsidRPr="008E17D7">
        <w:t>]</w:t>
      </w:r>
      <w:r w:rsidR="00F34B6A" w:rsidRPr="008E17D7">
        <w:rPr>
          <w:vertAlign w:val="superscript"/>
        </w:rPr>
        <w:t>3+</w:t>
      </w:r>
      <w:r w:rsidR="00F34B6A" w:rsidRPr="008E17D7">
        <w:t xml:space="preserve">  + CNS</w:t>
      </w:r>
      <w:r w:rsidR="00F34B6A" w:rsidRPr="008E17D7">
        <w:rPr>
          <w:vertAlign w:val="superscript"/>
        </w:rPr>
        <w:t>-</w:t>
      </w:r>
      <w:r w:rsidR="00F34B6A" w:rsidRPr="008E17D7">
        <w:t xml:space="preserve">   →  [Cr(H</w:t>
      </w:r>
      <w:r w:rsidR="00F34B6A" w:rsidRPr="008E17D7">
        <w:rPr>
          <w:vertAlign w:val="subscript"/>
        </w:rPr>
        <w:t>2</w:t>
      </w:r>
      <w:r w:rsidR="00F34B6A" w:rsidRPr="008E17D7">
        <w:t>O)</w:t>
      </w:r>
      <w:r w:rsidR="00F34B6A" w:rsidRPr="008E17D7">
        <w:rPr>
          <w:vertAlign w:val="subscript"/>
        </w:rPr>
        <w:t>5</w:t>
      </w:r>
      <w:r w:rsidR="00F34B6A" w:rsidRPr="008E17D7">
        <w:t>CNS]</w:t>
      </w:r>
      <w:r w:rsidR="00F34B6A" w:rsidRPr="008E17D7">
        <w:rPr>
          <w:vertAlign w:val="superscript"/>
        </w:rPr>
        <w:t>2+</w:t>
      </w:r>
      <w:r w:rsidR="00F34B6A" w:rsidRPr="008E17D7">
        <w:t xml:space="preserve">  + H</w:t>
      </w:r>
      <w:r w:rsidR="00F34B6A" w:rsidRPr="008E17D7">
        <w:rPr>
          <w:vertAlign w:val="subscript"/>
        </w:rPr>
        <w:t>2</w:t>
      </w:r>
      <w:r w:rsidR="00F34B6A" w:rsidRPr="008E17D7">
        <w:t>O</w:t>
      </w:r>
    </w:p>
    <w:p w:rsidR="005A3877" w:rsidRDefault="005A3877" w:rsidP="005A3877">
      <w:pPr>
        <w:pStyle w:val="NoSpacing"/>
        <w:ind w:left="720"/>
        <w:jc w:val="both"/>
      </w:pPr>
    </w:p>
    <w:p w:rsidR="005A3877" w:rsidRDefault="005A3877" w:rsidP="005A3877">
      <w:pPr>
        <w:pStyle w:val="NoSpacing"/>
        <w:ind w:left="720"/>
        <w:jc w:val="both"/>
      </w:pPr>
    </w:p>
    <w:p w:rsidR="005A3877" w:rsidRPr="0076321E" w:rsidRDefault="005A3877" w:rsidP="005A3877">
      <w:pPr>
        <w:pStyle w:val="NoSpacing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xxxxxxxxxxx</w:t>
      </w:r>
      <w:proofErr w:type="spellEnd"/>
      <w:proofErr w:type="gramEnd"/>
    </w:p>
    <w:p w:rsidR="005A3877" w:rsidRPr="0076321E" w:rsidRDefault="005A3877" w:rsidP="005A3877">
      <w:pPr>
        <w:pStyle w:val="NoSpacing"/>
        <w:jc w:val="both"/>
      </w:pPr>
      <w:r w:rsidRPr="0076321E">
        <w:t xml:space="preserve">    </w:t>
      </w:r>
    </w:p>
    <w:p w:rsidR="005A3877" w:rsidRPr="0076321E" w:rsidRDefault="005A3877" w:rsidP="005A3877">
      <w:pPr>
        <w:pStyle w:val="NoSpacing"/>
        <w:jc w:val="both"/>
      </w:pPr>
    </w:p>
    <w:p w:rsidR="007B3F24" w:rsidRDefault="007B3F24"/>
    <w:sectPr w:rsidR="007B3F24" w:rsidSect="00895931">
      <w:pgSz w:w="11906" w:h="16838"/>
      <w:pgMar w:top="27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22587"/>
    <w:multiLevelType w:val="hybridMultilevel"/>
    <w:tmpl w:val="4AFC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3F24"/>
    <w:rsid w:val="000F257D"/>
    <w:rsid w:val="000F6B48"/>
    <w:rsid w:val="001A51A4"/>
    <w:rsid w:val="002579C5"/>
    <w:rsid w:val="002C25C6"/>
    <w:rsid w:val="002E7A43"/>
    <w:rsid w:val="00303668"/>
    <w:rsid w:val="00381FF4"/>
    <w:rsid w:val="0041614B"/>
    <w:rsid w:val="00416978"/>
    <w:rsid w:val="004B113F"/>
    <w:rsid w:val="004E653A"/>
    <w:rsid w:val="0051446C"/>
    <w:rsid w:val="00586CE2"/>
    <w:rsid w:val="005A21DC"/>
    <w:rsid w:val="005A3877"/>
    <w:rsid w:val="005D15D5"/>
    <w:rsid w:val="00631EA6"/>
    <w:rsid w:val="00667B2A"/>
    <w:rsid w:val="006D6CC6"/>
    <w:rsid w:val="00725309"/>
    <w:rsid w:val="007A71B1"/>
    <w:rsid w:val="007B3F24"/>
    <w:rsid w:val="007C697A"/>
    <w:rsid w:val="0083548C"/>
    <w:rsid w:val="00893E1B"/>
    <w:rsid w:val="00895931"/>
    <w:rsid w:val="008E17D7"/>
    <w:rsid w:val="00933D59"/>
    <w:rsid w:val="009717BB"/>
    <w:rsid w:val="00A95BCD"/>
    <w:rsid w:val="00B10365"/>
    <w:rsid w:val="00E0300E"/>
    <w:rsid w:val="00ED3AB6"/>
    <w:rsid w:val="00F34B6A"/>
    <w:rsid w:val="00F9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A71DC14-90C3-47F2-A1B5-A323167E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931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877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AICUF</dc:creator>
  <cp:lastModifiedBy>LIBDL-13</cp:lastModifiedBy>
  <cp:revision>22</cp:revision>
  <cp:lastPrinted>2018-04-12T10:32:00Z</cp:lastPrinted>
  <dcterms:created xsi:type="dcterms:W3CDTF">2018-03-02T09:04:00Z</dcterms:created>
  <dcterms:modified xsi:type="dcterms:W3CDTF">2022-06-07T04:41:00Z</dcterms:modified>
</cp:coreProperties>
</file>