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27" w:rsidRPr="00143389" w:rsidRDefault="00735E72" w:rsidP="007525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2.25pt;margin-top:8.25pt;width:187.5pt;height:54pt;z-index:251658240">
            <v:textbox>
              <w:txbxContent>
                <w:p w:rsidR="00752527" w:rsidRPr="00A00F7D" w:rsidRDefault="00752527" w:rsidP="00752527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614745">
                    <w:rPr>
                      <w:b/>
                      <w:sz w:val="32"/>
                      <w:szCs w:val="32"/>
                    </w:rPr>
                    <w:t>13</w:t>
                  </w:r>
                  <w:r>
                    <w:rPr>
                      <w:b/>
                      <w:sz w:val="32"/>
                      <w:szCs w:val="32"/>
                    </w:rPr>
                    <w:t>-04-201</w:t>
                  </w:r>
                  <w:r w:rsidR="00614745">
                    <w:rPr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752527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527" w:rsidRDefault="00752527" w:rsidP="0075252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C3241E" w:rsidRDefault="00C3241E" w:rsidP="00C324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B.Sc. ZOOLOGY – VI SEMESTER</w:t>
      </w:r>
    </w:p>
    <w:p w:rsidR="00C3241E" w:rsidRDefault="00C3241E" w:rsidP="00C324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SEMESTER EXAMINATION – </w:t>
      </w:r>
      <w:r w:rsidR="00614745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201</w:t>
      </w:r>
      <w:r w:rsidR="00614745">
        <w:rPr>
          <w:rFonts w:ascii="Arial" w:hAnsi="Arial" w:cs="Arial"/>
          <w:sz w:val="24"/>
          <w:szCs w:val="24"/>
        </w:rPr>
        <w:t>8</w:t>
      </w:r>
    </w:p>
    <w:p w:rsidR="00C3241E" w:rsidRDefault="00C3241E" w:rsidP="00C32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D7A19">
        <w:rPr>
          <w:rFonts w:ascii="Arial" w:hAnsi="Arial" w:cs="Arial"/>
          <w:b/>
          <w:sz w:val="24"/>
          <w:szCs w:val="24"/>
        </w:rPr>
        <w:t>ZO 61</w:t>
      </w:r>
      <w:r w:rsidR="007B6A5D">
        <w:rPr>
          <w:rFonts w:ascii="Arial" w:hAnsi="Arial" w:cs="Arial"/>
          <w:b/>
          <w:sz w:val="24"/>
          <w:szCs w:val="24"/>
        </w:rPr>
        <w:t>12</w:t>
      </w:r>
      <w:r w:rsidRPr="00FD7A19">
        <w:rPr>
          <w:rFonts w:ascii="Arial" w:hAnsi="Arial" w:cs="Arial"/>
          <w:b/>
          <w:sz w:val="24"/>
          <w:szCs w:val="24"/>
        </w:rPr>
        <w:t xml:space="preserve">: </w:t>
      </w:r>
      <w:r w:rsidR="0087478A">
        <w:rPr>
          <w:rFonts w:ascii="Arial" w:hAnsi="Arial" w:cs="Arial"/>
          <w:b/>
          <w:sz w:val="24"/>
          <w:szCs w:val="24"/>
        </w:rPr>
        <w:t>Histology a</w:t>
      </w:r>
      <w:r w:rsidR="0087478A" w:rsidRPr="00FD7A19">
        <w:rPr>
          <w:rFonts w:ascii="Arial" w:hAnsi="Arial" w:cs="Arial"/>
          <w:b/>
          <w:sz w:val="24"/>
          <w:szCs w:val="24"/>
        </w:rPr>
        <w:t>nd Genetics</w:t>
      </w:r>
    </w:p>
    <w:bookmarkEnd w:id="0"/>
    <w:p w:rsidR="00C3241E" w:rsidRDefault="00AD1B8C" w:rsidP="00C32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</w:t>
      </w:r>
      <w:r w:rsidR="00C3241E">
        <w:rPr>
          <w:rFonts w:ascii="Arial" w:hAnsi="Arial" w:cs="Arial"/>
          <w:b/>
          <w:sz w:val="24"/>
          <w:szCs w:val="24"/>
        </w:rPr>
        <w:t>: 3hrs                                                                   Maximum marks : 100</w:t>
      </w:r>
    </w:p>
    <w:p w:rsidR="005D6A9F" w:rsidRDefault="005D6A9F" w:rsidP="005D6A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5D6A9F" w:rsidRDefault="005D6A9F" w:rsidP="005D6A9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5D6A9F" w:rsidRDefault="005D6A9F" w:rsidP="005D6A9F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C3241E" w:rsidRDefault="00C3241E" w:rsidP="00C324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3CA2">
        <w:rPr>
          <w:rFonts w:ascii="Arial" w:hAnsi="Arial" w:cs="Arial"/>
          <w:i/>
          <w:sz w:val="24"/>
          <w:szCs w:val="24"/>
        </w:rPr>
        <w:t>This question paper has two printed pages and three parts</w:t>
      </w:r>
      <w:r>
        <w:rPr>
          <w:rFonts w:ascii="Arial" w:hAnsi="Arial" w:cs="Arial"/>
          <w:sz w:val="24"/>
          <w:szCs w:val="24"/>
        </w:rPr>
        <w:t>.</w:t>
      </w:r>
    </w:p>
    <w:p w:rsidR="00C3241E" w:rsidRDefault="00C3241E" w:rsidP="00C324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51EF5">
        <w:rPr>
          <w:rFonts w:ascii="Arial" w:hAnsi="Arial" w:cs="Arial"/>
          <w:b/>
        </w:rPr>
        <w:t>Answer the following</w:t>
      </w:r>
      <w:r>
        <w:rPr>
          <w:rFonts w:ascii="Arial" w:hAnsi="Arial" w:cs="Arial"/>
          <w:b/>
        </w:rPr>
        <w:t xml:space="preserve"> 1 X 20 = 20</w:t>
      </w:r>
    </w:p>
    <w:p w:rsidR="00C3241E" w:rsidRDefault="00C3241E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Where do you find Von Ebner’s gland?</w:t>
      </w:r>
    </w:p>
    <w:p w:rsidR="00C3241E" w:rsidRPr="00244865" w:rsidRDefault="00C3241E" w:rsidP="00C3241E">
      <w:pPr>
        <w:spacing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a. Thyroid   b. intestine c.  tongued.stomach</w:t>
      </w:r>
    </w:p>
    <w:p w:rsidR="00C3241E" w:rsidRDefault="00C3241E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 parietal cells of the gastric glands secrete-</w:t>
      </w:r>
    </w:p>
    <w:p w:rsidR="00C3241E" w:rsidRDefault="00C3241E" w:rsidP="00C3241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HCl   b. gastric enzymes   c.  Hormones   d. mucous</w:t>
      </w:r>
    </w:p>
    <w:p w:rsidR="00C3241E" w:rsidRDefault="00C3241E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C4BE0">
        <w:rPr>
          <w:rFonts w:ascii="Arial" w:hAnsi="Arial" w:cs="Arial"/>
        </w:rPr>
        <w:t xml:space="preserve">red pulp </w:t>
      </w:r>
      <w:r w:rsidR="00B70B39">
        <w:rPr>
          <w:rFonts w:ascii="Arial" w:hAnsi="Arial" w:cs="Arial"/>
        </w:rPr>
        <w:t xml:space="preserve"> of spleen </w:t>
      </w:r>
      <w:r w:rsidR="002C4BE0">
        <w:rPr>
          <w:rFonts w:ascii="Arial" w:hAnsi="Arial" w:cs="Arial"/>
        </w:rPr>
        <w:t>is mainly made up of -</w:t>
      </w:r>
    </w:p>
    <w:p w:rsidR="00C3241E" w:rsidRPr="002C4BE0" w:rsidRDefault="002C4BE0" w:rsidP="002C4BE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Collagen fibres   b. elastic fibresc.reticularfibres   d. none of the above</w:t>
      </w:r>
    </w:p>
    <w:p w:rsidR="00C3241E" w:rsidRDefault="002C4BE0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hormone calcitonin is produced by</w:t>
      </w:r>
    </w:p>
    <w:p w:rsidR="00C3241E" w:rsidRDefault="002C4BE0" w:rsidP="002C4BE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Kidney  b. parathyroid  c. pituitary</w:t>
      </w:r>
      <w:r w:rsidR="00544E9B">
        <w:rPr>
          <w:rFonts w:ascii="Arial" w:hAnsi="Arial" w:cs="Arial"/>
        </w:rPr>
        <w:t xml:space="preserve"> gland</w:t>
      </w:r>
      <w:r>
        <w:rPr>
          <w:rFonts w:ascii="Arial" w:hAnsi="Arial" w:cs="Arial"/>
        </w:rPr>
        <w:t xml:space="preserve">  d. thyroid </w:t>
      </w:r>
      <w:r w:rsidR="00544E9B">
        <w:rPr>
          <w:rFonts w:ascii="Arial" w:hAnsi="Arial" w:cs="Arial"/>
        </w:rPr>
        <w:t>gland</w:t>
      </w:r>
    </w:p>
    <w:p w:rsidR="00C3241E" w:rsidRDefault="00B70B39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Zonafasiculata is a region </w:t>
      </w:r>
      <w:r w:rsidR="002C4BE0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</w:t>
      </w:r>
    </w:p>
    <w:p w:rsidR="00C3241E" w:rsidRDefault="00702EC9" w:rsidP="00C3241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C4BE0">
        <w:rPr>
          <w:rFonts w:ascii="Arial" w:hAnsi="Arial" w:cs="Arial"/>
        </w:rPr>
        <w:t>ntestine</w:t>
      </w:r>
      <w:r w:rsidR="002C4BE0">
        <w:rPr>
          <w:rFonts w:ascii="Arial" w:hAnsi="Arial" w:cs="Arial"/>
        </w:rPr>
        <w:tab/>
        <w:t xml:space="preserve"> b. </w:t>
      </w:r>
      <w:r w:rsidR="00C15C87">
        <w:rPr>
          <w:rFonts w:ascii="Arial" w:hAnsi="Arial" w:cs="Arial"/>
        </w:rPr>
        <w:t xml:space="preserve"> A</w:t>
      </w:r>
      <w:r w:rsidR="00491823">
        <w:rPr>
          <w:rFonts w:ascii="Arial" w:hAnsi="Arial" w:cs="Arial"/>
        </w:rPr>
        <w:t>drenal cortex</w:t>
      </w:r>
      <w:r w:rsidR="002C4BE0">
        <w:rPr>
          <w:rFonts w:ascii="Arial" w:hAnsi="Arial" w:cs="Arial"/>
        </w:rPr>
        <w:tab/>
        <w:t xml:space="preserve">c.  </w:t>
      </w:r>
      <w:r w:rsidR="00C15C87">
        <w:rPr>
          <w:rFonts w:ascii="Arial" w:hAnsi="Arial" w:cs="Arial"/>
        </w:rPr>
        <w:t>A</w:t>
      </w:r>
      <w:r w:rsidR="00491823">
        <w:rPr>
          <w:rFonts w:ascii="Arial" w:hAnsi="Arial" w:cs="Arial"/>
        </w:rPr>
        <w:t>drenal medulla</w:t>
      </w:r>
      <w:r w:rsidR="002C4BE0">
        <w:rPr>
          <w:rFonts w:ascii="Arial" w:hAnsi="Arial" w:cs="Arial"/>
        </w:rPr>
        <w:t xml:space="preserve">d.  </w:t>
      </w:r>
      <w:r w:rsidR="00BE638B">
        <w:rPr>
          <w:rFonts w:ascii="Arial" w:hAnsi="Arial" w:cs="Arial"/>
        </w:rPr>
        <w:t>ovary</w:t>
      </w:r>
    </w:p>
    <w:p w:rsidR="006F7E9A" w:rsidRDefault="00FB0657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Juxtaglomerular complex is seen near the-</w:t>
      </w:r>
    </w:p>
    <w:p w:rsidR="00FB0657" w:rsidRDefault="00FB0657" w:rsidP="00FB065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Bowman’s capsule  b. Loop of Henlec.</w:t>
      </w:r>
      <w:r w:rsidR="00CD53FF">
        <w:rPr>
          <w:rFonts w:ascii="Arial" w:hAnsi="Arial" w:cs="Arial"/>
        </w:rPr>
        <w:t>collecting tubule d.in the urinary tract</w:t>
      </w:r>
    </w:p>
    <w:p w:rsidR="00491823" w:rsidRDefault="00491823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Kupffer cells are found in-</w:t>
      </w:r>
    </w:p>
    <w:p w:rsidR="00B70B39" w:rsidRDefault="006A6EB7" w:rsidP="006A6EB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Lining of the proximal convoluted tubules</w:t>
      </w:r>
      <w:r w:rsidR="00491823">
        <w:rPr>
          <w:rFonts w:ascii="Arial" w:hAnsi="Arial" w:cs="Arial"/>
        </w:rPr>
        <w:t>b.</w:t>
      </w:r>
      <w:r w:rsidR="00B70B39">
        <w:rPr>
          <w:rFonts w:ascii="Arial" w:hAnsi="Arial" w:cs="Arial"/>
        </w:rPr>
        <w:t>lining of the hepatic sinusoids</w:t>
      </w:r>
    </w:p>
    <w:p w:rsidR="00491823" w:rsidRPr="00B70B39" w:rsidRDefault="00CB0AE3" w:rsidP="00B70B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70B39">
        <w:rPr>
          <w:rFonts w:ascii="Arial" w:hAnsi="Arial" w:cs="Arial"/>
        </w:rPr>
        <w:t>Pancreatic acinid.</w:t>
      </w:r>
      <w:r w:rsidR="0027092F" w:rsidRPr="00B70B39">
        <w:rPr>
          <w:rFonts w:ascii="Arial" w:hAnsi="Arial" w:cs="Arial"/>
        </w:rPr>
        <w:t xml:space="preserve"> portal area of the liver.</w:t>
      </w:r>
    </w:p>
    <w:p w:rsidR="00B70B39" w:rsidRDefault="00B70B39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a  heterozygous walnut comb bird is crossed to a single comb one the phenotypic ratio will be-</w:t>
      </w:r>
    </w:p>
    <w:p w:rsidR="00B70B39" w:rsidRDefault="00B70B39" w:rsidP="00B70B3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9:3:3:1   b.  3:1   c.1:1   d. 1:1:1:1</w:t>
      </w:r>
    </w:p>
    <w:p w:rsidR="00C3241E" w:rsidRDefault="009F4405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inheritance of skin colour is due to </w:t>
      </w:r>
    </w:p>
    <w:p w:rsidR="00C3241E" w:rsidRDefault="00C3241E" w:rsidP="00C3241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</w:t>
      </w:r>
      <w:r w:rsidR="009F4405">
        <w:rPr>
          <w:rFonts w:ascii="Arial" w:hAnsi="Arial" w:cs="Arial"/>
        </w:rPr>
        <w:t>nked genes   b.  multiple allel</w:t>
      </w:r>
      <w:r w:rsidR="001812AC">
        <w:rPr>
          <w:rFonts w:ascii="Arial" w:hAnsi="Arial" w:cs="Arial"/>
        </w:rPr>
        <w:t>es   c.  Polygenes</w:t>
      </w:r>
      <w:r w:rsidR="009F4405">
        <w:rPr>
          <w:rFonts w:ascii="Arial" w:hAnsi="Arial" w:cs="Arial"/>
        </w:rPr>
        <w:t xml:space="preserve">  d.  </w:t>
      </w:r>
      <w:r w:rsidR="001812AC">
        <w:rPr>
          <w:rFonts w:ascii="Arial" w:hAnsi="Arial" w:cs="Arial"/>
        </w:rPr>
        <w:t>epistatic genes</w:t>
      </w:r>
    </w:p>
    <w:p w:rsidR="00C3241E" w:rsidRDefault="00B001E6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Erythroblastosisfoetalis</w:t>
      </w:r>
      <w:r w:rsidR="002A5463">
        <w:rPr>
          <w:rFonts w:ascii="Arial" w:hAnsi="Arial" w:cs="Arial"/>
        </w:rPr>
        <w:t>is caused</w:t>
      </w:r>
      <w:r w:rsidR="00C20F91">
        <w:rPr>
          <w:rFonts w:ascii="Arial" w:hAnsi="Arial" w:cs="Arial"/>
        </w:rPr>
        <w:t xml:space="preserve"> due to incompatability of</w:t>
      </w:r>
    </w:p>
    <w:p w:rsidR="00C3241E" w:rsidRDefault="00C20F91" w:rsidP="00C3241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 &amp; O</w:t>
      </w:r>
      <w:r w:rsidR="00B001E6">
        <w:rPr>
          <w:rFonts w:ascii="Arial" w:hAnsi="Arial" w:cs="Arial"/>
        </w:rPr>
        <w:t xml:space="preserve"> blood types  b. Rh factor  c  AB &amp;O blood group  d. O &amp; B blood group</w:t>
      </w:r>
    </w:p>
    <w:p w:rsidR="00C3241E" w:rsidRDefault="00932870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Klinef</w:t>
      </w:r>
      <w:r w:rsidR="00861681">
        <w:rPr>
          <w:rFonts w:ascii="Arial" w:hAnsi="Arial" w:cs="Arial"/>
        </w:rPr>
        <w:t xml:space="preserve">elter’s syndrome </w:t>
      </w:r>
      <w:r w:rsidR="00F27869">
        <w:rPr>
          <w:rFonts w:ascii="Arial" w:hAnsi="Arial" w:cs="Arial"/>
        </w:rPr>
        <w:t xml:space="preserve"> has the gentotype</w:t>
      </w:r>
    </w:p>
    <w:p w:rsidR="00C3241E" w:rsidRPr="00932870" w:rsidRDefault="00F27869" w:rsidP="0093287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44 +XXY    b. 44 +XYY</w:t>
      </w:r>
      <w:r>
        <w:rPr>
          <w:rFonts w:ascii="Arial" w:hAnsi="Arial" w:cs="Arial"/>
        </w:rPr>
        <w:tab/>
        <w:t xml:space="preserve">  c.  44+ XXX     d. 44+XXO</w:t>
      </w:r>
    </w:p>
    <w:p w:rsidR="00C3241E" w:rsidRPr="00C317F6" w:rsidRDefault="00932870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Drosophila the gene for </w:t>
      </w:r>
      <w:r w:rsidR="00C20F91">
        <w:rPr>
          <w:rFonts w:ascii="Arial" w:hAnsi="Arial" w:cs="Arial"/>
        </w:rPr>
        <w:t xml:space="preserve">Red/White </w:t>
      </w:r>
      <w:r>
        <w:rPr>
          <w:rFonts w:ascii="Arial" w:hAnsi="Arial" w:cs="Arial"/>
        </w:rPr>
        <w:t xml:space="preserve">eye colour is on the </w:t>
      </w:r>
    </w:p>
    <w:p w:rsidR="00C3241E" w:rsidRPr="00932870" w:rsidRDefault="00932870" w:rsidP="00932870">
      <w:pPr>
        <w:pStyle w:val="ListParagraph"/>
        <w:numPr>
          <w:ilvl w:val="1"/>
          <w:numId w:val="2"/>
        </w:numPr>
        <w:tabs>
          <w:tab w:val="left" w:pos="1260"/>
        </w:tabs>
        <w:spacing w:after="0" w:line="240" w:lineRule="auto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X chromosome  b.  Y chromosome</w:t>
      </w:r>
      <w:r>
        <w:rPr>
          <w:rFonts w:ascii="Arial" w:hAnsi="Arial" w:cs="Arial"/>
        </w:rPr>
        <w:tab/>
        <w:t>c.  Chromosome II d.   chromosome III</w:t>
      </w:r>
      <w:r w:rsidR="00C3241E" w:rsidRPr="00932870">
        <w:rPr>
          <w:rFonts w:ascii="Arial" w:hAnsi="Arial" w:cs="Arial"/>
        </w:rPr>
        <w:tab/>
      </w:r>
    </w:p>
    <w:p w:rsidR="00C3241E" w:rsidRDefault="00932870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Muller’s experiment to detect mutat</w:t>
      </w:r>
      <w:r w:rsidR="00544E9B">
        <w:rPr>
          <w:rFonts w:ascii="Arial" w:hAnsi="Arial" w:cs="Arial"/>
        </w:rPr>
        <w:t xml:space="preserve">ion a ClB female was created. </w:t>
      </w:r>
      <w:r w:rsidR="00D52C0B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stands for</w:t>
      </w:r>
    </w:p>
    <w:p w:rsidR="00C3241E" w:rsidRDefault="00354C67" w:rsidP="00AB6577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Black </w:t>
      </w:r>
      <w:r w:rsidR="00C27D56">
        <w:rPr>
          <w:rFonts w:ascii="Arial" w:hAnsi="Arial" w:cs="Arial"/>
        </w:rPr>
        <w:t>b</w:t>
      </w:r>
      <w:r w:rsidR="00D52C0B">
        <w:rPr>
          <w:rFonts w:ascii="Arial" w:hAnsi="Arial" w:cs="Arial"/>
        </w:rPr>
        <w:t xml:space="preserve">ody colour  b. brown eye colourc.Black  eye colour d. Bar eye.  </w:t>
      </w:r>
      <w:r w:rsidR="00C3241E">
        <w:rPr>
          <w:rFonts w:ascii="Arial" w:hAnsi="Arial" w:cs="Arial"/>
        </w:rPr>
        <w:tab/>
      </w:r>
    </w:p>
    <w:p w:rsidR="00C3241E" w:rsidRDefault="00614323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enzyme used to cleave the DNA is</w:t>
      </w:r>
    </w:p>
    <w:p w:rsidR="00614323" w:rsidRDefault="00702EC9" w:rsidP="00AB6577">
      <w:pPr>
        <w:pStyle w:val="ListParagraph"/>
        <w:numPr>
          <w:ilvl w:val="1"/>
          <w:numId w:val="2"/>
        </w:numPr>
        <w:tabs>
          <w:tab w:val="left" w:pos="1170"/>
        </w:tabs>
        <w:spacing w:after="0" w:line="240" w:lineRule="auto"/>
        <w:ind w:left="1260"/>
        <w:rPr>
          <w:rFonts w:ascii="Arial" w:hAnsi="Arial" w:cs="Arial"/>
        </w:rPr>
      </w:pPr>
      <w:r>
        <w:rPr>
          <w:rFonts w:ascii="Arial" w:hAnsi="Arial" w:cs="Arial"/>
        </w:rPr>
        <w:t>DNA synthetas</w:t>
      </w:r>
      <w:r w:rsidR="00827F7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b.DNA polymerase c. Endonucleases d. </w:t>
      </w:r>
      <w:r w:rsidR="00EF100B">
        <w:rPr>
          <w:rFonts w:ascii="Arial" w:hAnsi="Arial" w:cs="Arial"/>
        </w:rPr>
        <w:t xml:space="preserve">DNA </w:t>
      </w:r>
      <w:r>
        <w:rPr>
          <w:rFonts w:ascii="Arial" w:hAnsi="Arial" w:cs="Arial"/>
        </w:rPr>
        <w:t>ligases</w:t>
      </w:r>
    </w:p>
    <w:p w:rsidR="00C3241E" w:rsidRDefault="00514C76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EF100B">
        <w:rPr>
          <w:rFonts w:ascii="Arial" w:hAnsi="Arial" w:cs="Arial"/>
        </w:rPr>
        <w:t xml:space="preserve"> E coli is cultured in a medium containing lactose, addition of glucose causes-</w:t>
      </w:r>
    </w:p>
    <w:p w:rsidR="00C3241E" w:rsidRPr="00514C76" w:rsidRDefault="00514C76" w:rsidP="00AB6577">
      <w:pPr>
        <w:pStyle w:val="ListParagraph"/>
        <w:numPr>
          <w:ilvl w:val="1"/>
          <w:numId w:val="2"/>
        </w:numPr>
        <w:spacing w:after="0" w:line="240" w:lineRule="auto"/>
        <w:ind w:left="1170" w:hanging="270"/>
        <w:rPr>
          <w:rFonts w:ascii="Arial" w:hAnsi="Arial" w:cs="Arial"/>
        </w:rPr>
      </w:pPr>
      <w:r>
        <w:rPr>
          <w:rFonts w:ascii="Arial" w:hAnsi="Arial" w:cs="Arial"/>
        </w:rPr>
        <w:t>Catabolity repression b catabolite degradation c. catabolite expression d.none of the above.</w:t>
      </w:r>
    </w:p>
    <w:p w:rsidR="00C3241E" w:rsidRDefault="007175C6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science </w:t>
      </w:r>
      <w:r w:rsidR="00EF100B">
        <w:rPr>
          <w:rFonts w:ascii="Arial" w:hAnsi="Arial" w:cs="Arial"/>
        </w:rPr>
        <w:t xml:space="preserve"> of changing</w:t>
      </w:r>
      <w:r w:rsidR="00D417CC">
        <w:rPr>
          <w:rFonts w:ascii="Arial" w:hAnsi="Arial" w:cs="Arial"/>
        </w:rPr>
        <w:t xml:space="preserve"> the environment and living conditions </w:t>
      </w:r>
      <w:r w:rsidR="00EF100B">
        <w:rPr>
          <w:rFonts w:ascii="Arial" w:hAnsi="Arial" w:cs="Arial"/>
        </w:rPr>
        <w:t xml:space="preserve">of humans  </w:t>
      </w:r>
      <w:r w:rsidR="00D417CC">
        <w:rPr>
          <w:rFonts w:ascii="Arial" w:hAnsi="Arial" w:cs="Arial"/>
        </w:rPr>
        <w:t>to improve the human race is  called</w:t>
      </w:r>
    </w:p>
    <w:p w:rsidR="00D417CC" w:rsidRDefault="00D417CC" w:rsidP="00AB6577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ascii="Arial" w:hAnsi="Arial" w:cs="Arial"/>
        </w:rPr>
      </w:pPr>
      <w:r>
        <w:rPr>
          <w:rFonts w:ascii="Arial" w:hAnsi="Arial" w:cs="Arial"/>
        </w:rPr>
        <w:t>Euthenics   b. Euphenics c. aesthetics  d. genetic engineering</w:t>
      </w:r>
    </w:p>
    <w:p w:rsidR="00C3241E" w:rsidRDefault="00CC5A67" w:rsidP="00CC5A6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process called terminalization is seen in </w:t>
      </w:r>
    </w:p>
    <w:p w:rsidR="00CC5A67" w:rsidRDefault="002B53B6" w:rsidP="00AB6577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2D14BE">
        <w:rPr>
          <w:rFonts w:ascii="Arial" w:hAnsi="Arial" w:cs="Arial"/>
        </w:rPr>
        <w:t>plotene  b. Diakinesis  c. Z</w:t>
      </w:r>
      <w:r w:rsidR="00CC5A67">
        <w:rPr>
          <w:rFonts w:ascii="Arial" w:hAnsi="Arial" w:cs="Arial"/>
        </w:rPr>
        <w:t>ygotene d. Metaphase I</w:t>
      </w:r>
    </w:p>
    <w:p w:rsidR="00225DF9" w:rsidRDefault="00225DF9" w:rsidP="00225DF9">
      <w:pPr>
        <w:pStyle w:val="ListParagraph"/>
        <w:spacing w:after="0" w:line="240" w:lineRule="auto"/>
        <w:ind w:left="1260"/>
        <w:rPr>
          <w:rFonts w:ascii="Arial" w:hAnsi="Arial" w:cs="Arial"/>
        </w:rPr>
      </w:pPr>
    </w:p>
    <w:p w:rsidR="00752527" w:rsidRDefault="00752527" w:rsidP="00225DF9">
      <w:pPr>
        <w:pStyle w:val="ListParagraph"/>
        <w:spacing w:after="0" w:line="240" w:lineRule="auto"/>
        <w:ind w:left="1260"/>
        <w:rPr>
          <w:rFonts w:ascii="Arial" w:hAnsi="Arial" w:cs="Arial"/>
        </w:rPr>
      </w:pPr>
    </w:p>
    <w:p w:rsidR="00752527" w:rsidRDefault="00752527" w:rsidP="00752527">
      <w:pPr>
        <w:pStyle w:val="ListParagraph"/>
        <w:spacing w:after="0" w:line="240" w:lineRule="auto"/>
        <w:ind w:left="1260"/>
        <w:jc w:val="right"/>
        <w:rPr>
          <w:rFonts w:ascii="Arial" w:hAnsi="Arial" w:cs="Arial"/>
        </w:rPr>
      </w:pPr>
      <w:r w:rsidRPr="00752527">
        <w:rPr>
          <w:rFonts w:ascii="Arial" w:hAnsi="Arial" w:cs="Arial"/>
          <w:highlight w:val="yellow"/>
        </w:rPr>
        <w:t>ZO_6112_C_15</w:t>
      </w:r>
      <w:r w:rsidR="00614745">
        <w:rPr>
          <w:rFonts w:ascii="Arial" w:hAnsi="Arial" w:cs="Arial"/>
        </w:rPr>
        <w:t xml:space="preserve"> </w:t>
      </w:r>
    </w:p>
    <w:p w:rsidR="00752527" w:rsidRDefault="00752527" w:rsidP="00752527">
      <w:pPr>
        <w:pStyle w:val="ListParagraph"/>
        <w:spacing w:after="0" w:line="240" w:lineRule="auto"/>
        <w:ind w:left="1260"/>
        <w:jc w:val="right"/>
        <w:rPr>
          <w:rFonts w:ascii="Arial" w:hAnsi="Arial" w:cs="Arial"/>
        </w:rPr>
      </w:pPr>
    </w:p>
    <w:p w:rsidR="00752527" w:rsidRDefault="00752527" w:rsidP="00752527">
      <w:pPr>
        <w:pStyle w:val="ListParagraph"/>
        <w:spacing w:after="0" w:line="240" w:lineRule="auto"/>
        <w:ind w:left="1260"/>
        <w:jc w:val="right"/>
        <w:rPr>
          <w:rFonts w:ascii="Arial" w:hAnsi="Arial" w:cs="Arial"/>
        </w:rPr>
      </w:pPr>
    </w:p>
    <w:p w:rsidR="00752527" w:rsidRDefault="00752527" w:rsidP="00752527">
      <w:pPr>
        <w:pStyle w:val="ListParagraph"/>
        <w:spacing w:after="0" w:line="240" w:lineRule="auto"/>
        <w:ind w:left="1260"/>
        <w:jc w:val="right"/>
        <w:rPr>
          <w:rFonts w:ascii="Arial" w:hAnsi="Arial" w:cs="Arial"/>
        </w:rPr>
      </w:pPr>
    </w:p>
    <w:p w:rsidR="00752527" w:rsidRDefault="00752527" w:rsidP="00752527">
      <w:pPr>
        <w:pStyle w:val="ListParagraph"/>
        <w:spacing w:after="0" w:line="240" w:lineRule="auto"/>
        <w:ind w:left="1260"/>
        <w:jc w:val="right"/>
        <w:rPr>
          <w:rFonts w:ascii="Arial" w:hAnsi="Arial" w:cs="Arial"/>
        </w:rPr>
      </w:pPr>
    </w:p>
    <w:p w:rsidR="00752527" w:rsidRDefault="00752527" w:rsidP="00752527">
      <w:pPr>
        <w:pStyle w:val="ListParagraph"/>
        <w:spacing w:after="0" w:line="240" w:lineRule="auto"/>
        <w:ind w:left="1260"/>
        <w:jc w:val="right"/>
        <w:rPr>
          <w:rFonts w:ascii="Arial" w:hAnsi="Arial" w:cs="Arial"/>
        </w:rPr>
      </w:pPr>
    </w:p>
    <w:p w:rsidR="00752527" w:rsidRPr="00CC5A67" w:rsidRDefault="00752527" w:rsidP="00752527">
      <w:pPr>
        <w:pStyle w:val="ListParagraph"/>
        <w:spacing w:after="0" w:line="240" w:lineRule="auto"/>
        <w:ind w:left="1260"/>
        <w:jc w:val="right"/>
        <w:rPr>
          <w:rFonts w:ascii="Arial" w:hAnsi="Arial" w:cs="Arial"/>
        </w:rPr>
      </w:pPr>
    </w:p>
    <w:p w:rsidR="00C3241E" w:rsidRDefault="00225DF9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According to </w:t>
      </w:r>
      <w:r w:rsidR="00E068E8">
        <w:rPr>
          <w:rFonts w:ascii="Arial" w:hAnsi="Arial" w:cs="Arial"/>
        </w:rPr>
        <w:t xml:space="preserve">CV </w:t>
      </w:r>
      <w:r>
        <w:rPr>
          <w:rFonts w:ascii="Arial" w:hAnsi="Arial" w:cs="Arial"/>
        </w:rPr>
        <w:t xml:space="preserve">Bridge’s Genic balance theory the </w:t>
      </w:r>
      <w:r w:rsidR="005E1AF5">
        <w:rPr>
          <w:rFonts w:ascii="Arial" w:hAnsi="Arial" w:cs="Arial"/>
        </w:rPr>
        <w:t xml:space="preserve">x/a </w:t>
      </w:r>
      <w:r w:rsidR="00B53127">
        <w:rPr>
          <w:rFonts w:ascii="Arial" w:hAnsi="Arial" w:cs="Arial"/>
        </w:rPr>
        <w:t>ratio</w:t>
      </w:r>
      <w:r>
        <w:rPr>
          <w:rFonts w:ascii="Arial" w:hAnsi="Arial" w:cs="Arial"/>
        </w:rPr>
        <w:t>f</w:t>
      </w:r>
      <w:r w:rsidR="005E1AF5">
        <w:rPr>
          <w:rFonts w:ascii="Arial" w:hAnsi="Arial" w:cs="Arial"/>
        </w:rPr>
        <w:t xml:space="preserve">or male and female </w:t>
      </w:r>
      <w:r w:rsidR="00D22A0E">
        <w:rPr>
          <w:rFonts w:ascii="Arial" w:hAnsi="Arial" w:cs="Arial"/>
        </w:rPr>
        <w:t>are</w:t>
      </w:r>
      <w:r w:rsidR="005E1AF5">
        <w:rPr>
          <w:rFonts w:ascii="Arial" w:hAnsi="Arial" w:cs="Arial"/>
        </w:rPr>
        <w:t xml:space="preserve"> -------------    ------------- respectively</w:t>
      </w:r>
    </w:p>
    <w:p w:rsidR="00C3241E" w:rsidRPr="001F4069" w:rsidRDefault="005E1AF5" w:rsidP="001F406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0.5 and 1.0</w:t>
      </w:r>
      <w:r w:rsidR="00225DF9">
        <w:rPr>
          <w:rFonts w:ascii="Arial" w:hAnsi="Arial" w:cs="Arial"/>
        </w:rPr>
        <w:t xml:space="preserve">     b. 1.</w:t>
      </w:r>
      <w:r>
        <w:rPr>
          <w:rFonts w:ascii="Arial" w:hAnsi="Arial" w:cs="Arial"/>
        </w:rPr>
        <w:t xml:space="preserve">0and </w:t>
      </w:r>
      <w:r w:rsidR="00225DF9">
        <w:rPr>
          <w:rFonts w:ascii="Arial" w:hAnsi="Arial" w:cs="Arial"/>
        </w:rPr>
        <w:t>1</w:t>
      </w:r>
      <w:r>
        <w:rPr>
          <w:rFonts w:ascii="Arial" w:hAnsi="Arial" w:cs="Arial"/>
        </w:rPr>
        <w:t>.5</w:t>
      </w:r>
      <w:r w:rsidR="00225DF9">
        <w:rPr>
          <w:rFonts w:ascii="Arial" w:hAnsi="Arial" w:cs="Arial"/>
        </w:rPr>
        <w:t xml:space="preserve">   c. </w:t>
      </w:r>
      <w:r>
        <w:rPr>
          <w:rFonts w:ascii="Arial" w:hAnsi="Arial" w:cs="Arial"/>
        </w:rPr>
        <w:t>0.33 and</w:t>
      </w:r>
      <w:r w:rsidR="00225DF9">
        <w:rPr>
          <w:rFonts w:ascii="Arial" w:hAnsi="Arial" w:cs="Arial"/>
        </w:rPr>
        <w:t xml:space="preserve"> 1.5  d</w:t>
      </w:r>
      <w:r w:rsidR="00D150D1">
        <w:rPr>
          <w:rFonts w:ascii="Arial" w:hAnsi="Arial" w:cs="Arial"/>
        </w:rPr>
        <w:t>.</w:t>
      </w:r>
      <w:r>
        <w:rPr>
          <w:rFonts w:ascii="Arial" w:hAnsi="Arial" w:cs="Arial"/>
        </w:rPr>
        <w:t>0.66 and</w:t>
      </w:r>
      <w:r w:rsidR="00225DF9">
        <w:rPr>
          <w:rFonts w:ascii="Arial" w:hAnsi="Arial" w:cs="Arial"/>
        </w:rPr>
        <w:t xml:space="preserve"> 1.5</w:t>
      </w:r>
    </w:p>
    <w:p w:rsidR="00C3241E" w:rsidRDefault="0021462E" w:rsidP="00C324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F4069">
        <w:rPr>
          <w:rFonts w:ascii="Arial" w:hAnsi="Arial" w:cs="Arial"/>
        </w:rPr>
        <w:t>ase analogs are similar t</w:t>
      </w:r>
      <w:r w:rsidR="00EB3822">
        <w:rPr>
          <w:rFonts w:ascii="Arial" w:hAnsi="Arial" w:cs="Arial"/>
        </w:rPr>
        <w:t>o normal nitrogen bases auch as-</w:t>
      </w:r>
    </w:p>
    <w:p w:rsidR="00C3241E" w:rsidRPr="00D874F3" w:rsidRDefault="001F4069" w:rsidP="00D874F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 amino purine  b. 5 bromo uracil c. 2 amino purine d. both b and c</w:t>
      </w:r>
    </w:p>
    <w:p w:rsidR="00B53127" w:rsidRDefault="00EB3822" w:rsidP="0020606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B53127">
        <w:rPr>
          <w:rFonts w:ascii="Arial" w:hAnsi="Arial" w:cs="Arial"/>
          <w:bCs/>
        </w:rPr>
        <w:t xml:space="preserve">.In the condition alkaptonuria , the urine turns black on exposure to air due to </w:t>
      </w:r>
      <w:r w:rsidR="00B53127">
        <w:rPr>
          <w:rFonts w:ascii="Arial" w:hAnsi="Arial" w:cs="Arial"/>
          <w:bCs/>
        </w:rPr>
        <w:t>–</w:t>
      </w:r>
    </w:p>
    <w:p w:rsidR="00066820" w:rsidRPr="00B53127" w:rsidRDefault="00EB3822" w:rsidP="00B53127">
      <w:pPr>
        <w:pStyle w:val="ListParagraph"/>
        <w:spacing w:after="0" w:line="240" w:lineRule="auto"/>
        <w:ind w:left="900"/>
        <w:rPr>
          <w:rFonts w:ascii="Arial" w:hAnsi="Arial" w:cs="Arial"/>
          <w:bCs/>
        </w:rPr>
      </w:pPr>
      <w:r w:rsidRPr="00B53127">
        <w:rPr>
          <w:rFonts w:ascii="Arial" w:hAnsi="Arial" w:cs="Arial"/>
          <w:bCs/>
        </w:rPr>
        <w:t xml:space="preserve">a. reduction of homogentisic acid  b oxidation of homogentisic acid </w:t>
      </w:r>
    </w:p>
    <w:p w:rsidR="00C3241E" w:rsidRPr="00EB3822" w:rsidRDefault="00EB3822" w:rsidP="00066820">
      <w:pPr>
        <w:pStyle w:val="ListParagraph"/>
        <w:spacing w:after="0" w:line="240" w:lineRule="auto"/>
        <w:ind w:left="900"/>
        <w:rPr>
          <w:rFonts w:ascii="Arial" w:hAnsi="Arial" w:cs="Arial"/>
          <w:bCs/>
        </w:rPr>
      </w:pPr>
      <w:r w:rsidRPr="00B53127">
        <w:rPr>
          <w:rFonts w:ascii="Arial" w:hAnsi="Arial" w:cs="Arial"/>
          <w:bCs/>
        </w:rPr>
        <w:t>c. reduction of tyrosine  d. oxidation of tyrosine</w:t>
      </w:r>
    </w:p>
    <w:p w:rsidR="00EB3822" w:rsidRDefault="00EB3822" w:rsidP="00EB3822">
      <w:pPr>
        <w:pStyle w:val="ListParagraph"/>
        <w:spacing w:after="0" w:line="240" w:lineRule="auto"/>
        <w:ind w:left="900"/>
        <w:rPr>
          <w:rFonts w:ascii="Arial" w:hAnsi="Arial" w:cs="Arial"/>
          <w:bCs/>
        </w:rPr>
      </w:pPr>
    </w:p>
    <w:p w:rsidR="00944A1F" w:rsidRDefault="00944A1F" w:rsidP="00944A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51EF5">
        <w:rPr>
          <w:rFonts w:ascii="Arial" w:hAnsi="Arial" w:cs="Arial"/>
          <w:b/>
        </w:rPr>
        <w:t>Answer any Eight of the following</w:t>
      </w:r>
      <w:r w:rsidRPr="00896DC7">
        <w:rPr>
          <w:rFonts w:ascii="Arial" w:hAnsi="Arial" w:cs="Arial"/>
          <w:b/>
        </w:rPr>
        <w:t>5 X8 = 40</w:t>
      </w:r>
    </w:p>
    <w:p w:rsidR="00944A1F" w:rsidRDefault="00944A1F" w:rsidP="00944A1F">
      <w:pPr>
        <w:spacing w:after="0" w:line="240" w:lineRule="auto"/>
        <w:ind w:left="270"/>
        <w:rPr>
          <w:rFonts w:ascii="Arial" w:hAnsi="Arial" w:cs="Arial"/>
          <w:b/>
        </w:rPr>
      </w:pPr>
    </w:p>
    <w:p w:rsidR="00944A1F" w:rsidRDefault="00944A1F" w:rsidP="00944A1F">
      <w:pPr>
        <w:spacing w:after="0" w:line="240" w:lineRule="auto"/>
        <w:ind w:left="270"/>
        <w:rPr>
          <w:rFonts w:ascii="Arial" w:hAnsi="Arial" w:cs="Arial"/>
          <w:b/>
        </w:rPr>
      </w:pPr>
    </w:p>
    <w:p w:rsidR="00944A1F" w:rsidRDefault="003D5DA6" w:rsidP="00944A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 a neat labeled diagram d</w:t>
      </w:r>
      <w:r w:rsidR="00944A1F">
        <w:rPr>
          <w:rFonts w:ascii="Arial" w:hAnsi="Arial" w:cs="Arial"/>
        </w:rPr>
        <w:t xml:space="preserve">escribe the histology of a thyroid </w:t>
      </w:r>
      <w:r w:rsidR="00CC5D28">
        <w:rPr>
          <w:rFonts w:ascii="Arial" w:hAnsi="Arial" w:cs="Arial"/>
        </w:rPr>
        <w:t>follicle</w:t>
      </w:r>
      <w:r w:rsidR="00944A1F">
        <w:rPr>
          <w:rFonts w:ascii="Arial" w:hAnsi="Arial" w:cs="Arial"/>
        </w:rPr>
        <w:t>.</w:t>
      </w:r>
    </w:p>
    <w:p w:rsidR="00944A1F" w:rsidRDefault="00944A1F" w:rsidP="00944A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exocrine part of the pancreas and mention at least two important enzymes produced by it.</w:t>
      </w:r>
    </w:p>
    <w:p w:rsidR="00944A1F" w:rsidRDefault="00B46AC5" w:rsidP="00944A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histology of a seminiferous tubule with a neat labeled diagram.</w:t>
      </w:r>
    </w:p>
    <w:p w:rsidR="00944A1F" w:rsidRDefault="00B46AC5" w:rsidP="00944A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plasmids? Mention its role in Genetic engineering.</w:t>
      </w:r>
    </w:p>
    <w:p w:rsidR="00944A1F" w:rsidRDefault="00B46AC5" w:rsidP="00944A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bioiniformatics?  Explain any one of its application.</w:t>
      </w:r>
    </w:p>
    <w:p w:rsidR="00944A1F" w:rsidRPr="00F2190C" w:rsidRDefault="00194343" w:rsidP="00944A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Explain any two types of spontaneous mutation with examples.</w:t>
      </w:r>
    </w:p>
    <w:p w:rsidR="00944A1F" w:rsidRDefault="00194343" w:rsidP="00944A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linkage. Differentiate between </w:t>
      </w:r>
      <w:r w:rsidR="00C325AC">
        <w:rPr>
          <w:rFonts w:ascii="Arial" w:hAnsi="Arial" w:cs="Arial"/>
        </w:rPr>
        <w:t>complete and incomplete linkage with suitable examples.</w:t>
      </w:r>
    </w:p>
    <w:p w:rsidR="00194343" w:rsidRDefault="00194343" w:rsidP="00944A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Note:- The gene for normal vision  ‘C’ is sex linked. The recessive gene ‘c’ causes colourblindness. </w:t>
      </w:r>
    </w:p>
    <w:p w:rsidR="00944A1F" w:rsidRDefault="00194343" w:rsidP="00194343">
      <w:pPr>
        <w:pStyle w:val="ListParagraph"/>
        <w:spacing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What are the genotypes and phenotypes of the parent and offspring when a woman who is a carrier of colourblind</w:t>
      </w:r>
      <w:r w:rsidR="008E3883">
        <w:rPr>
          <w:rFonts w:ascii="Arial" w:hAnsi="Arial" w:cs="Arial"/>
        </w:rPr>
        <w:t>ness is married to a normal man?</w:t>
      </w:r>
    </w:p>
    <w:p w:rsidR="00944A1F" w:rsidRDefault="00194343" w:rsidP="001943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 : In </w:t>
      </w:r>
      <w:r w:rsidR="00CC5D28">
        <w:rPr>
          <w:rFonts w:ascii="Arial" w:hAnsi="Arial" w:cs="Arial"/>
        </w:rPr>
        <w:t>poultry, the gene C for colour of feather</w:t>
      </w:r>
      <w:r w:rsidR="00F63F42">
        <w:rPr>
          <w:rFonts w:ascii="Arial" w:hAnsi="Arial" w:cs="Arial"/>
        </w:rPr>
        <w:t>s</w:t>
      </w:r>
      <w:r w:rsidR="00CC5D28">
        <w:rPr>
          <w:rFonts w:ascii="Arial" w:hAnsi="Arial" w:cs="Arial"/>
        </w:rPr>
        <w:t xml:space="preserve"> i</w:t>
      </w:r>
      <w:r w:rsidR="00F63F42">
        <w:rPr>
          <w:rFonts w:ascii="Arial" w:hAnsi="Arial" w:cs="Arial"/>
        </w:rPr>
        <w:t>s hypostatic to I the inhibitor gene  which is epistatic</w:t>
      </w:r>
    </w:p>
    <w:p w:rsidR="00F63F42" w:rsidRDefault="00CC5D28" w:rsidP="00CC5D28">
      <w:pPr>
        <w:pStyle w:val="ListParagraph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Problem: what are the phenotypes of the offspring of the </w:t>
      </w:r>
      <w:r w:rsidR="00F63F42">
        <w:rPr>
          <w:rFonts w:ascii="Arial" w:hAnsi="Arial" w:cs="Arial"/>
        </w:rPr>
        <w:t>cross between</w:t>
      </w:r>
    </w:p>
    <w:p w:rsidR="00CC5D28" w:rsidRPr="00194343" w:rsidRDefault="00F63F42" w:rsidP="00CC5D28">
      <w:pPr>
        <w:pStyle w:val="ListParagraph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CcIi        X         CcIi</w:t>
      </w:r>
    </w:p>
    <w:p w:rsidR="00944A1F" w:rsidRDefault="00944A1F" w:rsidP="00944A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30.</w:t>
      </w:r>
      <w:r w:rsidR="00DD5F04">
        <w:rPr>
          <w:rFonts w:ascii="Arial" w:hAnsi="Arial" w:cs="Arial"/>
        </w:rPr>
        <w:t xml:space="preserve">  Explain how Turner’s syndrome occurs. List four of its prominent features.</w:t>
      </w:r>
    </w:p>
    <w:p w:rsidR="00944A1F" w:rsidRPr="00EB3822" w:rsidRDefault="00944A1F" w:rsidP="00EB3822">
      <w:pPr>
        <w:pStyle w:val="ListParagraph"/>
        <w:spacing w:after="0" w:line="240" w:lineRule="auto"/>
        <w:ind w:left="900"/>
        <w:rPr>
          <w:rFonts w:ascii="Arial" w:hAnsi="Arial" w:cs="Arial"/>
          <w:bCs/>
        </w:rPr>
      </w:pPr>
    </w:p>
    <w:p w:rsidR="00C3241E" w:rsidRDefault="00C3241E" w:rsidP="00C3241E">
      <w:pPr>
        <w:pStyle w:val="ListParagraph"/>
        <w:spacing w:after="0" w:line="240" w:lineRule="auto"/>
        <w:ind w:left="990"/>
        <w:rPr>
          <w:rFonts w:ascii="Arial" w:hAnsi="Arial" w:cs="Arial"/>
          <w:b/>
        </w:rPr>
      </w:pPr>
    </w:p>
    <w:p w:rsidR="00142316" w:rsidRDefault="00142316" w:rsidP="00142316">
      <w:pPr>
        <w:spacing w:after="0" w:line="240" w:lineRule="auto"/>
        <w:ind w:firstLine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     Answer any Four of the following.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10 x 4 =40</w:t>
      </w:r>
    </w:p>
    <w:p w:rsidR="00142316" w:rsidRDefault="00142316" w:rsidP="001423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2316" w:rsidRDefault="00142316" w:rsidP="00142316">
      <w:pPr>
        <w:spacing w:after="0" w:line="240" w:lineRule="auto"/>
        <w:rPr>
          <w:rFonts w:ascii="Arial" w:hAnsi="Arial" w:cs="Arial"/>
        </w:rPr>
      </w:pPr>
      <w:r w:rsidRPr="00813CEF">
        <w:rPr>
          <w:rFonts w:ascii="Arial" w:hAnsi="Arial" w:cs="Arial"/>
        </w:rPr>
        <w:t>31.</w:t>
      </w:r>
      <w:r>
        <w:rPr>
          <w:rFonts w:ascii="Arial" w:hAnsi="Arial" w:cs="Arial"/>
        </w:rPr>
        <w:t xml:space="preserve">  Describe the histological detail of the tongue.</w:t>
      </w:r>
    </w:p>
    <w:p w:rsidR="00142316" w:rsidRDefault="00142316" w:rsidP="00142316">
      <w:pPr>
        <w:spacing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</w:rPr>
        <w:t>32.  Describe the histology of the Graafian follicle and corpus luteum.</w:t>
      </w:r>
    </w:p>
    <w:p w:rsidR="000B06C5" w:rsidRDefault="00142316" w:rsidP="00142316">
      <w:pPr>
        <w:spacing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</w:rPr>
        <w:t xml:space="preserve">33.  Explain </w:t>
      </w:r>
      <w:r w:rsidR="000B06C5">
        <w:rPr>
          <w:rFonts w:ascii="Arial" w:hAnsi="Arial" w:cs="Arial"/>
        </w:rPr>
        <w:t>how Gynandromorphs occur. How does this support Genic balance theory of</w:t>
      </w:r>
    </w:p>
    <w:p w:rsidR="00142316" w:rsidRDefault="008E3883" w:rsidP="00142316">
      <w:pPr>
        <w:spacing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</w:rPr>
        <w:t>Bridges ?</w:t>
      </w:r>
    </w:p>
    <w:p w:rsidR="00142316" w:rsidRDefault="000B06C5" w:rsidP="00142316">
      <w:pPr>
        <w:spacing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</w:rPr>
        <w:t>34.  Give an account of how insulin is produced by using Recombinant DNA technology.</w:t>
      </w:r>
    </w:p>
    <w:p w:rsidR="00142316" w:rsidRDefault="000B06C5" w:rsidP="00142316">
      <w:pPr>
        <w:spacing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</w:rPr>
        <w:t>35.  Explain the inheritance of skin colour in man.</w:t>
      </w:r>
    </w:p>
    <w:p w:rsidR="00E62598" w:rsidRDefault="008E3883" w:rsidP="00142316">
      <w:pPr>
        <w:spacing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</w:rPr>
        <w:t>36.  What  are</w:t>
      </w:r>
      <w:r w:rsidR="000B06C5">
        <w:rPr>
          <w:rFonts w:ascii="Arial" w:hAnsi="Arial" w:cs="Arial"/>
        </w:rPr>
        <w:t xml:space="preserve">inborn errors of metabolism? Explain the phenyl alanine pathway as an </w:t>
      </w:r>
    </w:p>
    <w:p w:rsidR="00142316" w:rsidRDefault="000B06C5" w:rsidP="00142316">
      <w:pPr>
        <w:spacing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</w:rPr>
        <w:t>example.</w:t>
      </w:r>
    </w:p>
    <w:p w:rsidR="00E62598" w:rsidRDefault="00E62598" w:rsidP="00142316">
      <w:pPr>
        <w:spacing w:after="0" w:line="240" w:lineRule="auto"/>
        <w:ind w:left="476"/>
        <w:rPr>
          <w:rFonts w:ascii="Arial" w:hAnsi="Arial" w:cs="Arial"/>
        </w:rPr>
      </w:pPr>
    </w:p>
    <w:p w:rsidR="00E62598" w:rsidRDefault="00E62598" w:rsidP="00142316">
      <w:pPr>
        <w:spacing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</w:t>
      </w:r>
    </w:p>
    <w:p w:rsidR="00142316" w:rsidRDefault="00142316" w:rsidP="00142316">
      <w:pPr>
        <w:spacing w:after="0" w:line="240" w:lineRule="auto"/>
        <w:ind w:left="476"/>
        <w:rPr>
          <w:rFonts w:ascii="Arial" w:hAnsi="Arial" w:cs="Arial"/>
        </w:rPr>
      </w:pPr>
    </w:p>
    <w:p w:rsidR="001A13E6" w:rsidRDefault="001A13E6" w:rsidP="00383172">
      <w:pPr>
        <w:rPr>
          <w:szCs w:val="24"/>
        </w:rPr>
      </w:pPr>
    </w:p>
    <w:p w:rsidR="0098549C" w:rsidRDefault="0098549C" w:rsidP="00383172">
      <w:pPr>
        <w:rPr>
          <w:szCs w:val="24"/>
        </w:rPr>
      </w:pPr>
    </w:p>
    <w:p w:rsidR="0098549C" w:rsidRDefault="0098549C" w:rsidP="00383172">
      <w:pPr>
        <w:rPr>
          <w:szCs w:val="24"/>
        </w:rPr>
      </w:pPr>
    </w:p>
    <w:p w:rsidR="00752527" w:rsidRPr="00CC5A67" w:rsidRDefault="00752527" w:rsidP="00752527">
      <w:pPr>
        <w:pStyle w:val="ListParagraph"/>
        <w:spacing w:after="0" w:line="240" w:lineRule="auto"/>
        <w:ind w:left="1260"/>
        <w:jc w:val="right"/>
        <w:rPr>
          <w:rFonts w:ascii="Arial" w:hAnsi="Arial" w:cs="Arial"/>
        </w:rPr>
      </w:pPr>
      <w:r w:rsidRPr="00752527">
        <w:rPr>
          <w:rFonts w:ascii="Arial" w:hAnsi="Arial" w:cs="Arial"/>
          <w:highlight w:val="yellow"/>
        </w:rPr>
        <w:t>ZO_6112_C_15</w:t>
      </w:r>
      <w:r w:rsidR="00AD1B8C">
        <w:rPr>
          <w:rFonts w:ascii="Arial" w:hAnsi="Arial" w:cs="Arial"/>
        </w:rPr>
        <w:t xml:space="preserve"> corrected</w:t>
      </w:r>
    </w:p>
    <w:p w:rsidR="0098549C" w:rsidRDefault="0098549C" w:rsidP="00383172">
      <w:pPr>
        <w:rPr>
          <w:szCs w:val="24"/>
        </w:rPr>
      </w:pPr>
    </w:p>
    <w:sectPr w:rsidR="0098549C" w:rsidSect="00752527">
      <w:pgSz w:w="12240" w:h="15840"/>
      <w:pgMar w:top="142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72" w:rsidRDefault="00735E72" w:rsidP="007670E0">
      <w:pPr>
        <w:spacing w:after="0" w:line="240" w:lineRule="auto"/>
      </w:pPr>
      <w:r>
        <w:separator/>
      </w:r>
    </w:p>
  </w:endnote>
  <w:endnote w:type="continuationSeparator" w:id="0">
    <w:p w:rsidR="00735E72" w:rsidRDefault="00735E72" w:rsidP="0076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72" w:rsidRDefault="00735E72" w:rsidP="007670E0">
      <w:pPr>
        <w:spacing w:after="0" w:line="240" w:lineRule="auto"/>
      </w:pPr>
      <w:r>
        <w:separator/>
      </w:r>
    </w:p>
  </w:footnote>
  <w:footnote w:type="continuationSeparator" w:id="0">
    <w:p w:rsidR="00735E72" w:rsidRDefault="00735E72" w:rsidP="0076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76E41"/>
    <w:multiLevelType w:val="hybridMultilevel"/>
    <w:tmpl w:val="DA302258"/>
    <w:lvl w:ilvl="0" w:tplc="803029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9B7FE5"/>
    <w:multiLevelType w:val="hybridMultilevel"/>
    <w:tmpl w:val="CA6648C0"/>
    <w:lvl w:ilvl="0" w:tplc="D7F451A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C37CF4"/>
    <w:multiLevelType w:val="hybridMultilevel"/>
    <w:tmpl w:val="9C32CB00"/>
    <w:lvl w:ilvl="0" w:tplc="7C7CFEFC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DE751F7"/>
    <w:multiLevelType w:val="hybridMultilevel"/>
    <w:tmpl w:val="5A96AFF6"/>
    <w:lvl w:ilvl="0" w:tplc="F08CAD2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6C21C8"/>
    <w:multiLevelType w:val="hybridMultilevel"/>
    <w:tmpl w:val="D1483AE0"/>
    <w:lvl w:ilvl="0" w:tplc="FAA07B5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FE8CE19E">
      <w:start w:val="1"/>
      <w:numFmt w:val="lowerLetter"/>
      <w:lvlText w:val="%2."/>
      <w:lvlJc w:val="left"/>
      <w:pPr>
        <w:ind w:left="1440" w:hanging="360"/>
      </w:pPr>
      <w:rPr>
        <w:rFonts w:ascii="Arial" w:eastAsiaTheme="minorEastAsia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ABA"/>
    <w:multiLevelType w:val="hybridMultilevel"/>
    <w:tmpl w:val="B1686C2C"/>
    <w:lvl w:ilvl="0" w:tplc="4636F92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92C020B"/>
    <w:multiLevelType w:val="hybridMultilevel"/>
    <w:tmpl w:val="F064AC48"/>
    <w:lvl w:ilvl="0" w:tplc="605C1D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9F530BD"/>
    <w:multiLevelType w:val="hybridMultilevel"/>
    <w:tmpl w:val="D1483AE0"/>
    <w:lvl w:ilvl="0" w:tplc="FAA07B5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FE8CE19E">
      <w:start w:val="1"/>
      <w:numFmt w:val="lowerLetter"/>
      <w:lvlText w:val="%2."/>
      <w:lvlJc w:val="left"/>
      <w:pPr>
        <w:ind w:left="1440" w:hanging="360"/>
      </w:pPr>
      <w:rPr>
        <w:rFonts w:ascii="Arial" w:eastAsiaTheme="minorEastAsia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30926"/>
    <w:multiLevelType w:val="hybridMultilevel"/>
    <w:tmpl w:val="8FCAA2F4"/>
    <w:lvl w:ilvl="0" w:tplc="638A44B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EAE74EC"/>
    <w:multiLevelType w:val="hybridMultilevel"/>
    <w:tmpl w:val="C104697A"/>
    <w:lvl w:ilvl="0" w:tplc="FAA07B50">
      <w:start w:val="3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173F71"/>
    <w:multiLevelType w:val="hybridMultilevel"/>
    <w:tmpl w:val="65421696"/>
    <w:lvl w:ilvl="0" w:tplc="DE8650B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8A"/>
    <w:rsid w:val="00023D9C"/>
    <w:rsid w:val="00066820"/>
    <w:rsid w:val="00081428"/>
    <w:rsid w:val="000A01F6"/>
    <w:rsid w:val="000B06C5"/>
    <w:rsid w:val="000B7818"/>
    <w:rsid w:val="000C67DA"/>
    <w:rsid w:val="000D243C"/>
    <w:rsid w:val="000E410F"/>
    <w:rsid w:val="00110123"/>
    <w:rsid w:val="0012558B"/>
    <w:rsid w:val="00142316"/>
    <w:rsid w:val="00145A46"/>
    <w:rsid w:val="00164FD8"/>
    <w:rsid w:val="001812AC"/>
    <w:rsid w:val="00185113"/>
    <w:rsid w:val="00194343"/>
    <w:rsid w:val="001A13E6"/>
    <w:rsid w:val="001B2B80"/>
    <w:rsid w:val="001E2939"/>
    <w:rsid w:val="001E370E"/>
    <w:rsid w:val="001F4069"/>
    <w:rsid w:val="00204F23"/>
    <w:rsid w:val="00206062"/>
    <w:rsid w:val="0021462E"/>
    <w:rsid w:val="00225DF9"/>
    <w:rsid w:val="00247441"/>
    <w:rsid w:val="0027092F"/>
    <w:rsid w:val="002828CE"/>
    <w:rsid w:val="002A5463"/>
    <w:rsid w:val="002B53B6"/>
    <w:rsid w:val="002C4BE0"/>
    <w:rsid w:val="002D14BE"/>
    <w:rsid w:val="003054BF"/>
    <w:rsid w:val="00354C67"/>
    <w:rsid w:val="00383172"/>
    <w:rsid w:val="003B1E0B"/>
    <w:rsid w:val="003B74AF"/>
    <w:rsid w:val="003C5D8F"/>
    <w:rsid w:val="003D3198"/>
    <w:rsid w:val="003D32C4"/>
    <w:rsid w:val="003D4F4E"/>
    <w:rsid w:val="003D5DA6"/>
    <w:rsid w:val="003F4B7B"/>
    <w:rsid w:val="004015A8"/>
    <w:rsid w:val="0043006E"/>
    <w:rsid w:val="0047482B"/>
    <w:rsid w:val="00491823"/>
    <w:rsid w:val="004B5344"/>
    <w:rsid w:val="005021C0"/>
    <w:rsid w:val="00514C76"/>
    <w:rsid w:val="00544E9B"/>
    <w:rsid w:val="00551122"/>
    <w:rsid w:val="00561703"/>
    <w:rsid w:val="0057338E"/>
    <w:rsid w:val="005A376E"/>
    <w:rsid w:val="005B2FB1"/>
    <w:rsid w:val="005D6A9F"/>
    <w:rsid w:val="005E1AF5"/>
    <w:rsid w:val="005E2FED"/>
    <w:rsid w:val="00603DAC"/>
    <w:rsid w:val="00614323"/>
    <w:rsid w:val="00614745"/>
    <w:rsid w:val="00627335"/>
    <w:rsid w:val="006425E5"/>
    <w:rsid w:val="00644123"/>
    <w:rsid w:val="0064604C"/>
    <w:rsid w:val="00672770"/>
    <w:rsid w:val="00674A90"/>
    <w:rsid w:val="00686451"/>
    <w:rsid w:val="00686563"/>
    <w:rsid w:val="006A6EB7"/>
    <w:rsid w:val="006F6ADE"/>
    <w:rsid w:val="006F7E9A"/>
    <w:rsid w:val="00702EC9"/>
    <w:rsid w:val="007175C6"/>
    <w:rsid w:val="00735E72"/>
    <w:rsid w:val="00752527"/>
    <w:rsid w:val="007670E0"/>
    <w:rsid w:val="007962FE"/>
    <w:rsid w:val="007A5459"/>
    <w:rsid w:val="007B6A5D"/>
    <w:rsid w:val="007D52A8"/>
    <w:rsid w:val="007E35D7"/>
    <w:rsid w:val="007E61F7"/>
    <w:rsid w:val="00802FE2"/>
    <w:rsid w:val="0080747A"/>
    <w:rsid w:val="00827F7B"/>
    <w:rsid w:val="00861681"/>
    <w:rsid w:val="0087478A"/>
    <w:rsid w:val="0087522A"/>
    <w:rsid w:val="0087688B"/>
    <w:rsid w:val="00892156"/>
    <w:rsid w:val="00893688"/>
    <w:rsid w:val="008A16E4"/>
    <w:rsid w:val="008A62F3"/>
    <w:rsid w:val="008D2692"/>
    <w:rsid w:val="008E3883"/>
    <w:rsid w:val="008F69A0"/>
    <w:rsid w:val="009255C5"/>
    <w:rsid w:val="00932870"/>
    <w:rsid w:val="00933A05"/>
    <w:rsid w:val="00944A1F"/>
    <w:rsid w:val="009466C2"/>
    <w:rsid w:val="0098549C"/>
    <w:rsid w:val="009F41B4"/>
    <w:rsid w:val="009F4405"/>
    <w:rsid w:val="00A26F47"/>
    <w:rsid w:val="00A66AEF"/>
    <w:rsid w:val="00A80806"/>
    <w:rsid w:val="00A974E6"/>
    <w:rsid w:val="00AB6577"/>
    <w:rsid w:val="00AB7B30"/>
    <w:rsid w:val="00AC26E9"/>
    <w:rsid w:val="00AD1B8C"/>
    <w:rsid w:val="00B001E6"/>
    <w:rsid w:val="00B23BC1"/>
    <w:rsid w:val="00B40BD6"/>
    <w:rsid w:val="00B46AC5"/>
    <w:rsid w:val="00B51A68"/>
    <w:rsid w:val="00B53127"/>
    <w:rsid w:val="00B65DD5"/>
    <w:rsid w:val="00B70B39"/>
    <w:rsid w:val="00B71B8F"/>
    <w:rsid w:val="00B75092"/>
    <w:rsid w:val="00BA3316"/>
    <w:rsid w:val="00BB5A2C"/>
    <w:rsid w:val="00BC5428"/>
    <w:rsid w:val="00BE638B"/>
    <w:rsid w:val="00C02E8A"/>
    <w:rsid w:val="00C15C87"/>
    <w:rsid w:val="00C20DBF"/>
    <w:rsid w:val="00C20F91"/>
    <w:rsid w:val="00C27D56"/>
    <w:rsid w:val="00C3241E"/>
    <w:rsid w:val="00C325AC"/>
    <w:rsid w:val="00C3576F"/>
    <w:rsid w:val="00C416F5"/>
    <w:rsid w:val="00C441F6"/>
    <w:rsid w:val="00C45AC2"/>
    <w:rsid w:val="00CB0AE3"/>
    <w:rsid w:val="00CB79E9"/>
    <w:rsid w:val="00CC5A67"/>
    <w:rsid w:val="00CC5D28"/>
    <w:rsid w:val="00CC7096"/>
    <w:rsid w:val="00CD53FF"/>
    <w:rsid w:val="00D150D1"/>
    <w:rsid w:val="00D22A0E"/>
    <w:rsid w:val="00D417CC"/>
    <w:rsid w:val="00D52C0B"/>
    <w:rsid w:val="00D76013"/>
    <w:rsid w:val="00D874F3"/>
    <w:rsid w:val="00DB63F0"/>
    <w:rsid w:val="00DD145C"/>
    <w:rsid w:val="00DD3EB4"/>
    <w:rsid w:val="00DD5F04"/>
    <w:rsid w:val="00DE144A"/>
    <w:rsid w:val="00E068E8"/>
    <w:rsid w:val="00E62598"/>
    <w:rsid w:val="00E804E4"/>
    <w:rsid w:val="00E85619"/>
    <w:rsid w:val="00EA0002"/>
    <w:rsid w:val="00EA113B"/>
    <w:rsid w:val="00EB3822"/>
    <w:rsid w:val="00EC416E"/>
    <w:rsid w:val="00ED23AE"/>
    <w:rsid w:val="00EF100B"/>
    <w:rsid w:val="00EF1595"/>
    <w:rsid w:val="00F24C74"/>
    <w:rsid w:val="00F27869"/>
    <w:rsid w:val="00F31CDF"/>
    <w:rsid w:val="00F4357C"/>
    <w:rsid w:val="00F60636"/>
    <w:rsid w:val="00F63F42"/>
    <w:rsid w:val="00F742D0"/>
    <w:rsid w:val="00FB0657"/>
    <w:rsid w:val="00FB5599"/>
    <w:rsid w:val="00FD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946BD2-C838-479C-9700-C0AEA196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4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34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44"/>
    <w:rPr>
      <w:rFonts w:ascii="Tahom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C3241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2FE2"/>
  </w:style>
  <w:style w:type="character" w:styleId="Hyperlink">
    <w:name w:val="Hyperlink"/>
    <w:basedOn w:val="DefaultParagraphFont"/>
    <w:uiPriority w:val="99"/>
    <w:semiHidden/>
    <w:unhideWhenUsed/>
    <w:rsid w:val="00802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LIBDL-13</cp:lastModifiedBy>
  <cp:revision>106</cp:revision>
  <dcterms:created xsi:type="dcterms:W3CDTF">2015-03-14T12:33:00Z</dcterms:created>
  <dcterms:modified xsi:type="dcterms:W3CDTF">2022-06-07T06:14:00Z</dcterms:modified>
</cp:coreProperties>
</file>