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page" w:tblpX="8518" w:tblpY="-118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</w:tblGrid>
      <w:tr w:rsidR="005E1EF5" w:rsidTr="009C4797">
        <w:trPr>
          <w:trHeight w:val="838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5" w:rsidRDefault="005E1EF5" w:rsidP="009C479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Date:</w:t>
            </w:r>
            <w:r w:rsidR="00C75260">
              <w:rPr>
                <w:rFonts w:ascii="Arial" w:hAnsi="Arial" w:cs="Arial"/>
                <w:bCs/>
              </w:rPr>
              <w:t xml:space="preserve"> 23-04-2018</w:t>
            </w:r>
          </w:p>
        </w:tc>
      </w:tr>
    </w:tbl>
    <w:p w:rsidR="005E1EF5" w:rsidRDefault="005E1EF5" w:rsidP="005E1E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-542925</wp:posOffset>
            </wp:positionV>
            <wp:extent cx="907200" cy="921600"/>
            <wp:effectExtent l="0" t="0" r="0" b="0"/>
            <wp:wrapThrough wrapText="bothSides">
              <wp:wrapPolygon edited="0">
                <wp:start x="0" y="0"/>
                <wp:lineTo x="0" y="20990"/>
                <wp:lineTo x="21328" y="20990"/>
                <wp:lineTo x="21328" y="0"/>
                <wp:lineTo x="0" y="0"/>
              </wp:wrapPolygon>
            </wp:wrapThrough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00" cy="92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</w:rPr>
        <w:t>ST. JOSEPH’S COLLEGE (AUTONOMOUS) BANGALORE</w:t>
      </w:r>
    </w:p>
    <w:p w:rsidR="005E1EF5" w:rsidRDefault="00B93673" w:rsidP="005E1EF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8248F">
        <w:rPr>
          <w:rFonts w:ascii="Arial" w:hAnsi="Arial" w:cs="Arial"/>
          <w:b/>
          <w:sz w:val="24"/>
          <w:szCs w:val="24"/>
        </w:rPr>
        <w:t xml:space="preserve"> BSW – I</w:t>
      </w:r>
      <w:r w:rsidR="00640E91">
        <w:rPr>
          <w:rFonts w:ascii="Arial" w:hAnsi="Arial" w:cs="Arial"/>
          <w:b/>
          <w:sz w:val="24"/>
          <w:szCs w:val="24"/>
        </w:rPr>
        <w:t>V</w:t>
      </w:r>
      <w:r w:rsidR="005E1EF5" w:rsidRPr="0018248F">
        <w:rPr>
          <w:rFonts w:ascii="Arial" w:hAnsi="Arial" w:cs="Arial"/>
          <w:b/>
          <w:sz w:val="24"/>
          <w:szCs w:val="24"/>
        </w:rPr>
        <w:t xml:space="preserve"> SEMESTER</w:t>
      </w:r>
      <w:r w:rsidR="005E1EF5" w:rsidRPr="0018248F">
        <w:rPr>
          <w:rFonts w:ascii="Arial" w:hAnsi="Arial" w:cs="Arial"/>
          <w:b/>
          <w:sz w:val="24"/>
          <w:szCs w:val="24"/>
        </w:rPr>
        <w:br/>
      </w:r>
      <w:proofErr w:type="spellStart"/>
      <w:r w:rsidR="005E1EF5" w:rsidRPr="0018248F">
        <w:rPr>
          <w:rFonts w:ascii="Arial" w:hAnsi="Arial" w:cs="Arial"/>
          <w:b/>
          <w:sz w:val="24"/>
          <w:szCs w:val="24"/>
        </w:rPr>
        <w:t>SEMESTER</w:t>
      </w:r>
      <w:proofErr w:type="spellEnd"/>
      <w:r w:rsidR="005E1EF5" w:rsidRPr="0018248F">
        <w:rPr>
          <w:rFonts w:ascii="Arial" w:hAnsi="Arial" w:cs="Arial"/>
          <w:b/>
          <w:sz w:val="24"/>
          <w:szCs w:val="24"/>
        </w:rPr>
        <w:t xml:space="preserve"> EXAMINATION – </w:t>
      </w:r>
      <w:r w:rsidR="007308D5" w:rsidRPr="0018248F">
        <w:rPr>
          <w:rFonts w:ascii="Arial" w:hAnsi="Arial" w:cs="Arial"/>
          <w:b/>
          <w:sz w:val="24"/>
          <w:szCs w:val="24"/>
        </w:rPr>
        <w:t>APRIL</w:t>
      </w:r>
      <w:r w:rsidR="005E1EF5" w:rsidRPr="0018248F">
        <w:rPr>
          <w:rFonts w:ascii="Arial" w:hAnsi="Arial" w:cs="Arial"/>
          <w:b/>
          <w:sz w:val="24"/>
          <w:szCs w:val="24"/>
        </w:rPr>
        <w:t xml:space="preserve"> 201</w:t>
      </w:r>
      <w:r w:rsidR="0040087C" w:rsidRPr="0018248F">
        <w:rPr>
          <w:rFonts w:ascii="Arial" w:hAnsi="Arial" w:cs="Arial"/>
          <w:b/>
          <w:sz w:val="24"/>
          <w:szCs w:val="24"/>
        </w:rPr>
        <w:t>8</w:t>
      </w:r>
      <w:r w:rsidR="005E1EF5">
        <w:rPr>
          <w:rFonts w:ascii="Arial" w:hAnsi="Arial" w:cs="Arial"/>
          <w:sz w:val="24"/>
          <w:szCs w:val="24"/>
        </w:rPr>
        <w:br/>
      </w:r>
      <w:bookmarkStart w:id="0" w:name="_GoBack"/>
      <w:r w:rsidR="005E1EF5">
        <w:rPr>
          <w:rFonts w:ascii="Arial" w:hAnsi="Arial" w:cs="Arial"/>
          <w:b/>
          <w:sz w:val="24"/>
          <w:szCs w:val="24"/>
          <w:u w:val="single"/>
        </w:rPr>
        <w:t xml:space="preserve">SW </w:t>
      </w:r>
      <w:r w:rsidR="00F32300">
        <w:rPr>
          <w:rFonts w:ascii="Arial" w:hAnsi="Arial" w:cs="Arial"/>
          <w:b/>
          <w:sz w:val="24"/>
          <w:szCs w:val="24"/>
          <w:u w:val="single"/>
        </w:rPr>
        <w:t>4</w:t>
      </w:r>
      <w:r w:rsidR="00C33581">
        <w:rPr>
          <w:rFonts w:ascii="Arial" w:hAnsi="Arial" w:cs="Arial"/>
          <w:b/>
          <w:sz w:val="24"/>
          <w:szCs w:val="24"/>
          <w:u w:val="single"/>
        </w:rPr>
        <w:t>2</w:t>
      </w:r>
      <w:r w:rsidR="005E1EF5">
        <w:rPr>
          <w:rFonts w:ascii="Arial" w:hAnsi="Arial" w:cs="Arial"/>
          <w:b/>
          <w:sz w:val="24"/>
          <w:szCs w:val="24"/>
          <w:u w:val="single"/>
        </w:rPr>
        <w:t>16 –</w:t>
      </w:r>
      <w:r w:rsidR="0022689F">
        <w:rPr>
          <w:rFonts w:ascii="Arial" w:hAnsi="Arial" w:cs="Arial"/>
          <w:b/>
          <w:sz w:val="24"/>
          <w:szCs w:val="24"/>
          <w:u w:val="single"/>
        </w:rPr>
        <w:t>Human Rights and Social Justice</w:t>
      </w:r>
      <w:bookmarkEnd w:id="0"/>
    </w:p>
    <w:p w:rsidR="00B13A4A" w:rsidRDefault="00B13A4A" w:rsidP="00B13A4A">
      <w:pPr>
        <w:jc w:val="both"/>
        <w:rPr>
          <w:rFonts w:ascii="Arial" w:hAnsi="Arial" w:cs="Arial"/>
          <w:b/>
          <w:bCs/>
          <w:sz w:val="24"/>
          <w:szCs w:val="24"/>
          <w:lang w:val="en-IN"/>
        </w:rPr>
      </w:pPr>
      <w:r w:rsidRPr="008807C0">
        <w:rPr>
          <w:rFonts w:ascii="Arial" w:hAnsi="Arial" w:cs="Arial"/>
          <w:b/>
          <w:bCs/>
          <w:sz w:val="24"/>
          <w:szCs w:val="24"/>
          <w:lang w:val="en-IN"/>
        </w:rPr>
        <w:t>Time: 2 ½ Hours</w:t>
      </w:r>
      <w:r w:rsidRPr="008807C0">
        <w:rPr>
          <w:rFonts w:ascii="Arial" w:hAnsi="Arial" w:cs="Arial"/>
          <w:b/>
          <w:bCs/>
          <w:sz w:val="24"/>
          <w:szCs w:val="24"/>
          <w:lang w:val="en-IN"/>
        </w:rPr>
        <w:tab/>
      </w:r>
      <w:r w:rsidRPr="008807C0">
        <w:rPr>
          <w:rFonts w:ascii="Arial" w:hAnsi="Arial" w:cs="Arial"/>
          <w:b/>
          <w:bCs/>
          <w:sz w:val="24"/>
          <w:szCs w:val="24"/>
          <w:lang w:val="en-IN"/>
        </w:rPr>
        <w:tab/>
      </w:r>
      <w:r w:rsidRPr="008807C0">
        <w:rPr>
          <w:rFonts w:ascii="Arial" w:hAnsi="Arial" w:cs="Arial"/>
          <w:b/>
          <w:bCs/>
          <w:sz w:val="24"/>
          <w:szCs w:val="24"/>
          <w:lang w:val="en-IN"/>
        </w:rPr>
        <w:tab/>
      </w:r>
      <w:r w:rsidRPr="008807C0">
        <w:rPr>
          <w:rFonts w:ascii="Arial" w:hAnsi="Arial" w:cs="Arial"/>
          <w:b/>
          <w:bCs/>
          <w:sz w:val="24"/>
          <w:szCs w:val="24"/>
          <w:lang w:val="en-IN"/>
        </w:rPr>
        <w:tab/>
      </w:r>
      <w:r w:rsidRPr="008807C0">
        <w:rPr>
          <w:rFonts w:ascii="Arial" w:hAnsi="Arial" w:cs="Arial"/>
          <w:b/>
          <w:bCs/>
          <w:sz w:val="24"/>
          <w:szCs w:val="24"/>
          <w:lang w:val="en-IN"/>
        </w:rPr>
        <w:tab/>
      </w:r>
      <w:r w:rsidRPr="008807C0">
        <w:rPr>
          <w:rFonts w:ascii="Arial" w:hAnsi="Arial" w:cs="Arial"/>
          <w:b/>
          <w:bCs/>
          <w:sz w:val="24"/>
          <w:szCs w:val="24"/>
          <w:lang w:val="en-IN"/>
        </w:rPr>
        <w:tab/>
      </w:r>
      <w:r w:rsidRPr="008807C0">
        <w:rPr>
          <w:rFonts w:ascii="Arial" w:hAnsi="Arial" w:cs="Arial"/>
          <w:b/>
          <w:bCs/>
          <w:sz w:val="24"/>
          <w:szCs w:val="24"/>
          <w:lang w:val="en-IN"/>
        </w:rPr>
        <w:tab/>
        <w:t xml:space="preserve">       Max Marks - 70</w:t>
      </w:r>
    </w:p>
    <w:p w:rsidR="00C75260" w:rsidRDefault="00C75260" w:rsidP="00C7526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C75260" w:rsidRDefault="00C75260" w:rsidP="00C75260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C75260" w:rsidRPr="00B64F37" w:rsidRDefault="00C75260" w:rsidP="00C75260">
      <w:pPr>
        <w:spacing w:after="0" w:line="360" w:lineRule="auto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C75260" w:rsidRPr="008807C0" w:rsidRDefault="00C75260" w:rsidP="00B13A4A">
      <w:pPr>
        <w:jc w:val="both"/>
        <w:rPr>
          <w:rFonts w:ascii="Arial" w:hAnsi="Arial" w:cs="Arial"/>
          <w:b/>
          <w:bCs/>
          <w:sz w:val="24"/>
          <w:szCs w:val="24"/>
          <w:lang w:val="en-IN"/>
        </w:rPr>
      </w:pPr>
    </w:p>
    <w:p w:rsidR="00EA62AA" w:rsidRPr="002F3776" w:rsidRDefault="002F3776" w:rsidP="002F3776">
      <w:pPr>
        <w:jc w:val="center"/>
        <w:rPr>
          <w:rFonts w:ascii="Arial" w:hAnsi="Arial" w:cs="Arial"/>
          <w:bCs/>
          <w:sz w:val="24"/>
          <w:szCs w:val="24"/>
          <w:lang w:val="en-IN"/>
        </w:rPr>
      </w:pPr>
      <w:r w:rsidRPr="002F3776">
        <w:rPr>
          <w:rFonts w:ascii="Arial" w:hAnsi="Arial" w:cs="Arial"/>
          <w:bCs/>
          <w:sz w:val="24"/>
          <w:szCs w:val="24"/>
          <w:lang w:val="en-IN"/>
        </w:rPr>
        <w:t xml:space="preserve">This paper contains </w:t>
      </w:r>
      <w:r w:rsidRPr="002F3776">
        <w:rPr>
          <w:rFonts w:ascii="Arial" w:hAnsi="Arial" w:cs="Arial"/>
          <w:b/>
          <w:bCs/>
          <w:caps/>
          <w:sz w:val="24"/>
          <w:szCs w:val="24"/>
          <w:lang w:val="en-IN"/>
        </w:rPr>
        <w:t>one</w:t>
      </w:r>
      <w:r w:rsidRPr="002F3776">
        <w:rPr>
          <w:rFonts w:ascii="Arial" w:hAnsi="Arial" w:cs="Arial"/>
          <w:bCs/>
          <w:sz w:val="24"/>
          <w:szCs w:val="24"/>
          <w:lang w:val="en-IN"/>
        </w:rPr>
        <w:t xml:space="preserve"> printed page and </w:t>
      </w:r>
      <w:r w:rsidRPr="002F3776">
        <w:rPr>
          <w:rFonts w:ascii="Arial" w:hAnsi="Arial" w:cs="Arial"/>
          <w:b/>
          <w:bCs/>
          <w:caps/>
          <w:sz w:val="24"/>
          <w:szCs w:val="24"/>
          <w:lang w:val="en-IN"/>
        </w:rPr>
        <w:t>one</w:t>
      </w:r>
      <w:r w:rsidRPr="002F3776">
        <w:rPr>
          <w:rFonts w:ascii="Arial" w:hAnsi="Arial" w:cs="Arial"/>
          <w:bCs/>
          <w:sz w:val="24"/>
          <w:szCs w:val="24"/>
          <w:lang w:val="en-IN"/>
        </w:rPr>
        <w:t xml:space="preserve"> part</w:t>
      </w:r>
    </w:p>
    <w:p w:rsidR="009720A1" w:rsidRDefault="00166610" w:rsidP="00166610">
      <w:pPr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Answer </w:t>
      </w:r>
      <w:r w:rsidR="00EA62AA">
        <w:rPr>
          <w:rFonts w:ascii="Arial" w:hAnsi="Arial" w:cs="Arial"/>
          <w:b/>
          <w:bCs/>
          <w:iCs/>
          <w:sz w:val="24"/>
          <w:szCs w:val="24"/>
        </w:rPr>
        <w:t>the following</w:t>
      </w:r>
      <w:r w:rsidR="00EA62AA">
        <w:rPr>
          <w:rFonts w:ascii="Arial" w:hAnsi="Arial" w:cs="Arial"/>
          <w:b/>
          <w:bCs/>
          <w:iCs/>
          <w:sz w:val="24"/>
          <w:szCs w:val="24"/>
        </w:rPr>
        <w:tab/>
      </w:r>
      <w:r w:rsidR="00EA62AA"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 w:rsidR="001962ED">
        <w:rPr>
          <w:rFonts w:ascii="Arial" w:hAnsi="Arial" w:cs="Arial"/>
          <w:b/>
          <w:bCs/>
          <w:iCs/>
          <w:sz w:val="24"/>
          <w:szCs w:val="24"/>
        </w:rPr>
        <w:t>5 x 14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= </w:t>
      </w:r>
      <w:r w:rsidR="001962ED">
        <w:rPr>
          <w:rFonts w:ascii="Arial" w:hAnsi="Arial" w:cs="Arial"/>
          <w:b/>
          <w:bCs/>
          <w:iCs/>
          <w:sz w:val="24"/>
          <w:szCs w:val="24"/>
        </w:rPr>
        <w:t>7</w:t>
      </w:r>
      <w:r w:rsidR="00EA62AA">
        <w:rPr>
          <w:rFonts w:ascii="Arial" w:hAnsi="Arial" w:cs="Arial"/>
          <w:b/>
          <w:bCs/>
          <w:iCs/>
          <w:sz w:val="24"/>
          <w:szCs w:val="24"/>
        </w:rPr>
        <w:t>0</w:t>
      </w:r>
    </w:p>
    <w:p w:rsidR="00A6245D" w:rsidRDefault="00A6245D" w:rsidP="00C141D1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r w:rsidRPr="00AE41EC">
        <w:rPr>
          <w:rFonts w:ascii="Arial" w:hAnsi="Arial" w:cs="Arial"/>
        </w:rPr>
        <w:t xml:space="preserve">A. </w:t>
      </w:r>
      <w:r w:rsidR="00102360">
        <w:rPr>
          <w:rFonts w:ascii="Arial" w:hAnsi="Arial" w:cs="Arial"/>
        </w:rPr>
        <w:t>Justify why Social Workers need to intervene w</w:t>
      </w:r>
      <w:r w:rsidR="00F04DF1">
        <w:rPr>
          <w:rFonts w:ascii="Arial" w:hAnsi="Arial" w:cs="Arial"/>
        </w:rPr>
        <w:t xml:space="preserve">ith a Human Rights perspective. </w:t>
      </w:r>
    </w:p>
    <w:p w:rsidR="00A6245D" w:rsidRPr="00AE41EC" w:rsidRDefault="00A6245D" w:rsidP="00C141D1">
      <w:pPr>
        <w:pStyle w:val="ListParagraph"/>
        <w:spacing w:before="240" w:line="360" w:lineRule="auto"/>
        <w:jc w:val="center"/>
        <w:rPr>
          <w:rFonts w:ascii="Arial" w:hAnsi="Arial" w:cs="Arial"/>
        </w:rPr>
      </w:pPr>
      <w:r w:rsidRPr="00AE41EC">
        <w:rPr>
          <w:rFonts w:ascii="Arial" w:hAnsi="Arial" w:cs="Arial"/>
        </w:rPr>
        <w:t>(Or)</w:t>
      </w:r>
    </w:p>
    <w:p w:rsidR="00A6245D" w:rsidRPr="00AE41EC" w:rsidRDefault="00A6245D" w:rsidP="00C141D1">
      <w:pPr>
        <w:pStyle w:val="ListParagraph"/>
        <w:spacing w:before="240" w:line="360" w:lineRule="auto"/>
        <w:jc w:val="both"/>
        <w:rPr>
          <w:rFonts w:ascii="Arial" w:hAnsi="Arial" w:cs="Arial"/>
        </w:rPr>
      </w:pPr>
      <w:r w:rsidRPr="00AE41EC">
        <w:rPr>
          <w:rFonts w:ascii="Arial" w:hAnsi="Arial" w:cs="Arial"/>
        </w:rPr>
        <w:t xml:space="preserve">B. </w:t>
      </w:r>
      <w:r w:rsidR="008D37ED">
        <w:rPr>
          <w:rFonts w:ascii="Arial" w:hAnsi="Arial" w:cs="Arial"/>
        </w:rPr>
        <w:t>Explain any two social reform movements in detail</w:t>
      </w:r>
      <w:r w:rsidR="00E32F6C">
        <w:rPr>
          <w:rFonts w:ascii="Arial" w:hAnsi="Arial" w:cs="Arial"/>
        </w:rPr>
        <w:t xml:space="preserve">. </w:t>
      </w:r>
    </w:p>
    <w:p w:rsidR="00C141D1" w:rsidRPr="00AE41EC" w:rsidRDefault="00C141D1" w:rsidP="00C141D1">
      <w:pPr>
        <w:pStyle w:val="ListParagraph"/>
        <w:spacing w:before="240" w:line="360" w:lineRule="auto"/>
        <w:jc w:val="both"/>
        <w:rPr>
          <w:rFonts w:ascii="Arial" w:hAnsi="Arial" w:cs="Arial"/>
        </w:rPr>
      </w:pPr>
    </w:p>
    <w:p w:rsidR="00C71737" w:rsidRDefault="00C71737" w:rsidP="00C141D1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r w:rsidRPr="00AE41EC">
        <w:rPr>
          <w:rFonts w:ascii="Arial" w:hAnsi="Arial" w:cs="Arial"/>
        </w:rPr>
        <w:t xml:space="preserve">A. </w:t>
      </w:r>
      <w:r w:rsidR="007A0B75">
        <w:rPr>
          <w:rFonts w:ascii="Arial" w:hAnsi="Arial" w:cs="Arial"/>
        </w:rPr>
        <w:t xml:space="preserve">Elaborate on </w:t>
      </w:r>
      <w:r w:rsidR="00725911">
        <w:rPr>
          <w:rFonts w:ascii="Arial" w:hAnsi="Arial" w:cs="Arial"/>
        </w:rPr>
        <w:t>Karl Marx the</w:t>
      </w:r>
      <w:r w:rsidR="00A26FD8">
        <w:rPr>
          <w:rFonts w:ascii="Arial" w:hAnsi="Arial" w:cs="Arial"/>
        </w:rPr>
        <w:t>ory of Social Justice.</w:t>
      </w:r>
    </w:p>
    <w:p w:rsidR="00C71737" w:rsidRPr="00AE41EC" w:rsidRDefault="00C902C3" w:rsidP="00C141D1">
      <w:pPr>
        <w:pStyle w:val="ListParagraph"/>
        <w:spacing w:before="240" w:line="360" w:lineRule="auto"/>
        <w:jc w:val="center"/>
        <w:rPr>
          <w:rFonts w:ascii="Arial" w:hAnsi="Arial" w:cs="Arial"/>
        </w:rPr>
      </w:pPr>
      <w:r w:rsidRPr="00AE41EC">
        <w:rPr>
          <w:rFonts w:ascii="Arial" w:hAnsi="Arial" w:cs="Arial"/>
        </w:rPr>
        <w:t>(Or)</w:t>
      </w:r>
    </w:p>
    <w:p w:rsidR="00C141D1" w:rsidRDefault="00C71737" w:rsidP="00C141D1">
      <w:pPr>
        <w:pStyle w:val="ListParagraph"/>
        <w:spacing w:before="240" w:line="360" w:lineRule="auto"/>
        <w:jc w:val="both"/>
        <w:rPr>
          <w:rFonts w:ascii="Arial" w:hAnsi="Arial" w:cs="Arial"/>
        </w:rPr>
      </w:pPr>
      <w:r w:rsidRPr="00AE41EC">
        <w:rPr>
          <w:rFonts w:ascii="Arial" w:hAnsi="Arial" w:cs="Arial"/>
        </w:rPr>
        <w:t>B.</w:t>
      </w:r>
      <w:r w:rsidR="001E129E">
        <w:rPr>
          <w:rFonts w:ascii="Arial" w:hAnsi="Arial" w:cs="Arial"/>
        </w:rPr>
        <w:t xml:space="preserve"> Highlight the salient features of the Universal </w:t>
      </w:r>
      <w:r w:rsidR="008F362D">
        <w:rPr>
          <w:rFonts w:ascii="Arial" w:hAnsi="Arial" w:cs="Arial"/>
        </w:rPr>
        <w:t>D</w:t>
      </w:r>
      <w:r w:rsidR="001E129E">
        <w:rPr>
          <w:rFonts w:ascii="Arial" w:hAnsi="Arial" w:cs="Arial"/>
        </w:rPr>
        <w:t>eclaration of Human Rights with specific reference to social and economic rights</w:t>
      </w:r>
      <w:r w:rsidR="006970A8">
        <w:rPr>
          <w:rFonts w:ascii="Arial" w:hAnsi="Arial" w:cs="Arial"/>
        </w:rPr>
        <w:t xml:space="preserve">. </w:t>
      </w:r>
    </w:p>
    <w:p w:rsidR="006970A8" w:rsidRPr="00AE41EC" w:rsidRDefault="006970A8" w:rsidP="00C141D1">
      <w:pPr>
        <w:pStyle w:val="ListParagraph"/>
        <w:spacing w:before="240" w:line="360" w:lineRule="auto"/>
        <w:jc w:val="both"/>
        <w:rPr>
          <w:rFonts w:ascii="Arial" w:hAnsi="Arial" w:cs="Arial"/>
        </w:rPr>
      </w:pPr>
    </w:p>
    <w:p w:rsidR="00C71737" w:rsidRPr="00AE41EC" w:rsidRDefault="00C71737" w:rsidP="00C141D1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r w:rsidRPr="00AE41EC">
        <w:rPr>
          <w:rFonts w:ascii="Arial" w:hAnsi="Arial" w:cs="Arial"/>
        </w:rPr>
        <w:t>A.</w:t>
      </w:r>
      <w:r w:rsidR="003456DE">
        <w:rPr>
          <w:rFonts w:ascii="Arial" w:hAnsi="Arial" w:cs="Arial"/>
        </w:rPr>
        <w:t xml:space="preserve"> What are the emerging issues and concerns of the LGBT community?</w:t>
      </w:r>
    </w:p>
    <w:p w:rsidR="00C71737" w:rsidRPr="00AE41EC" w:rsidRDefault="00C71737" w:rsidP="00C141D1">
      <w:pPr>
        <w:pStyle w:val="ListParagraph"/>
        <w:spacing w:before="240" w:line="360" w:lineRule="auto"/>
        <w:jc w:val="center"/>
        <w:rPr>
          <w:rFonts w:ascii="Arial" w:hAnsi="Arial" w:cs="Arial"/>
        </w:rPr>
      </w:pPr>
      <w:r w:rsidRPr="00AE41EC">
        <w:rPr>
          <w:rFonts w:ascii="Arial" w:hAnsi="Arial" w:cs="Arial"/>
        </w:rPr>
        <w:t>(Or)</w:t>
      </w:r>
    </w:p>
    <w:p w:rsidR="00C71737" w:rsidRDefault="00C71737" w:rsidP="00C141D1">
      <w:pPr>
        <w:pStyle w:val="ListParagraph"/>
        <w:spacing w:before="240" w:line="360" w:lineRule="auto"/>
        <w:jc w:val="both"/>
        <w:rPr>
          <w:rFonts w:ascii="Arial" w:hAnsi="Arial" w:cs="Arial"/>
        </w:rPr>
      </w:pPr>
      <w:r w:rsidRPr="00AE41EC">
        <w:rPr>
          <w:rFonts w:ascii="Arial" w:hAnsi="Arial" w:cs="Arial"/>
        </w:rPr>
        <w:t xml:space="preserve">B. </w:t>
      </w:r>
      <w:r w:rsidR="00756CCB">
        <w:rPr>
          <w:rFonts w:ascii="Arial" w:hAnsi="Arial" w:cs="Arial"/>
        </w:rPr>
        <w:t xml:space="preserve">Highlight </w:t>
      </w:r>
      <w:r w:rsidR="00BA5B23">
        <w:rPr>
          <w:rFonts w:ascii="Arial" w:hAnsi="Arial" w:cs="Arial"/>
        </w:rPr>
        <w:t xml:space="preserve">the </w:t>
      </w:r>
      <w:r w:rsidR="00740D3C">
        <w:rPr>
          <w:rFonts w:ascii="Arial" w:hAnsi="Arial" w:cs="Arial"/>
        </w:rPr>
        <w:t>strategies to be adopted to eradicate manual scavenging in India</w:t>
      </w:r>
      <w:r w:rsidR="00BA5B23">
        <w:rPr>
          <w:rFonts w:ascii="Arial" w:hAnsi="Arial" w:cs="Arial"/>
        </w:rPr>
        <w:t xml:space="preserve">. </w:t>
      </w:r>
    </w:p>
    <w:p w:rsidR="00474E98" w:rsidRPr="00AE41EC" w:rsidRDefault="00474E98" w:rsidP="00C141D1">
      <w:pPr>
        <w:pStyle w:val="ListParagraph"/>
        <w:spacing w:before="240" w:line="360" w:lineRule="auto"/>
        <w:jc w:val="both"/>
        <w:rPr>
          <w:rFonts w:ascii="Arial" w:hAnsi="Arial" w:cs="Arial"/>
        </w:rPr>
      </w:pPr>
    </w:p>
    <w:p w:rsidR="00C141D1" w:rsidRPr="00AE41EC" w:rsidRDefault="00C141D1" w:rsidP="00C141D1">
      <w:pPr>
        <w:pStyle w:val="ListParagraph"/>
        <w:spacing w:before="240" w:line="360" w:lineRule="auto"/>
        <w:jc w:val="both"/>
        <w:rPr>
          <w:rFonts w:ascii="Arial" w:hAnsi="Arial" w:cs="Arial"/>
          <w:sz w:val="2"/>
        </w:rPr>
      </w:pPr>
    </w:p>
    <w:p w:rsidR="00C71737" w:rsidRPr="00AE41EC" w:rsidRDefault="00B569C7" w:rsidP="00C141D1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A.</w:t>
      </w:r>
      <w:r w:rsidR="00083E82">
        <w:rPr>
          <w:rFonts w:ascii="Arial" w:hAnsi="Arial" w:cs="Arial"/>
        </w:rPr>
        <w:t xml:space="preserve"> What i</w:t>
      </w:r>
      <w:r w:rsidR="00C70CE7">
        <w:rPr>
          <w:rFonts w:ascii="Arial" w:hAnsi="Arial" w:cs="Arial"/>
        </w:rPr>
        <w:t>s the legal provision for a woma</w:t>
      </w:r>
      <w:r w:rsidR="00083E82">
        <w:rPr>
          <w:rFonts w:ascii="Arial" w:hAnsi="Arial" w:cs="Arial"/>
        </w:rPr>
        <w:t xml:space="preserve">n to safeguard herself from domestic </w:t>
      </w:r>
      <w:proofErr w:type="spellStart"/>
      <w:r w:rsidR="00083E82">
        <w:rPr>
          <w:rFonts w:ascii="Arial" w:hAnsi="Arial" w:cs="Arial"/>
        </w:rPr>
        <w:t>violence</w:t>
      </w:r>
      <w:proofErr w:type="gramStart"/>
      <w:r w:rsidR="00083E82">
        <w:rPr>
          <w:rFonts w:ascii="Arial" w:hAnsi="Arial" w:cs="Arial"/>
        </w:rPr>
        <w:t>?</w:t>
      </w:r>
      <w:r w:rsidR="00B22483">
        <w:rPr>
          <w:rFonts w:ascii="Arial" w:hAnsi="Arial" w:cs="Arial"/>
        </w:rPr>
        <w:t>Elucidate</w:t>
      </w:r>
      <w:proofErr w:type="spellEnd"/>
      <w:proofErr w:type="gramEnd"/>
      <w:r w:rsidR="005B4E6F">
        <w:rPr>
          <w:rFonts w:ascii="Arial" w:hAnsi="Arial" w:cs="Arial"/>
        </w:rPr>
        <w:t>.</w:t>
      </w:r>
    </w:p>
    <w:p w:rsidR="00C71737" w:rsidRPr="00AE41EC" w:rsidRDefault="00C71737" w:rsidP="00C141D1">
      <w:pPr>
        <w:pStyle w:val="ListParagraph"/>
        <w:spacing w:before="240" w:line="360" w:lineRule="auto"/>
        <w:jc w:val="center"/>
        <w:rPr>
          <w:rFonts w:ascii="Arial" w:hAnsi="Arial" w:cs="Arial"/>
        </w:rPr>
      </w:pPr>
      <w:r w:rsidRPr="00AE41EC">
        <w:rPr>
          <w:rFonts w:ascii="Arial" w:hAnsi="Arial" w:cs="Arial"/>
        </w:rPr>
        <w:t>(Or)</w:t>
      </w:r>
    </w:p>
    <w:p w:rsidR="00617061" w:rsidRDefault="00C71737" w:rsidP="00EF5C1E">
      <w:pPr>
        <w:pStyle w:val="ListParagraph"/>
        <w:spacing w:before="240" w:line="360" w:lineRule="auto"/>
        <w:jc w:val="both"/>
        <w:rPr>
          <w:rFonts w:ascii="Arial" w:hAnsi="Arial" w:cs="Arial"/>
        </w:rPr>
      </w:pPr>
      <w:r w:rsidRPr="00AE41EC">
        <w:rPr>
          <w:rFonts w:ascii="Arial" w:hAnsi="Arial" w:cs="Arial"/>
        </w:rPr>
        <w:t xml:space="preserve">B. </w:t>
      </w:r>
      <w:r w:rsidR="00A34FBD">
        <w:rPr>
          <w:rFonts w:ascii="Arial" w:hAnsi="Arial" w:cs="Arial"/>
        </w:rPr>
        <w:t xml:space="preserve">Explain </w:t>
      </w:r>
      <w:r w:rsidR="00BD6CDB">
        <w:rPr>
          <w:rFonts w:ascii="Arial" w:hAnsi="Arial" w:cs="Arial"/>
        </w:rPr>
        <w:t xml:space="preserve">the roles and responsibilities of the National Human Rights Commission. </w:t>
      </w:r>
    </w:p>
    <w:p w:rsidR="00EF5C1E" w:rsidRPr="00EF5C1E" w:rsidRDefault="00EF5C1E" w:rsidP="00EF5C1E">
      <w:pPr>
        <w:pStyle w:val="ListParagraph"/>
        <w:spacing w:before="240" w:line="360" w:lineRule="auto"/>
        <w:jc w:val="both"/>
        <w:rPr>
          <w:rFonts w:ascii="Arial" w:hAnsi="Arial" w:cs="Arial"/>
        </w:rPr>
      </w:pPr>
    </w:p>
    <w:p w:rsidR="005C6099" w:rsidRDefault="005C6099" w:rsidP="00C141D1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r w:rsidRPr="00AE41EC">
        <w:rPr>
          <w:rFonts w:ascii="Arial" w:hAnsi="Arial" w:cs="Arial"/>
        </w:rPr>
        <w:t xml:space="preserve">A. </w:t>
      </w:r>
      <w:r w:rsidR="00EF5C1E">
        <w:rPr>
          <w:rFonts w:ascii="Arial" w:hAnsi="Arial" w:cs="Arial"/>
        </w:rPr>
        <w:t>W</w:t>
      </w:r>
      <w:r w:rsidR="003A4164">
        <w:rPr>
          <w:rFonts w:ascii="Arial" w:hAnsi="Arial" w:cs="Arial"/>
        </w:rPr>
        <w:t xml:space="preserve">ith suitable example, explain </w:t>
      </w:r>
      <w:r w:rsidR="000A33D5">
        <w:rPr>
          <w:rFonts w:ascii="Arial" w:hAnsi="Arial" w:cs="Arial"/>
        </w:rPr>
        <w:t>E</w:t>
      </w:r>
      <w:r w:rsidR="003A4164">
        <w:rPr>
          <w:rFonts w:ascii="Arial" w:hAnsi="Arial" w:cs="Arial"/>
        </w:rPr>
        <w:t xml:space="preserve">thnic </w:t>
      </w:r>
      <w:r w:rsidR="000A33D5">
        <w:rPr>
          <w:rFonts w:ascii="Arial" w:hAnsi="Arial" w:cs="Arial"/>
        </w:rPr>
        <w:t>S</w:t>
      </w:r>
      <w:r w:rsidR="003A4164">
        <w:rPr>
          <w:rFonts w:ascii="Arial" w:hAnsi="Arial" w:cs="Arial"/>
        </w:rPr>
        <w:t xml:space="preserve">ensitive </w:t>
      </w:r>
      <w:r w:rsidR="000A33D5">
        <w:rPr>
          <w:rFonts w:ascii="Arial" w:hAnsi="Arial" w:cs="Arial"/>
        </w:rPr>
        <w:t>P</w:t>
      </w:r>
      <w:r w:rsidR="003A4164">
        <w:rPr>
          <w:rFonts w:ascii="Arial" w:hAnsi="Arial" w:cs="Arial"/>
        </w:rPr>
        <w:t>ractice in Social Work</w:t>
      </w:r>
      <w:r w:rsidR="00EF5C1E">
        <w:rPr>
          <w:rFonts w:ascii="Arial" w:hAnsi="Arial" w:cs="Arial"/>
        </w:rPr>
        <w:t xml:space="preserve">. </w:t>
      </w:r>
    </w:p>
    <w:p w:rsidR="005C6099" w:rsidRPr="00AE41EC" w:rsidRDefault="005C6099" w:rsidP="00C141D1">
      <w:pPr>
        <w:pStyle w:val="ListParagraph"/>
        <w:spacing w:before="240" w:line="360" w:lineRule="auto"/>
        <w:jc w:val="center"/>
        <w:rPr>
          <w:rFonts w:ascii="Arial" w:hAnsi="Arial" w:cs="Arial"/>
        </w:rPr>
      </w:pPr>
      <w:r w:rsidRPr="00AE41EC">
        <w:rPr>
          <w:rFonts w:ascii="Arial" w:hAnsi="Arial" w:cs="Arial"/>
        </w:rPr>
        <w:t>(Or)</w:t>
      </w:r>
    </w:p>
    <w:p w:rsidR="005C6099" w:rsidRDefault="005C6099" w:rsidP="00C141D1">
      <w:pPr>
        <w:pStyle w:val="ListParagraph"/>
        <w:spacing w:before="240" w:line="360" w:lineRule="auto"/>
        <w:jc w:val="both"/>
        <w:rPr>
          <w:rFonts w:ascii="Arial" w:hAnsi="Arial" w:cs="Arial"/>
        </w:rPr>
      </w:pPr>
      <w:r w:rsidRPr="00AE41EC">
        <w:rPr>
          <w:rFonts w:ascii="Arial" w:hAnsi="Arial" w:cs="Arial"/>
        </w:rPr>
        <w:t>B.</w:t>
      </w:r>
      <w:r w:rsidR="004D2A26">
        <w:rPr>
          <w:rFonts w:ascii="Arial" w:hAnsi="Arial" w:cs="Arial"/>
        </w:rPr>
        <w:t xml:space="preserve"> Describe h</w:t>
      </w:r>
      <w:r w:rsidR="004E00CA">
        <w:rPr>
          <w:rFonts w:ascii="Arial" w:hAnsi="Arial" w:cs="Arial"/>
        </w:rPr>
        <w:t>ow as a H</w:t>
      </w:r>
      <w:r w:rsidR="005B7E1F">
        <w:rPr>
          <w:rFonts w:ascii="Arial" w:hAnsi="Arial" w:cs="Arial"/>
        </w:rPr>
        <w:t xml:space="preserve">uman </w:t>
      </w:r>
      <w:r w:rsidR="004E00CA">
        <w:rPr>
          <w:rFonts w:ascii="Arial" w:hAnsi="Arial" w:cs="Arial"/>
        </w:rPr>
        <w:t>R</w:t>
      </w:r>
      <w:r w:rsidR="005B7E1F">
        <w:rPr>
          <w:rFonts w:ascii="Arial" w:hAnsi="Arial" w:cs="Arial"/>
        </w:rPr>
        <w:t xml:space="preserve">ights activist </w:t>
      </w:r>
      <w:r w:rsidR="004D2A26">
        <w:rPr>
          <w:rFonts w:ascii="Arial" w:hAnsi="Arial" w:cs="Arial"/>
        </w:rPr>
        <w:t xml:space="preserve">you would </w:t>
      </w:r>
      <w:r w:rsidR="005B7E1F">
        <w:rPr>
          <w:rFonts w:ascii="Arial" w:hAnsi="Arial" w:cs="Arial"/>
        </w:rPr>
        <w:t xml:space="preserve">combat the menace of </w:t>
      </w:r>
      <w:proofErr w:type="spellStart"/>
      <w:r w:rsidR="004D2A26">
        <w:rPr>
          <w:rFonts w:ascii="Arial" w:hAnsi="Arial" w:cs="Arial"/>
        </w:rPr>
        <w:t>casteism</w:t>
      </w:r>
      <w:proofErr w:type="spellEnd"/>
      <w:r w:rsidR="004D2A26">
        <w:rPr>
          <w:rFonts w:ascii="Arial" w:hAnsi="Arial" w:cs="Arial"/>
        </w:rPr>
        <w:t xml:space="preserve">? </w:t>
      </w:r>
    </w:p>
    <w:p w:rsidR="00C141D1" w:rsidRPr="006C4ADF" w:rsidRDefault="006C4ADF" w:rsidP="00667015">
      <w:pPr>
        <w:pStyle w:val="ListParagraph"/>
        <w:spacing w:before="240" w:line="360" w:lineRule="auto"/>
        <w:jc w:val="right"/>
        <w:rPr>
          <w:rFonts w:ascii="Arial" w:hAnsi="Arial" w:cs="Arial"/>
          <w:b/>
          <w:sz w:val="24"/>
        </w:rPr>
      </w:pPr>
      <w:r w:rsidRPr="006C4ADF">
        <w:rPr>
          <w:rFonts w:ascii="Arial" w:hAnsi="Arial" w:cs="Arial"/>
          <w:b/>
          <w:sz w:val="24"/>
        </w:rPr>
        <w:t>SW4216-A-18</w:t>
      </w:r>
    </w:p>
    <w:sectPr w:rsidR="00C141D1" w:rsidRPr="006C4ADF" w:rsidSect="00C752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F2E" w:rsidRDefault="00551F2E" w:rsidP="004528E8">
      <w:pPr>
        <w:spacing w:after="0" w:line="240" w:lineRule="auto"/>
      </w:pPr>
      <w:r>
        <w:separator/>
      </w:r>
    </w:p>
  </w:endnote>
  <w:endnote w:type="continuationSeparator" w:id="0">
    <w:p w:rsidR="00551F2E" w:rsidRDefault="00551F2E" w:rsidP="00452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8E8" w:rsidRDefault="004528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8E8" w:rsidRDefault="004528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8E8" w:rsidRDefault="004528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F2E" w:rsidRDefault="00551F2E" w:rsidP="004528E8">
      <w:pPr>
        <w:spacing w:after="0" w:line="240" w:lineRule="auto"/>
      </w:pPr>
      <w:r>
        <w:separator/>
      </w:r>
    </w:p>
  </w:footnote>
  <w:footnote w:type="continuationSeparator" w:id="0">
    <w:p w:rsidR="00551F2E" w:rsidRDefault="00551F2E" w:rsidP="00452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8E8" w:rsidRDefault="004528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8E8" w:rsidRDefault="004528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8E8" w:rsidRDefault="004528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973F0"/>
    <w:multiLevelType w:val="hybridMultilevel"/>
    <w:tmpl w:val="0696E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E55"/>
    <w:rsid w:val="0004172D"/>
    <w:rsid w:val="00083E82"/>
    <w:rsid w:val="00090709"/>
    <w:rsid w:val="000A33D5"/>
    <w:rsid w:val="000D0A10"/>
    <w:rsid w:val="000F16E4"/>
    <w:rsid w:val="00102360"/>
    <w:rsid w:val="00114E88"/>
    <w:rsid w:val="00123C28"/>
    <w:rsid w:val="00135FB1"/>
    <w:rsid w:val="00141F26"/>
    <w:rsid w:val="00144AA2"/>
    <w:rsid w:val="00166610"/>
    <w:rsid w:val="0018248F"/>
    <w:rsid w:val="001962ED"/>
    <w:rsid w:val="001C1FE2"/>
    <w:rsid w:val="001E129E"/>
    <w:rsid w:val="00212DE7"/>
    <w:rsid w:val="0022689F"/>
    <w:rsid w:val="002431FF"/>
    <w:rsid w:val="00260E3D"/>
    <w:rsid w:val="002F3776"/>
    <w:rsid w:val="003135AE"/>
    <w:rsid w:val="003257B4"/>
    <w:rsid w:val="003456DE"/>
    <w:rsid w:val="00354A12"/>
    <w:rsid w:val="00374B35"/>
    <w:rsid w:val="00387EAD"/>
    <w:rsid w:val="003A4164"/>
    <w:rsid w:val="003F0538"/>
    <w:rsid w:val="0040087C"/>
    <w:rsid w:val="00413A18"/>
    <w:rsid w:val="00424911"/>
    <w:rsid w:val="004528E8"/>
    <w:rsid w:val="00474E98"/>
    <w:rsid w:val="00481227"/>
    <w:rsid w:val="004C48F8"/>
    <w:rsid w:val="004C78A1"/>
    <w:rsid w:val="004D2A26"/>
    <w:rsid w:val="004E00CA"/>
    <w:rsid w:val="00512A79"/>
    <w:rsid w:val="005175C2"/>
    <w:rsid w:val="00551F2E"/>
    <w:rsid w:val="0056542E"/>
    <w:rsid w:val="00576810"/>
    <w:rsid w:val="00585C0E"/>
    <w:rsid w:val="00594AF5"/>
    <w:rsid w:val="005B1F24"/>
    <w:rsid w:val="005B4E6F"/>
    <w:rsid w:val="005B7E1F"/>
    <w:rsid w:val="005C5C3A"/>
    <w:rsid w:val="005C6099"/>
    <w:rsid w:val="005E1EF5"/>
    <w:rsid w:val="006143FD"/>
    <w:rsid w:val="00617061"/>
    <w:rsid w:val="00617FA5"/>
    <w:rsid w:val="00622A65"/>
    <w:rsid w:val="0063349E"/>
    <w:rsid w:val="00640E91"/>
    <w:rsid w:val="00643145"/>
    <w:rsid w:val="00667015"/>
    <w:rsid w:val="006970A8"/>
    <w:rsid w:val="006C4ADF"/>
    <w:rsid w:val="006D4822"/>
    <w:rsid w:val="00700278"/>
    <w:rsid w:val="00701382"/>
    <w:rsid w:val="00725911"/>
    <w:rsid w:val="007308D5"/>
    <w:rsid w:val="00740D3C"/>
    <w:rsid w:val="00756CCB"/>
    <w:rsid w:val="00774D73"/>
    <w:rsid w:val="007A0B75"/>
    <w:rsid w:val="007F0215"/>
    <w:rsid w:val="00800090"/>
    <w:rsid w:val="00856E55"/>
    <w:rsid w:val="00872E9A"/>
    <w:rsid w:val="008807C0"/>
    <w:rsid w:val="00895F6F"/>
    <w:rsid w:val="008C69A5"/>
    <w:rsid w:val="008D37ED"/>
    <w:rsid w:val="008F1DE6"/>
    <w:rsid w:val="008F362D"/>
    <w:rsid w:val="009029FA"/>
    <w:rsid w:val="009720A1"/>
    <w:rsid w:val="00975C14"/>
    <w:rsid w:val="00981DC7"/>
    <w:rsid w:val="009947AA"/>
    <w:rsid w:val="009D3C2B"/>
    <w:rsid w:val="009F2110"/>
    <w:rsid w:val="00A11028"/>
    <w:rsid w:val="00A26FD8"/>
    <w:rsid w:val="00A34FBD"/>
    <w:rsid w:val="00A60C32"/>
    <w:rsid w:val="00A6245D"/>
    <w:rsid w:val="00A71A07"/>
    <w:rsid w:val="00AE41EC"/>
    <w:rsid w:val="00B13A4A"/>
    <w:rsid w:val="00B22483"/>
    <w:rsid w:val="00B31742"/>
    <w:rsid w:val="00B569C7"/>
    <w:rsid w:val="00B66BC4"/>
    <w:rsid w:val="00B70A46"/>
    <w:rsid w:val="00B735C9"/>
    <w:rsid w:val="00B76C3F"/>
    <w:rsid w:val="00B93673"/>
    <w:rsid w:val="00BA5B23"/>
    <w:rsid w:val="00BD14DE"/>
    <w:rsid w:val="00BD6CDB"/>
    <w:rsid w:val="00BF1F52"/>
    <w:rsid w:val="00C04439"/>
    <w:rsid w:val="00C141D1"/>
    <w:rsid w:val="00C33581"/>
    <w:rsid w:val="00C4446E"/>
    <w:rsid w:val="00C44BD4"/>
    <w:rsid w:val="00C66D6C"/>
    <w:rsid w:val="00C70CE7"/>
    <w:rsid w:val="00C71737"/>
    <w:rsid w:val="00C75260"/>
    <w:rsid w:val="00C756C3"/>
    <w:rsid w:val="00C902C3"/>
    <w:rsid w:val="00CD5F34"/>
    <w:rsid w:val="00CF2D84"/>
    <w:rsid w:val="00D20CEA"/>
    <w:rsid w:val="00D47504"/>
    <w:rsid w:val="00D74492"/>
    <w:rsid w:val="00D95B05"/>
    <w:rsid w:val="00DC7A03"/>
    <w:rsid w:val="00E32F6C"/>
    <w:rsid w:val="00E47FF7"/>
    <w:rsid w:val="00EA62AA"/>
    <w:rsid w:val="00EE0144"/>
    <w:rsid w:val="00EF5C1E"/>
    <w:rsid w:val="00F04DF1"/>
    <w:rsid w:val="00F32300"/>
    <w:rsid w:val="00F36328"/>
    <w:rsid w:val="00F46B5D"/>
    <w:rsid w:val="00F54FDA"/>
    <w:rsid w:val="00F60202"/>
    <w:rsid w:val="00F72784"/>
    <w:rsid w:val="00FC47A4"/>
    <w:rsid w:val="00FF7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93EA70-9068-4EC1-A327-DD9A08A8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E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6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52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28E8"/>
  </w:style>
  <w:style w:type="paragraph" w:styleId="Footer">
    <w:name w:val="footer"/>
    <w:basedOn w:val="Normal"/>
    <w:link w:val="FooterChar"/>
    <w:uiPriority w:val="99"/>
    <w:semiHidden/>
    <w:unhideWhenUsed/>
    <w:rsid w:val="00452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2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519A5-9017-4E0E-AA5E-04F2F6CDE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LIBDL-13</cp:lastModifiedBy>
  <cp:revision>44</cp:revision>
  <cp:lastPrinted>2018-04-19T09:29:00Z</cp:lastPrinted>
  <dcterms:created xsi:type="dcterms:W3CDTF">2018-02-02T19:06:00Z</dcterms:created>
  <dcterms:modified xsi:type="dcterms:W3CDTF">2022-06-09T04:50:00Z</dcterms:modified>
</cp:coreProperties>
</file>