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75" w:rsidRDefault="00053F69" w:rsidP="00225075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75" w:rsidRDefault="00225075" w:rsidP="00225075">
                            <w:r>
                              <w:t>Register Number:</w:t>
                            </w:r>
                          </w:p>
                          <w:p w:rsidR="00225075" w:rsidRDefault="00225075" w:rsidP="0022507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    <v:textbox>
                  <w:txbxContent>
                    <w:p w:rsidR="00225075" w:rsidRDefault="00225075" w:rsidP="00225075">
                      <w:r>
                        <w:t>Register Number:</w:t>
                      </w:r>
                    </w:p>
                    <w:p w:rsidR="00225075" w:rsidRDefault="00225075" w:rsidP="0022507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25075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>
            <wp:extent cx="1005882" cy="1031803"/>
            <wp:effectExtent l="19050" t="0" r="3768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50" cy="10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EA" w:rsidRDefault="00834EEA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530C1" w:rsidRPr="00834EEA" w:rsidRDefault="00FB78A1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ST JOSEPH’S COLLEGE (AUTONOMOUS)</w:t>
      </w:r>
      <w:r>
        <w:rPr>
          <w:rFonts w:ascii="Arial" w:hAnsi="Arial" w:cs="Arial"/>
          <w:b/>
          <w:sz w:val="24"/>
          <w:szCs w:val="24"/>
        </w:rPr>
        <w:t>, BENGALURU - 560027</w:t>
      </w:r>
    </w:p>
    <w:p w:rsidR="00834EEA" w:rsidRPr="00834EEA" w:rsidRDefault="00FB78A1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BVOC FILMMAKING/ ANIMATION – II SEMESTER</w:t>
      </w:r>
    </w:p>
    <w:p w:rsidR="00834EEA" w:rsidRPr="00834EEA" w:rsidRDefault="00FB78A1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SEMESTER EXAMINATION – APRIL 2019</w:t>
      </w:r>
    </w:p>
    <w:p w:rsidR="009530C1" w:rsidRDefault="00FB78A1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VO 221</w:t>
      </w:r>
      <w:r w:rsidR="002F522A">
        <w:rPr>
          <w:rFonts w:ascii="Arial" w:hAnsi="Arial" w:cs="Arial"/>
          <w:b/>
          <w:sz w:val="24"/>
          <w:szCs w:val="24"/>
        </w:rPr>
        <w:t>8</w:t>
      </w:r>
      <w:r w:rsidR="00A5474D">
        <w:rPr>
          <w:rFonts w:ascii="Arial" w:hAnsi="Arial" w:cs="Arial"/>
          <w:b/>
          <w:sz w:val="24"/>
          <w:szCs w:val="24"/>
        </w:rPr>
        <w:t xml:space="preserve"> –</w:t>
      </w:r>
      <w:r w:rsidR="002F522A">
        <w:rPr>
          <w:rFonts w:ascii="Arial" w:hAnsi="Arial" w:cs="Arial"/>
          <w:b/>
          <w:sz w:val="24"/>
          <w:szCs w:val="24"/>
        </w:rPr>
        <w:t xml:space="preserve"> </w:t>
      </w:r>
      <w:r w:rsidRPr="00834EEA">
        <w:rPr>
          <w:rFonts w:ascii="Arial" w:hAnsi="Arial" w:cs="Arial"/>
          <w:b/>
          <w:sz w:val="24"/>
          <w:szCs w:val="24"/>
        </w:rPr>
        <w:t>COMMUNICATION</w:t>
      </w:r>
      <w:r w:rsidR="00A5474D">
        <w:rPr>
          <w:rFonts w:ascii="Arial" w:hAnsi="Arial" w:cs="Arial"/>
          <w:b/>
          <w:sz w:val="24"/>
          <w:szCs w:val="24"/>
        </w:rPr>
        <w:t xml:space="preserve"> SKILLS II</w:t>
      </w:r>
    </w:p>
    <w:p w:rsidR="00FB78A1" w:rsidRPr="00834EEA" w:rsidRDefault="00FB78A1" w:rsidP="00834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4EEA" w:rsidRDefault="00225075" w:rsidP="00834E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</w:t>
      </w:r>
      <w:r w:rsidR="00FB78A1">
        <w:rPr>
          <w:rFonts w:ascii="Arial" w:hAnsi="Arial" w:cs="Arial"/>
          <w:b/>
        </w:rPr>
        <w:t xml:space="preserve"> ½ hours</w:t>
      </w:r>
      <w:r w:rsidR="00FB78A1">
        <w:rPr>
          <w:rFonts w:ascii="Arial" w:hAnsi="Arial" w:cs="Arial"/>
          <w:b/>
        </w:rPr>
        <w:tab/>
      </w:r>
      <w:r w:rsidR="00FB78A1">
        <w:rPr>
          <w:rFonts w:ascii="Arial" w:hAnsi="Arial" w:cs="Arial"/>
          <w:b/>
        </w:rPr>
        <w:tab/>
      </w:r>
      <w:r w:rsidR="00FB78A1">
        <w:rPr>
          <w:rFonts w:ascii="Arial" w:hAnsi="Arial" w:cs="Arial"/>
          <w:b/>
        </w:rPr>
        <w:tab/>
      </w:r>
      <w:r w:rsidR="00FB78A1">
        <w:rPr>
          <w:rFonts w:ascii="Arial" w:hAnsi="Arial" w:cs="Arial"/>
          <w:b/>
        </w:rPr>
        <w:tab/>
      </w:r>
      <w:r w:rsidR="00FB78A1">
        <w:rPr>
          <w:rFonts w:ascii="Arial" w:hAnsi="Arial" w:cs="Arial"/>
          <w:b/>
        </w:rPr>
        <w:tab/>
      </w:r>
      <w:r w:rsidR="00FB78A1">
        <w:rPr>
          <w:rFonts w:ascii="Arial" w:hAnsi="Arial" w:cs="Arial"/>
          <w:b/>
        </w:rPr>
        <w:tab/>
        <w:t>Maximum Marks: 70</w:t>
      </w:r>
      <w:r w:rsidR="00A5474D">
        <w:rPr>
          <w:rFonts w:ascii="Arial" w:hAnsi="Arial" w:cs="Arial"/>
          <w:b/>
        </w:rPr>
        <w:t xml:space="preserve"> </w:t>
      </w:r>
    </w:p>
    <w:p w:rsidR="00FB78A1" w:rsidRDefault="00FB78A1" w:rsidP="00834EEA">
      <w:pPr>
        <w:spacing w:after="0"/>
        <w:jc w:val="center"/>
        <w:rPr>
          <w:rFonts w:ascii="Arial" w:hAnsi="Arial" w:cs="Arial"/>
          <w:b/>
        </w:rPr>
      </w:pPr>
    </w:p>
    <w:p w:rsidR="00FB78A1" w:rsidRPr="00FB78A1" w:rsidRDefault="00FB78A1" w:rsidP="00834EEA">
      <w:pPr>
        <w:spacing w:after="0"/>
        <w:jc w:val="center"/>
        <w:rPr>
          <w:rFonts w:ascii="Arial" w:hAnsi="Arial" w:cs="Arial"/>
          <w:b/>
          <w:i/>
        </w:rPr>
      </w:pPr>
      <w:r w:rsidRPr="00FB78A1">
        <w:rPr>
          <w:rFonts w:ascii="Arial" w:hAnsi="Arial" w:cs="Arial"/>
          <w:b/>
          <w:i/>
        </w:rPr>
        <w:t>This paper consists of TWO printed pages and TWO parts</w:t>
      </w:r>
    </w:p>
    <w:p w:rsidR="00834EEA" w:rsidRPr="00834EEA" w:rsidRDefault="00834EEA" w:rsidP="00834EEA">
      <w:pPr>
        <w:spacing w:after="0"/>
        <w:jc w:val="center"/>
        <w:rPr>
          <w:rFonts w:ascii="Arial" w:hAnsi="Arial" w:cs="Arial"/>
          <w:b/>
        </w:rPr>
      </w:pPr>
    </w:p>
    <w:p w:rsidR="009530C1" w:rsidRPr="00834EEA" w:rsidRDefault="009530C1" w:rsidP="00834EE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834EEA">
        <w:rPr>
          <w:rFonts w:ascii="Arial" w:hAnsi="Arial" w:cs="Arial"/>
          <w:b/>
        </w:rPr>
        <w:t xml:space="preserve">Answer any SIX of the following in about </w:t>
      </w:r>
      <w:r w:rsidR="005423F2" w:rsidRPr="00834EEA">
        <w:rPr>
          <w:rFonts w:ascii="Arial" w:hAnsi="Arial" w:cs="Arial"/>
          <w:b/>
        </w:rPr>
        <w:t>150 words each</w:t>
      </w:r>
      <w:r w:rsidR="002F522A">
        <w:rPr>
          <w:rFonts w:ascii="Arial" w:hAnsi="Arial" w:cs="Arial"/>
          <w:b/>
        </w:rPr>
        <w:t xml:space="preserve">.       </w:t>
      </w:r>
      <w:r w:rsidR="00834EEA">
        <w:rPr>
          <w:rFonts w:ascii="Arial" w:hAnsi="Arial" w:cs="Arial"/>
          <w:b/>
        </w:rPr>
        <w:tab/>
        <w:t>(6 x 5 = 30)</w:t>
      </w:r>
    </w:p>
    <w:p w:rsidR="005423F2" w:rsidRPr="00834EEA" w:rsidRDefault="005423F2" w:rsidP="00834EE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834EEA">
        <w:rPr>
          <w:rFonts w:ascii="Arial" w:hAnsi="Arial" w:cs="Arial"/>
        </w:rPr>
        <w:t>What is Ecology? Explain</w:t>
      </w:r>
    </w:p>
    <w:p w:rsidR="005423F2" w:rsidRPr="00834EEA" w:rsidRDefault="005423F2" w:rsidP="00834EE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Write a short note on </w:t>
      </w:r>
      <w:r w:rsidR="000626C1" w:rsidRPr="00834EEA">
        <w:rPr>
          <w:rFonts w:ascii="Arial" w:hAnsi="Arial" w:cs="Arial"/>
        </w:rPr>
        <w:t xml:space="preserve">the </w:t>
      </w:r>
      <w:r w:rsidRPr="00834EEA">
        <w:rPr>
          <w:rFonts w:ascii="Arial" w:hAnsi="Arial" w:cs="Arial"/>
        </w:rPr>
        <w:t>United Nations</w:t>
      </w:r>
      <w:r w:rsidR="000626C1" w:rsidRPr="00834EEA">
        <w:rPr>
          <w:rFonts w:ascii="Arial" w:hAnsi="Arial" w:cs="Arial"/>
        </w:rPr>
        <w:t>’</w:t>
      </w:r>
      <w:r w:rsidRPr="00834EEA">
        <w:rPr>
          <w:rFonts w:ascii="Arial" w:hAnsi="Arial" w:cs="Arial"/>
        </w:rPr>
        <w:t xml:space="preserve"> outlook with the environment.</w:t>
      </w:r>
    </w:p>
    <w:p w:rsidR="005423F2" w:rsidRPr="00834EEA" w:rsidRDefault="000626C1" w:rsidP="00834EE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834EEA">
        <w:rPr>
          <w:rFonts w:ascii="Arial" w:hAnsi="Arial" w:cs="Arial"/>
        </w:rPr>
        <w:t>Elucidate on the major types of pollution that we face in Bengaluru city on a daily basis.</w:t>
      </w:r>
    </w:p>
    <w:p w:rsidR="007D2CA7" w:rsidRPr="00834EEA" w:rsidRDefault="007D2CA7" w:rsidP="00834EE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Read the following article and define the term that closely associates </w:t>
      </w:r>
      <w:r w:rsidR="00834EEA">
        <w:rPr>
          <w:rFonts w:ascii="Arial" w:hAnsi="Arial" w:cs="Arial"/>
        </w:rPr>
        <w:t>with it</w:t>
      </w:r>
      <w:r w:rsidRPr="00834EEA">
        <w:rPr>
          <w:rFonts w:ascii="Arial" w:hAnsi="Arial" w:cs="Arial"/>
        </w:rPr>
        <w:t>. Highlight the major problems that we are facing due to this.</w:t>
      </w:r>
    </w:p>
    <w:p w:rsidR="007D2CA7" w:rsidRPr="00834EEA" w:rsidRDefault="007D2CA7" w:rsidP="00834EEA">
      <w:pPr>
        <w:pStyle w:val="ListParagraph"/>
        <w:spacing w:line="360" w:lineRule="auto"/>
        <w:ind w:left="284"/>
        <w:jc w:val="center"/>
        <w:rPr>
          <w:rFonts w:ascii="Arial" w:hAnsi="Arial" w:cs="Arial"/>
        </w:rPr>
      </w:pPr>
      <w:r w:rsidRPr="00834EEA">
        <w:rPr>
          <w:rFonts w:ascii="Arial" w:hAnsi="Arial" w:cs="Arial"/>
          <w:noProof/>
          <w:lang w:eastAsia="en-IN"/>
        </w:rPr>
        <w:drawing>
          <wp:inline distT="0" distB="0" distL="0" distR="0">
            <wp:extent cx="4037795" cy="2653984"/>
            <wp:effectExtent l="38100" t="57150" r="115105" b="89216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25" cy="26565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2CA7" w:rsidRPr="00834EEA" w:rsidRDefault="00F97A89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Articulate any three </w:t>
      </w:r>
      <w:r w:rsidR="00B26D5F" w:rsidRPr="00834EEA">
        <w:rPr>
          <w:rFonts w:ascii="Arial" w:hAnsi="Arial" w:cs="Arial"/>
        </w:rPr>
        <w:t xml:space="preserve">recent climatic disasters </w:t>
      </w:r>
      <w:r w:rsidR="009B760F" w:rsidRPr="00834EEA">
        <w:rPr>
          <w:rFonts w:ascii="Arial" w:hAnsi="Arial" w:cs="Arial"/>
        </w:rPr>
        <w:t xml:space="preserve">as a result of ‘man-made </w:t>
      </w:r>
      <w:r w:rsidR="00FB78A1">
        <w:rPr>
          <w:rFonts w:ascii="Arial" w:hAnsi="Arial" w:cs="Arial"/>
        </w:rPr>
        <w:t xml:space="preserve">needs or </w:t>
      </w:r>
      <w:r w:rsidR="009B760F" w:rsidRPr="00834EEA">
        <w:rPr>
          <w:rFonts w:ascii="Arial" w:hAnsi="Arial" w:cs="Arial"/>
        </w:rPr>
        <w:t xml:space="preserve">developments’ </w:t>
      </w:r>
      <w:r w:rsidR="00B26D5F" w:rsidRPr="00834EEA">
        <w:rPr>
          <w:rFonts w:ascii="Arial" w:hAnsi="Arial" w:cs="Arial"/>
        </w:rPr>
        <w:t>that</w:t>
      </w:r>
      <w:r w:rsidRPr="00834EEA">
        <w:rPr>
          <w:rFonts w:ascii="Arial" w:hAnsi="Arial" w:cs="Arial"/>
        </w:rPr>
        <w:t xml:space="preserve"> have proved to be hazardous and dangerous </w:t>
      </w:r>
      <w:r w:rsidR="00017203" w:rsidRPr="00834EEA">
        <w:rPr>
          <w:rFonts w:ascii="Arial" w:hAnsi="Arial" w:cs="Arial"/>
        </w:rPr>
        <w:t xml:space="preserve">to the ecosystem and </w:t>
      </w:r>
      <w:r w:rsidR="00FB78A1">
        <w:rPr>
          <w:rFonts w:ascii="Arial" w:hAnsi="Arial" w:cs="Arial"/>
        </w:rPr>
        <w:t>have caused</w:t>
      </w:r>
      <w:r w:rsidR="00017203" w:rsidRPr="00834EEA">
        <w:rPr>
          <w:rFonts w:ascii="Arial" w:hAnsi="Arial" w:cs="Arial"/>
        </w:rPr>
        <w:t xml:space="preserve"> a huge loss to human settlements.</w:t>
      </w:r>
    </w:p>
    <w:p w:rsidR="00B26D5F" w:rsidRPr="00834EEA" w:rsidRDefault="00B26D5F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>Write a short note on the Environment Protection Act</w:t>
      </w:r>
    </w:p>
    <w:p w:rsidR="00834EEA" w:rsidRDefault="00B26D5F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Delhi’s air quality was negatively termed as ‘severe’ for a very long time, now. What are your observations of the current events associated with Delhi? What are the reasons for the quality of air to turn </w:t>
      </w:r>
      <w:r w:rsidR="009B760F" w:rsidRPr="00834EEA">
        <w:rPr>
          <w:rFonts w:ascii="Arial" w:hAnsi="Arial" w:cs="Arial"/>
        </w:rPr>
        <w:t>out as ‘severe’?</w:t>
      </w:r>
    </w:p>
    <w:p w:rsidR="00B26D5F" w:rsidRPr="00834EEA" w:rsidRDefault="00B26D5F" w:rsidP="00834EEA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B26D5F" w:rsidRPr="00834EEA" w:rsidRDefault="00B26D5F" w:rsidP="00834EEA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834EEA">
        <w:rPr>
          <w:rFonts w:ascii="Arial" w:hAnsi="Arial" w:cs="Arial"/>
          <w:b/>
        </w:rPr>
        <w:t xml:space="preserve">Answer any FOUR of the following. </w:t>
      </w:r>
      <w:r w:rsidR="00834EEA">
        <w:rPr>
          <w:rFonts w:ascii="Arial" w:hAnsi="Arial" w:cs="Arial"/>
          <w:b/>
        </w:rPr>
        <w:t>Follow instructions as required</w:t>
      </w:r>
      <w:r w:rsidR="002F522A">
        <w:rPr>
          <w:rFonts w:ascii="Arial" w:hAnsi="Arial" w:cs="Arial"/>
          <w:b/>
        </w:rPr>
        <w:t xml:space="preserve">.   </w:t>
      </w:r>
      <w:r w:rsidR="00834EEA">
        <w:rPr>
          <w:rFonts w:ascii="Arial" w:hAnsi="Arial" w:cs="Arial"/>
          <w:b/>
        </w:rPr>
        <w:t xml:space="preserve">    (4 x 10 = 40)</w:t>
      </w:r>
    </w:p>
    <w:p w:rsidR="009530C1" w:rsidRPr="00834EEA" w:rsidRDefault="009019F9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>C</w:t>
      </w:r>
      <w:r w:rsidR="009B760F" w:rsidRPr="00834EEA">
        <w:rPr>
          <w:rFonts w:ascii="Arial" w:hAnsi="Arial" w:cs="Arial"/>
        </w:rPr>
        <w:t xml:space="preserve">reate a </w:t>
      </w:r>
      <w:r w:rsidRPr="00834EEA">
        <w:rPr>
          <w:rFonts w:ascii="Arial" w:hAnsi="Arial" w:cs="Arial"/>
        </w:rPr>
        <w:t xml:space="preserve">neat </w:t>
      </w:r>
      <w:r w:rsidR="009B760F" w:rsidRPr="00834EEA">
        <w:rPr>
          <w:rFonts w:ascii="Arial" w:hAnsi="Arial" w:cs="Arial"/>
        </w:rPr>
        <w:t>vis</w:t>
      </w:r>
      <w:r w:rsidRPr="00834EEA">
        <w:rPr>
          <w:rFonts w:ascii="Arial" w:hAnsi="Arial" w:cs="Arial"/>
        </w:rPr>
        <w:t xml:space="preserve">ually appealing illustration </w:t>
      </w:r>
      <w:r w:rsidR="00E36FA6" w:rsidRPr="00834EEA">
        <w:rPr>
          <w:rFonts w:ascii="Arial" w:hAnsi="Arial" w:cs="Arial"/>
          <w:b/>
        </w:rPr>
        <w:t>either</w:t>
      </w:r>
      <w:r w:rsidRPr="00834EEA">
        <w:rPr>
          <w:rFonts w:ascii="Arial" w:hAnsi="Arial" w:cs="Arial"/>
        </w:rPr>
        <w:t xml:space="preserve"> a meme</w:t>
      </w:r>
      <w:r w:rsidR="00017203" w:rsidRPr="00834EEA">
        <w:rPr>
          <w:rFonts w:ascii="Arial" w:hAnsi="Arial" w:cs="Arial"/>
          <w:b/>
        </w:rPr>
        <w:t>or</w:t>
      </w:r>
      <w:r w:rsidR="00E36FA6" w:rsidRPr="00834EEA">
        <w:rPr>
          <w:rFonts w:ascii="Arial" w:hAnsi="Arial" w:cs="Arial"/>
        </w:rPr>
        <w:t xml:space="preserve"> an infographic</w:t>
      </w:r>
      <w:r w:rsidRPr="00834EEA">
        <w:rPr>
          <w:rFonts w:ascii="Arial" w:hAnsi="Arial" w:cs="Arial"/>
        </w:rPr>
        <w:t xml:space="preserve"> with the following </w:t>
      </w:r>
      <w:r w:rsidR="00E36FA6" w:rsidRPr="00834EEA">
        <w:rPr>
          <w:rFonts w:ascii="Arial" w:hAnsi="Arial" w:cs="Arial"/>
        </w:rPr>
        <w:t>theme -</w:t>
      </w:r>
      <w:r w:rsidRPr="00834EEA">
        <w:rPr>
          <w:rFonts w:ascii="Arial" w:hAnsi="Arial" w:cs="Arial"/>
        </w:rPr>
        <w:t xml:space="preserve"> Global Warming. The illustration should be accompanied with a description of 100 words.</w:t>
      </w:r>
    </w:p>
    <w:p w:rsidR="00E36FA6" w:rsidRPr="00834EEA" w:rsidRDefault="00E36FA6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>Deforestation has been one of the main causes for lack of clean and fresh air. Script a 30 second TV advertisement or radio advertisement</w:t>
      </w:r>
      <w:r w:rsidR="00017203" w:rsidRPr="00834EEA">
        <w:rPr>
          <w:rFonts w:ascii="Arial" w:hAnsi="Arial" w:cs="Arial"/>
        </w:rPr>
        <w:t xml:space="preserve"> in English</w:t>
      </w:r>
      <w:r w:rsidRPr="00834EEA">
        <w:rPr>
          <w:rFonts w:ascii="Arial" w:hAnsi="Arial" w:cs="Arial"/>
        </w:rPr>
        <w:t xml:space="preserve"> making public aware of the same.</w:t>
      </w:r>
      <w:r w:rsidR="00834EEA" w:rsidRPr="00834EEA">
        <w:rPr>
          <w:rFonts w:ascii="Arial" w:hAnsi="Arial" w:cs="Arial"/>
        </w:rPr>
        <w:t xml:space="preserve"> (Word limit is based on the ad)</w:t>
      </w:r>
    </w:p>
    <w:p w:rsidR="00E36FA6" w:rsidRPr="00834EEA" w:rsidRDefault="00E36FA6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What are ecological </w:t>
      </w:r>
      <w:r w:rsidR="002F522A">
        <w:rPr>
          <w:rFonts w:ascii="Arial" w:hAnsi="Arial" w:cs="Arial"/>
        </w:rPr>
        <w:t xml:space="preserve">sensitive </w:t>
      </w:r>
      <w:r w:rsidRPr="00834EEA">
        <w:rPr>
          <w:rFonts w:ascii="Arial" w:hAnsi="Arial" w:cs="Arial"/>
        </w:rPr>
        <w:t>zones? Name the</w:t>
      </w:r>
      <w:r w:rsidR="00834EEA" w:rsidRPr="00834EEA">
        <w:rPr>
          <w:rFonts w:ascii="Arial" w:hAnsi="Arial" w:cs="Arial"/>
        </w:rPr>
        <w:t xml:space="preserve"> ones pertaining to our country. (200 words)</w:t>
      </w:r>
    </w:p>
    <w:p w:rsidR="00E36FA6" w:rsidRPr="00834EEA" w:rsidRDefault="00F1274B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 xml:space="preserve"> Highlight FIVE strong reasons as to how art has evolved as an instrument for change. How is art striving to do the same for the environment?</w:t>
      </w:r>
      <w:r w:rsidR="00017203" w:rsidRPr="00834EEA">
        <w:rPr>
          <w:rFonts w:ascii="Arial" w:hAnsi="Arial" w:cs="Arial"/>
        </w:rPr>
        <w:t xml:space="preserve"> Explain with valid examples.</w:t>
      </w:r>
      <w:r w:rsidR="00834EEA" w:rsidRPr="00834EEA">
        <w:rPr>
          <w:rFonts w:ascii="Arial" w:hAnsi="Arial" w:cs="Arial"/>
        </w:rPr>
        <w:t>(200 words)</w:t>
      </w:r>
    </w:p>
    <w:p w:rsidR="00F1274B" w:rsidRPr="00834EEA" w:rsidRDefault="00017203" w:rsidP="00834E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34EEA">
        <w:rPr>
          <w:rFonts w:ascii="Arial" w:hAnsi="Arial" w:cs="Arial"/>
        </w:rPr>
        <w:t>Societal involvement is necessary for change. We’ve witnessed Marathons, Ad campaigns, word of mouth awareness, celebrity endorsements</w:t>
      </w:r>
      <w:r w:rsidR="00834EEA">
        <w:rPr>
          <w:rFonts w:ascii="Arial" w:hAnsi="Arial" w:cs="Arial"/>
        </w:rPr>
        <w:t xml:space="preserve"> and more, on</w:t>
      </w:r>
      <w:r w:rsidRPr="00834EEA">
        <w:rPr>
          <w:rFonts w:ascii="Arial" w:hAnsi="Arial" w:cs="Arial"/>
        </w:rPr>
        <w:t xml:space="preserve"> saving the environment. Create a creative strategy</w:t>
      </w:r>
      <w:r w:rsidR="00834EEA">
        <w:rPr>
          <w:rFonts w:ascii="Arial" w:hAnsi="Arial" w:cs="Arial"/>
        </w:rPr>
        <w:t xml:space="preserve"> for a campaign</w:t>
      </w:r>
      <w:r w:rsidRPr="00834EEA">
        <w:rPr>
          <w:rFonts w:ascii="Arial" w:hAnsi="Arial" w:cs="Arial"/>
        </w:rPr>
        <w:t xml:space="preserve"> of your own elucidating the importance of saving water. The plan should consist of the following details.</w:t>
      </w:r>
      <w:r w:rsidR="00834EEA" w:rsidRPr="00834EEA">
        <w:rPr>
          <w:rFonts w:ascii="Arial" w:hAnsi="Arial" w:cs="Arial"/>
        </w:rPr>
        <w:t xml:space="preserve"> (No word limit)</w:t>
      </w:r>
    </w:p>
    <w:p w:rsidR="00A03E47" w:rsidRPr="00834EEA" w:rsidRDefault="00A03E47" w:rsidP="00834EEA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A03E47" w:rsidRPr="00834EEA" w:rsidRDefault="00053F69" w:rsidP="00834EEA">
      <w:pPr>
        <w:pStyle w:val="ListParagraph"/>
        <w:spacing w:line="360" w:lineRule="auto"/>
        <w:ind w:left="644"/>
        <w:rPr>
          <w:rFonts w:ascii="Arial" w:hAnsi="Arial" w:cs="Arial"/>
        </w:rPr>
      </w:pPr>
      <w:r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34290</wp:posOffset>
                </wp:positionV>
                <wp:extent cx="4602480" cy="3034665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303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Title: (</w:t>
                            </w:r>
                            <w:r w:rsidR="00834EEA">
                              <w:rPr>
                                <w:b/>
                              </w:rPr>
                              <w:t>E</w:t>
                            </w:r>
                            <w:r w:rsidR="00834EEA" w:rsidRPr="00A03E47">
                              <w:rPr>
                                <w:b/>
                              </w:rPr>
                              <w:t>.g.</w:t>
                            </w:r>
                            <w:r w:rsidRPr="00A03E47">
                              <w:rPr>
                                <w:b/>
                              </w:rPr>
                              <w:t xml:space="preserve"> a name for a Marathon; a campaign)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Objective: (State a clear objective that seems to be suitable for your campaign in one sentence)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No of Days/ hours: (up to one week or one month)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Media platforms used: (E.g.: TV/ Radio/ Social Media/ Print)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Budget: (suitable funds/ sponsors)</w:t>
                            </w:r>
                            <w:r w:rsidR="00834EEA">
                              <w:rPr>
                                <w:b/>
                              </w:rPr>
                              <w:t xml:space="preserve"> approximate amount to run the campaign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Venue: (if required)</w:t>
                            </w:r>
                          </w:p>
                          <w:p w:rsidR="00A03E47" w:rsidRP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Default="00A03E47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  <w:r w:rsidRPr="00A03E47">
                              <w:rPr>
                                <w:b/>
                              </w:rPr>
                              <w:t>Content: (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A03E47">
                              <w:rPr>
                                <w:b/>
                              </w:rPr>
                              <w:t>.g.: taglines, posts, illustrations etc)</w:t>
                            </w:r>
                          </w:p>
                          <w:p w:rsidR="00834EEA" w:rsidRDefault="00834EEA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834EEA" w:rsidRPr="00A03E47" w:rsidRDefault="00834EEA" w:rsidP="00A03E47">
                            <w:pPr>
                              <w:pStyle w:val="ListParagraph"/>
                              <w:ind w:left="644"/>
                              <w:rPr>
                                <w:b/>
                              </w:rPr>
                            </w:pPr>
                          </w:p>
                          <w:p w:rsidR="00A03E47" w:rsidRDefault="00A03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.3pt;margin-top:2.7pt;width:362.4pt;height:2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+7LQIAAFgEAAAOAAAAZHJzL2Uyb0RvYy54bWysVNtu2zAMfR+wfxD0vthxnC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">
                <v:textbox>
                  <w:txbxContent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Title: (</w:t>
                      </w:r>
                      <w:r w:rsidR="00834EEA">
                        <w:rPr>
                          <w:b/>
                        </w:rPr>
                        <w:t>E</w:t>
                      </w:r>
                      <w:r w:rsidR="00834EEA" w:rsidRPr="00A03E47">
                        <w:rPr>
                          <w:b/>
                        </w:rPr>
                        <w:t>.g.</w:t>
                      </w:r>
                      <w:r w:rsidRPr="00A03E47">
                        <w:rPr>
                          <w:b/>
                        </w:rPr>
                        <w:t xml:space="preserve"> a name for a Marathon; a campaign)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Objective: (State a clear objective that seems to be suitable for your campaign in one sentence)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No of Days/ hours: (up to one week or one month)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Media platforms used: (E.g.: TV/ Radio/ Social Media/ Print)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Budget: (suitable funds/ sponsors)</w:t>
                      </w:r>
                      <w:r w:rsidR="00834EEA">
                        <w:rPr>
                          <w:b/>
                        </w:rPr>
                        <w:t xml:space="preserve"> approximate amount to run the campaign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Venue: (if required)</w:t>
                      </w:r>
                    </w:p>
                    <w:p w:rsidR="00A03E47" w:rsidRP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Default="00A03E47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  <w:r w:rsidRPr="00A03E47">
                        <w:rPr>
                          <w:b/>
                        </w:rPr>
                        <w:t>Content: (</w:t>
                      </w:r>
                      <w:r>
                        <w:rPr>
                          <w:b/>
                        </w:rPr>
                        <w:t>E</w:t>
                      </w:r>
                      <w:r w:rsidRPr="00A03E47">
                        <w:rPr>
                          <w:b/>
                        </w:rPr>
                        <w:t>.g.: taglines, posts, illustrations etc)</w:t>
                      </w:r>
                    </w:p>
                    <w:p w:rsidR="00834EEA" w:rsidRDefault="00834EEA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834EEA" w:rsidRPr="00A03E47" w:rsidRDefault="00834EEA" w:rsidP="00A03E47">
                      <w:pPr>
                        <w:pStyle w:val="ListParagraph"/>
                        <w:ind w:left="644"/>
                        <w:rPr>
                          <w:b/>
                        </w:rPr>
                      </w:pPr>
                    </w:p>
                    <w:p w:rsidR="00A03E47" w:rsidRDefault="00A03E47"/>
                  </w:txbxContent>
                </v:textbox>
              </v:shape>
            </w:pict>
          </mc:Fallback>
        </mc:AlternateContent>
      </w:r>
    </w:p>
    <w:p w:rsidR="00017203" w:rsidRPr="00834EEA" w:rsidRDefault="00017203" w:rsidP="00834EEA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834EEA" w:rsidRDefault="00834EEA" w:rsidP="00834EEA">
      <w:pPr>
        <w:pStyle w:val="ListParagraph"/>
        <w:spacing w:line="360" w:lineRule="auto"/>
        <w:ind w:left="644"/>
        <w:rPr>
          <w:rFonts w:ascii="Arial" w:hAnsi="Arial" w:cs="Arial"/>
        </w:rPr>
      </w:pPr>
    </w:p>
    <w:p w:rsidR="00834EEA" w:rsidRPr="00834EEA" w:rsidRDefault="00834EEA" w:rsidP="00834EEA"/>
    <w:p w:rsidR="00834EEA" w:rsidRPr="00834EEA" w:rsidRDefault="00834EEA" w:rsidP="00834EEA"/>
    <w:p w:rsidR="00834EEA" w:rsidRPr="00834EEA" w:rsidRDefault="00834EEA" w:rsidP="00834EEA"/>
    <w:p w:rsidR="00834EEA" w:rsidRPr="00834EEA" w:rsidRDefault="00834EEA" w:rsidP="00834EEA"/>
    <w:p w:rsidR="00834EEA" w:rsidRPr="00834EEA" w:rsidRDefault="00834EEA" w:rsidP="00834EEA"/>
    <w:p w:rsidR="00834EEA" w:rsidRDefault="00834EEA" w:rsidP="00834EEA"/>
    <w:p w:rsidR="00017203" w:rsidRDefault="00017203" w:rsidP="00834EEA">
      <w:pPr>
        <w:jc w:val="right"/>
      </w:pPr>
    </w:p>
    <w:p w:rsidR="002F522A" w:rsidRDefault="002F522A" w:rsidP="00834EEA">
      <w:pPr>
        <w:jc w:val="right"/>
      </w:pPr>
    </w:p>
    <w:p w:rsidR="00834EEA" w:rsidRDefault="002F522A" w:rsidP="00834EEA">
      <w:pPr>
        <w:jc w:val="right"/>
      </w:pPr>
      <w:r>
        <w:t>VO 2218_B</w:t>
      </w:r>
    </w:p>
    <w:p w:rsidR="00834EEA" w:rsidRPr="00834EEA" w:rsidRDefault="00834EEA" w:rsidP="00834EE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4EEA" w:rsidRPr="00834EEA" w:rsidSect="002F522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34B4"/>
    <w:multiLevelType w:val="hybridMultilevel"/>
    <w:tmpl w:val="A85A3208"/>
    <w:lvl w:ilvl="0" w:tplc="1E949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D90D39"/>
    <w:multiLevelType w:val="hybridMultilevel"/>
    <w:tmpl w:val="9CF624CA"/>
    <w:lvl w:ilvl="0" w:tplc="C52E2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1"/>
    <w:rsid w:val="00017203"/>
    <w:rsid w:val="00053F69"/>
    <w:rsid w:val="000626C1"/>
    <w:rsid w:val="00225075"/>
    <w:rsid w:val="002403D6"/>
    <w:rsid w:val="002F522A"/>
    <w:rsid w:val="003E565B"/>
    <w:rsid w:val="005423F2"/>
    <w:rsid w:val="005A6E02"/>
    <w:rsid w:val="00646BC5"/>
    <w:rsid w:val="0071236A"/>
    <w:rsid w:val="007D2CA7"/>
    <w:rsid w:val="00834EEA"/>
    <w:rsid w:val="009019F9"/>
    <w:rsid w:val="009530C1"/>
    <w:rsid w:val="009B62C4"/>
    <w:rsid w:val="009B760F"/>
    <w:rsid w:val="00A03E47"/>
    <w:rsid w:val="00A5474D"/>
    <w:rsid w:val="00B26D5F"/>
    <w:rsid w:val="00E36FA6"/>
    <w:rsid w:val="00F1274B"/>
    <w:rsid w:val="00F36AB2"/>
    <w:rsid w:val="00F95A5D"/>
    <w:rsid w:val="00F97A89"/>
    <w:rsid w:val="00FB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7A74-B798-48A7-808E-892040D0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UG-Library-C-1</cp:lastModifiedBy>
  <cp:revision>2</cp:revision>
  <dcterms:created xsi:type="dcterms:W3CDTF">2022-06-15T12:27:00Z</dcterms:created>
  <dcterms:modified xsi:type="dcterms:W3CDTF">2022-06-15T12:27:00Z</dcterms:modified>
</cp:coreProperties>
</file>