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C7" w:rsidRDefault="00804BC7" w:rsidP="00804BC7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804BC7" w:rsidRDefault="000D4313" w:rsidP="00804BC7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804BC7" w:rsidRDefault="00804BC7" w:rsidP="00804BC7">
                  <w:r>
                    <w:t>Register Number:</w:t>
                  </w:r>
                </w:p>
                <w:p w:rsidR="00804BC7" w:rsidRPr="00804BC7" w:rsidRDefault="00804BC7" w:rsidP="00804BC7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Pr="00804BC7">
                    <w:rPr>
                      <w:sz w:val="40"/>
                      <w:szCs w:val="40"/>
                    </w:rPr>
                    <w:t>19</w:t>
                  </w:r>
                  <w:proofErr w:type="gramEnd"/>
                  <w:r w:rsidRPr="00804BC7">
                    <w:rPr>
                      <w:sz w:val="40"/>
                      <w:szCs w:val="40"/>
                    </w:rPr>
                    <w:t>-04-2017</w:t>
                  </w:r>
                </w:p>
              </w:txbxContent>
            </v:textbox>
          </v:shape>
        </w:pict>
      </w:r>
      <w:r w:rsidR="00804BC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58825" cy="784860"/>
            <wp:effectExtent l="19050" t="0" r="3175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C7" w:rsidRDefault="00804BC7" w:rsidP="00804B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78064C" w:rsidRPr="00CD2E7C" w:rsidRDefault="0078064C" w:rsidP="00804B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M.A. POLITICAL SCIENCE-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064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D2E7C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78064C" w:rsidRPr="00CD2E7C" w:rsidRDefault="0078064C" w:rsidP="00804BC7">
      <w:pPr>
        <w:tabs>
          <w:tab w:val="left" w:pos="6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2017</w:t>
      </w:r>
    </w:p>
    <w:p w:rsidR="0078064C" w:rsidRPr="00CD2E7C" w:rsidRDefault="00EF197B" w:rsidP="00780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 8414</w:t>
      </w:r>
      <w:r w:rsidR="007806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125C">
        <w:rPr>
          <w:rFonts w:ascii="Times New Roman" w:hAnsi="Times New Roman" w:cs="Times New Roman"/>
          <w:b/>
          <w:sz w:val="24"/>
          <w:szCs w:val="24"/>
        </w:rPr>
        <w:t>Indian Political Economy</w:t>
      </w:r>
    </w:p>
    <w:p w:rsidR="0078064C" w:rsidRPr="00CD2E7C" w:rsidRDefault="0078064C" w:rsidP="00780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½ hours                                                                                 Max Marks 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78064C" w:rsidRDefault="0078064C" w:rsidP="007806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E7C">
        <w:rPr>
          <w:rFonts w:ascii="Times New Roman" w:hAnsi="Times New Roman" w:cs="Times New Roman"/>
          <w:i/>
          <w:sz w:val="24"/>
          <w:szCs w:val="24"/>
        </w:rPr>
        <w:t>This question paper has one printed page and three parts</w:t>
      </w:r>
    </w:p>
    <w:p w:rsidR="00DB5B1E" w:rsidRPr="00DB5B1E" w:rsidRDefault="00DB5B1E" w:rsidP="00DB5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78064C" w:rsidRDefault="0078064C" w:rsidP="007806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>Answer the following MA</w:t>
      </w:r>
      <w:r>
        <w:rPr>
          <w:rFonts w:ascii="Times New Roman" w:hAnsi="Times New Roman" w:cs="Times New Roman"/>
          <w:b/>
          <w:sz w:val="24"/>
          <w:szCs w:val="24"/>
        </w:rPr>
        <w:t>NDATORY questions in 25 words (10X2= 2</w:t>
      </w:r>
      <w:r w:rsidRPr="00CD2E7C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2C0DFA" w:rsidRDefault="002C0DFA" w:rsidP="002C0DFA">
      <w:pPr>
        <w:pStyle w:val="ListParagraph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features of Indian agriculture in the 1950s.</w:t>
      </w:r>
    </w:p>
    <w:p w:rsidR="002C0DFA" w:rsidRDefault="002C0DFA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two major recommendations of Arjun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Unorganised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sector?</w:t>
      </w:r>
    </w:p>
    <w:p w:rsidR="002C0DFA" w:rsidRDefault="002C0DFA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two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thought.</w:t>
      </w:r>
    </w:p>
    <w:p w:rsidR="002C0DFA" w:rsidRDefault="002C0DFA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Banks?</w:t>
      </w:r>
    </w:p>
    <w:p w:rsidR="002C0DFA" w:rsidRPr="004364FE" w:rsidRDefault="002C0DFA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4364FE">
        <w:rPr>
          <w:rFonts w:ascii="Times New Roman" w:hAnsi="Times New Roman" w:cs="Times New Roman"/>
          <w:sz w:val="24"/>
          <w:szCs w:val="24"/>
        </w:rPr>
        <w:t>What is Trickle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4364FE">
        <w:rPr>
          <w:rFonts w:ascii="Times New Roman" w:hAnsi="Times New Roman" w:cs="Times New Roman"/>
          <w:sz w:val="24"/>
          <w:szCs w:val="24"/>
        </w:rPr>
        <w:t>own Theory?</w:t>
      </w:r>
    </w:p>
    <w:p w:rsidR="002C0DFA" w:rsidRDefault="0073371D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reasons</w:t>
      </w:r>
      <w:r w:rsidR="002C0DFA">
        <w:rPr>
          <w:rFonts w:ascii="Times New Roman" w:hAnsi="Times New Roman" w:cs="Times New Roman"/>
          <w:sz w:val="24"/>
          <w:szCs w:val="24"/>
        </w:rPr>
        <w:t xml:space="preserve"> for introducing G</w:t>
      </w:r>
      <w:r w:rsidR="00596DEF">
        <w:rPr>
          <w:rFonts w:ascii="Times New Roman" w:hAnsi="Times New Roman" w:cs="Times New Roman"/>
          <w:sz w:val="24"/>
          <w:szCs w:val="24"/>
        </w:rPr>
        <w:t xml:space="preserve">enetically </w:t>
      </w:r>
      <w:r w:rsidR="002C0DFA">
        <w:rPr>
          <w:rFonts w:ascii="Times New Roman" w:hAnsi="Times New Roman" w:cs="Times New Roman"/>
          <w:sz w:val="24"/>
          <w:szCs w:val="24"/>
        </w:rPr>
        <w:t>M</w:t>
      </w:r>
      <w:r w:rsidR="00596DEF">
        <w:rPr>
          <w:rFonts w:ascii="Times New Roman" w:hAnsi="Times New Roman" w:cs="Times New Roman"/>
          <w:sz w:val="24"/>
          <w:szCs w:val="24"/>
        </w:rPr>
        <w:t>odified (GM)</w:t>
      </w:r>
      <w:r w:rsidR="002C0DFA">
        <w:rPr>
          <w:rFonts w:ascii="Times New Roman" w:hAnsi="Times New Roman" w:cs="Times New Roman"/>
          <w:sz w:val="24"/>
          <w:szCs w:val="24"/>
        </w:rPr>
        <w:t xml:space="preserve"> crops in India.</w:t>
      </w:r>
    </w:p>
    <w:p w:rsidR="00034C6F" w:rsidRDefault="00034C6F" w:rsidP="00034C6F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‘</w:t>
      </w:r>
      <w:proofErr w:type="spellStart"/>
      <w:r>
        <w:rPr>
          <w:rFonts w:ascii="Times New Roman" w:hAnsi="Times New Roman" w:cs="Times New Roman"/>
          <w:sz w:val="24"/>
          <w:szCs w:val="24"/>
        </w:rPr>
        <w:t>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co-efficient’?</w:t>
      </w:r>
    </w:p>
    <w:p w:rsidR="002C0DFA" w:rsidRDefault="00034C6F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="002C0DF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features of a socialist economy.</w:t>
      </w:r>
    </w:p>
    <w:p w:rsidR="002C0DFA" w:rsidRDefault="002C0DFA" w:rsidP="002C0DFA">
      <w:pPr>
        <w:pStyle w:val="ListParagraph"/>
        <w:numPr>
          <w:ilvl w:val="0"/>
          <w:numId w:val="7"/>
        </w:num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‘Operation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Barga</w:t>
      </w:r>
      <w:proofErr w:type="spellEnd"/>
      <w:r>
        <w:rPr>
          <w:rFonts w:ascii="Times New Roman" w:hAnsi="Times New Roman" w:cs="Times New Roman"/>
          <w:sz w:val="24"/>
          <w:szCs w:val="24"/>
        </w:rPr>
        <w:t>’?</w:t>
      </w:r>
    </w:p>
    <w:p w:rsidR="002C0DFA" w:rsidRPr="00DB5B1E" w:rsidRDefault="002C0DFA" w:rsidP="002C0DF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FA">
        <w:rPr>
          <w:rFonts w:ascii="Times New Roman" w:eastAsia="Times New Roman" w:hAnsi="Times New Roman" w:cs="Times New Roman"/>
          <w:sz w:val="24"/>
          <w:szCs w:val="24"/>
        </w:rPr>
        <w:t>What is a ‘mixed’ economy?</w:t>
      </w:r>
    </w:p>
    <w:p w:rsidR="00DB5B1E" w:rsidRPr="00DB5B1E" w:rsidRDefault="00DB5B1E" w:rsidP="00DB5B1E">
      <w:pPr>
        <w:pStyle w:val="ListParagraph"/>
        <w:shd w:val="clear" w:color="auto" w:fill="FFFFFF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B</w:t>
      </w:r>
    </w:p>
    <w:p w:rsidR="002C0DFA" w:rsidRDefault="002C0DFA" w:rsidP="002C0D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DFA" w:rsidRPr="002C0DFA" w:rsidRDefault="002C0DFA" w:rsidP="002C0D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FA">
        <w:rPr>
          <w:rFonts w:ascii="Times New Roman" w:hAnsi="Times New Roman" w:cs="Times New Roman"/>
          <w:b/>
          <w:sz w:val="24"/>
          <w:szCs w:val="24"/>
        </w:rPr>
        <w:t>Answer any TWO of the following three questions within 250 words (2X10=20 marks)</w:t>
      </w:r>
    </w:p>
    <w:p w:rsidR="002C0DFA" w:rsidRPr="002C0DFA" w:rsidRDefault="002C0DFA" w:rsidP="002C0DF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34C6F" w:rsidRPr="00DB5B1E" w:rsidRDefault="00034C6F" w:rsidP="00034C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FA">
        <w:rPr>
          <w:rFonts w:ascii="Times New Roman" w:eastAsia="Times New Roman" w:hAnsi="Times New Roman" w:cs="Times New Roman"/>
          <w:sz w:val="24"/>
          <w:szCs w:val="24"/>
        </w:rPr>
        <w:t>Locate the importance of ‘Make in India’ in the growth of Industrial economy.</w:t>
      </w:r>
    </w:p>
    <w:p w:rsidR="002C0DFA" w:rsidRPr="002C0DFA" w:rsidRDefault="002C0DFA" w:rsidP="00034C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FA">
        <w:rPr>
          <w:rFonts w:ascii="Times New Roman" w:hAnsi="Times New Roman" w:cs="Times New Roman"/>
          <w:sz w:val="24"/>
          <w:szCs w:val="24"/>
        </w:rPr>
        <w:t xml:space="preserve">What do you mean by Green Revolution and assess how the revolution contributed to Indian agriculture? </w:t>
      </w:r>
    </w:p>
    <w:p w:rsidR="002C0DFA" w:rsidRPr="002C0DFA" w:rsidRDefault="002C0DFA" w:rsidP="00034C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FA">
        <w:rPr>
          <w:rFonts w:ascii="Times New Roman" w:hAnsi="Times New Roman" w:cs="Times New Roman"/>
          <w:sz w:val="24"/>
          <w:szCs w:val="24"/>
        </w:rPr>
        <w:t xml:space="preserve">Why are </w:t>
      </w:r>
      <w:proofErr w:type="spellStart"/>
      <w:r w:rsidRPr="002C0DFA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C0DFA">
        <w:rPr>
          <w:rFonts w:ascii="Times New Roman" w:hAnsi="Times New Roman" w:cs="Times New Roman"/>
          <w:sz w:val="24"/>
          <w:szCs w:val="24"/>
        </w:rPr>
        <w:t xml:space="preserve"> issues getting </w:t>
      </w:r>
      <w:proofErr w:type="spellStart"/>
      <w:r w:rsidRPr="002C0DFA">
        <w:rPr>
          <w:rFonts w:ascii="Times New Roman" w:hAnsi="Times New Roman" w:cs="Times New Roman"/>
          <w:sz w:val="24"/>
          <w:szCs w:val="24"/>
        </w:rPr>
        <w:t>marginalised</w:t>
      </w:r>
      <w:proofErr w:type="spellEnd"/>
      <w:r w:rsidRPr="002C0DFA">
        <w:rPr>
          <w:rFonts w:ascii="Times New Roman" w:hAnsi="Times New Roman" w:cs="Times New Roman"/>
          <w:sz w:val="24"/>
          <w:szCs w:val="24"/>
        </w:rPr>
        <w:t xml:space="preserve"> in India following </w:t>
      </w:r>
      <w:proofErr w:type="spellStart"/>
      <w:r w:rsidRPr="002C0DFA"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Pr="002C0DFA">
        <w:rPr>
          <w:rFonts w:ascii="Times New Roman" w:hAnsi="Times New Roman" w:cs="Times New Roman"/>
          <w:sz w:val="24"/>
          <w:szCs w:val="24"/>
        </w:rPr>
        <w:t>?</w:t>
      </w:r>
    </w:p>
    <w:p w:rsidR="00DB5B1E" w:rsidRPr="00DB5B1E" w:rsidRDefault="00DB5B1E" w:rsidP="00DB5B1E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B1E" w:rsidRPr="00DB5B1E" w:rsidRDefault="00DB5B1E" w:rsidP="00DB5B1E">
      <w:pPr>
        <w:pStyle w:val="ListParagraph"/>
        <w:shd w:val="clear" w:color="auto" w:fill="FFFFFF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 C</w:t>
      </w:r>
    </w:p>
    <w:p w:rsidR="002C0DFA" w:rsidRPr="002C0DFA" w:rsidRDefault="002C0DFA" w:rsidP="002C0DFA">
      <w:pPr>
        <w:jc w:val="both"/>
        <w:rPr>
          <w:rFonts w:ascii="Times New Roman" w:hAnsi="Times New Roman" w:cs="Times New Roman"/>
          <w:sz w:val="24"/>
          <w:szCs w:val="24"/>
        </w:rPr>
      </w:pPr>
      <w:r w:rsidRPr="002C0DFA">
        <w:rPr>
          <w:rFonts w:ascii="Times New Roman" w:hAnsi="Times New Roman" w:cs="Times New Roman"/>
          <w:b/>
          <w:sz w:val="24"/>
          <w:szCs w:val="24"/>
        </w:rPr>
        <w:t>Answer any TWO of the following two questions within 450 words (2X15= 30 marks)</w:t>
      </w:r>
    </w:p>
    <w:p w:rsidR="002C0DFA" w:rsidRPr="002C0DFA" w:rsidRDefault="005C4E79" w:rsidP="00034C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C0DFA" w:rsidRPr="002C0DFA">
        <w:rPr>
          <w:rFonts w:ascii="Times New Roman" w:hAnsi="Times New Roman" w:cs="Times New Roman"/>
          <w:sz w:val="24"/>
          <w:szCs w:val="24"/>
        </w:rPr>
        <w:t xml:space="preserve">o you believe that the reforms introduced through the new Land Acquisition Act of 2013 addresses the concerns raised by different stakeholders? </w:t>
      </w:r>
      <w:r>
        <w:rPr>
          <w:rFonts w:ascii="Times New Roman" w:hAnsi="Times New Roman" w:cs="Times New Roman"/>
          <w:sz w:val="24"/>
          <w:szCs w:val="24"/>
        </w:rPr>
        <w:t>Support your opinion with valid arguments.</w:t>
      </w:r>
    </w:p>
    <w:p w:rsidR="002C0DFA" w:rsidRPr="002C0DFA" w:rsidRDefault="005A1EA8" w:rsidP="00034C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2C0DFA" w:rsidRPr="002C0DFA">
        <w:rPr>
          <w:rFonts w:ascii="Times New Roman" w:hAnsi="Times New Roman" w:cs="Times New Roman"/>
          <w:sz w:val="24"/>
          <w:szCs w:val="24"/>
        </w:rPr>
        <w:t>Indian agriculture has been stagnating for more than a decade now.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2C0DFA" w:rsidRPr="002C0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FA" w:rsidRPr="002C0DFA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="002C0DFA" w:rsidRPr="002C0DFA">
        <w:rPr>
          <w:rFonts w:ascii="Times New Roman" w:hAnsi="Times New Roman" w:cs="Times New Roman"/>
          <w:sz w:val="24"/>
          <w:szCs w:val="24"/>
        </w:rPr>
        <w:t xml:space="preserve"> why and suggest measures to change the scenario.</w:t>
      </w:r>
    </w:p>
    <w:p w:rsidR="002C0DFA" w:rsidRPr="002C0DFA" w:rsidRDefault="002C0DFA" w:rsidP="00034C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DFA">
        <w:rPr>
          <w:rFonts w:ascii="Times New Roman" w:hAnsi="Times New Roman" w:cs="Times New Roman"/>
          <w:sz w:val="24"/>
          <w:szCs w:val="24"/>
        </w:rPr>
        <w:t xml:space="preserve">Discuss the debates ranging around the notion of </w:t>
      </w:r>
      <w:r w:rsidR="005A1EA8">
        <w:rPr>
          <w:rFonts w:ascii="Times New Roman" w:hAnsi="Times New Roman" w:cs="Times New Roman"/>
          <w:sz w:val="24"/>
          <w:szCs w:val="24"/>
        </w:rPr>
        <w:t>‘Retreating S</w:t>
      </w:r>
      <w:r w:rsidRPr="002C0DFA">
        <w:rPr>
          <w:rFonts w:ascii="Times New Roman" w:hAnsi="Times New Roman" w:cs="Times New Roman"/>
          <w:sz w:val="24"/>
          <w:szCs w:val="24"/>
        </w:rPr>
        <w:t>tate’ in India.</w:t>
      </w:r>
    </w:p>
    <w:p w:rsidR="002C0DFA" w:rsidRDefault="002C0DFA" w:rsidP="002C0DFA"/>
    <w:p w:rsidR="003A162A" w:rsidRPr="000D4313" w:rsidRDefault="00804BC7" w:rsidP="000D43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PS-8414-A-17</w:t>
      </w:r>
      <w:bookmarkStart w:id="0" w:name="_GoBack"/>
      <w:bookmarkEnd w:id="0"/>
    </w:p>
    <w:sectPr w:rsidR="003A162A" w:rsidRPr="000D4313" w:rsidSect="00804BC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D07"/>
    <w:multiLevelType w:val="hybridMultilevel"/>
    <w:tmpl w:val="57CA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95E19"/>
    <w:multiLevelType w:val="hybridMultilevel"/>
    <w:tmpl w:val="6286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18AE"/>
    <w:multiLevelType w:val="hybridMultilevel"/>
    <w:tmpl w:val="0AACD7A2"/>
    <w:lvl w:ilvl="0" w:tplc="EE2CD08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36E9B"/>
    <w:multiLevelType w:val="hybridMultilevel"/>
    <w:tmpl w:val="BCA45C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F3E71"/>
    <w:multiLevelType w:val="hybridMultilevel"/>
    <w:tmpl w:val="0AACD7A2"/>
    <w:lvl w:ilvl="0" w:tplc="EE2CD08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951B9"/>
    <w:multiLevelType w:val="hybridMultilevel"/>
    <w:tmpl w:val="0AACD7A2"/>
    <w:lvl w:ilvl="0" w:tplc="EE2CD08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31BAD"/>
    <w:multiLevelType w:val="hybridMultilevel"/>
    <w:tmpl w:val="8100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66033"/>
    <w:multiLevelType w:val="hybridMultilevel"/>
    <w:tmpl w:val="0AACD7A2"/>
    <w:lvl w:ilvl="0" w:tplc="EE2CD08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772B4"/>
    <w:multiLevelType w:val="hybridMultilevel"/>
    <w:tmpl w:val="06624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064C"/>
    <w:rsid w:val="00034C6F"/>
    <w:rsid w:val="000D4313"/>
    <w:rsid w:val="00251710"/>
    <w:rsid w:val="002C0DFA"/>
    <w:rsid w:val="003432A4"/>
    <w:rsid w:val="003A162A"/>
    <w:rsid w:val="004E0347"/>
    <w:rsid w:val="00596DEF"/>
    <w:rsid w:val="005A1EA8"/>
    <w:rsid w:val="005C4E79"/>
    <w:rsid w:val="005D0201"/>
    <w:rsid w:val="0073371D"/>
    <w:rsid w:val="0078064C"/>
    <w:rsid w:val="00804BC7"/>
    <w:rsid w:val="00C14CBB"/>
    <w:rsid w:val="00CB4DD7"/>
    <w:rsid w:val="00DB5B1E"/>
    <w:rsid w:val="00EA125C"/>
    <w:rsid w:val="00EF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F956DE9-2001-4C85-8111-28EA52EA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64C"/>
    <w:pPr>
      <w:ind w:left="720"/>
      <w:contextualSpacing/>
    </w:pPr>
    <w:rPr>
      <w:rFonts w:eastAsia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13</cp:revision>
  <cp:lastPrinted>2017-04-07T12:57:00Z</cp:lastPrinted>
  <dcterms:created xsi:type="dcterms:W3CDTF">2017-02-01T09:54:00Z</dcterms:created>
  <dcterms:modified xsi:type="dcterms:W3CDTF">2022-06-16T09:08:00Z</dcterms:modified>
</cp:coreProperties>
</file>