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AC" w:rsidRPr="003E4B13" w:rsidRDefault="00396990" w:rsidP="003E4B1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16.25pt;margin-top:-17.25pt;width:195.25pt;height:31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mh7CuCoCAABQBAAADgAAAAAAAAAAAAAAAAAsAgAAZHJzL2Uy&#10;b0RvYy54bWxQSwECLQAUAAYACAAAACEA16SiAN8AAAAKAQAADwAAAAAAAAAAAAAAAACCBAAAZHJz&#10;L2Rvd25yZXYueG1sUEsFBgAAAAAEAAQA8wAAAI4FAAAAAA==&#10;">
            <v:textbox>
              <w:txbxContent>
                <w:p w:rsidR="009D636E" w:rsidRPr="008916CD" w:rsidRDefault="009D636E" w:rsidP="009D636E">
                  <w:pPr>
                    <w:rPr>
                      <w:b/>
                      <w:sz w:val="44"/>
                      <w:szCs w:val="32"/>
                    </w:rPr>
                  </w:pPr>
                  <w:r w:rsidRPr="008916CD">
                    <w:rPr>
                      <w:b/>
                      <w:sz w:val="34"/>
                    </w:rPr>
                    <w:t>DATE:</w:t>
                  </w:r>
                  <w:r w:rsidR="008916CD" w:rsidRPr="008916CD">
                    <w:rPr>
                      <w:b/>
                      <w:sz w:val="34"/>
                    </w:rPr>
                    <w:t xml:space="preserve"> 13-04-2019</w:t>
                  </w:r>
                </w:p>
              </w:txbxContent>
            </v:textbox>
          </v:shape>
        </w:pict>
      </w:r>
      <w:r w:rsidR="00CF25AC" w:rsidRPr="00A440BB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5AC" w:rsidRPr="003E4B13">
        <w:rPr>
          <w:rFonts w:ascii="Arial" w:hAnsi="Arial" w:cs="Arial"/>
          <w:b/>
        </w:rPr>
        <w:t>ST. JOSEPH’S COLLEGE (AUTONOMOUS), BANGALORE-27</w:t>
      </w:r>
    </w:p>
    <w:p w:rsidR="00CF25AC" w:rsidRPr="00A440BB" w:rsidRDefault="003E4B13" w:rsidP="003E4B13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B.Sc</w:t>
      </w:r>
      <w:r w:rsidR="0052382D">
        <w:rPr>
          <w:rFonts w:ascii="Arial" w:hAnsi="Arial" w:cs="Arial"/>
          <w:b/>
        </w:rPr>
        <w:t>.</w:t>
      </w:r>
      <w:r w:rsidR="00CF25AC" w:rsidRPr="00A440BB">
        <w:rPr>
          <w:rFonts w:ascii="Arial" w:hAnsi="Arial" w:cs="Arial"/>
          <w:b/>
        </w:rPr>
        <w:t xml:space="preserve"> ECONOMICS – I</w:t>
      </w:r>
      <w:r w:rsidR="00905413">
        <w:rPr>
          <w:rFonts w:ascii="Arial" w:hAnsi="Arial" w:cs="Arial"/>
          <w:b/>
        </w:rPr>
        <w:t>V</w:t>
      </w:r>
      <w:r w:rsidR="00CF25AC" w:rsidRPr="00A440BB">
        <w:rPr>
          <w:rFonts w:ascii="Arial" w:hAnsi="Arial" w:cs="Arial"/>
          <w:b/>
        </w:rPr>
        <w:t xml:space="preserve"> SEMESTER</w:t>
      </w:r>
    </w:p>
    <w:p w:rsidR="00CF25AC" w:rsidRPr="00A440BB" w:rsidRDefault="00CF25AC" w:rsidP="00CF25AC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SEMESTER EXAMINATION: APRIL 2017</w:t>
      </w:r>
    </w:p>
    <w:p w:rsidR="00CF25AC" w:rsidRPr="00A440BB" w:rsidRDefault="00CF25AC" w:rsidP="00CF25A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A440BB">
        <w:rPr>
          <w:rFonts w:ascii="Arial" w:hAnsi="Arial" w:cs="Arial"/>
          <w:b/>
          <w:sz w:val="24"/>
          <w:szCs w:val="24"/>
          <w:u w:val="single"/>
        </w:rPr>
        <w:t>EC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9D63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41</w:t>
      </w:r>
      <w:r w:rsidR="00916D4C">
        <w:rPr>
          <w:rFonts w:ascii="Arial" w:hAnsi="Arial" w:cs="Arial"/>
          <w:b/>
          <w:sz w:val="24"/>
          <w:szCs w:val="24"/>
          <w:u w:val="single"/>
        </w:rPr>
        <w:t>6</w:t>
      </w:r>
      <w:r w:rsidRPr="00A440BB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673F35">
        <w:rPr>
          <w:rFonts w:ascii="Arial" w:hAnsi="Arial" w:cs="Arial"/>
          <w:b/>
          <w:sz w:val="24"/>
          <w:szCs w:val="24"/>
          <w:u w:val="single"/>
        </w:rPr>
        <w:t>International Economics</w:t>
      </w:r>
    </w:p>
    <w:bookmarkEnd w:id="0"/>
    <w:p w:rsidR="00CF25AC" w:rsidRDefault="00CF25AC" w:rsidP="009D636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A440BB">
        <w:rPr>
          <w:rFonts w:ascii="Arial" w:eastAsia="Times New Roman" w:hAnsi="Arial" w:cs="Arial"/>
          <w:b/>
          <w:bCs/>
          <w:sz w:val="24"/>
          <w:szCs w:val="24"/>
        </w:rPr>
        <w:t>Time-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 xml:space="preserve"> ½ </w:t>
      </w:r>
      <w:proofErr w:type="spellStart"/>
      <w:r w:rsidRPr="00A440BB">
        <w:rPr>
          <w:rFonts w:ascii="Arial" w:eastAsia="Times New Roman" w:hAnsi="Arial" w:cs="Arial"/>
          <w:b/>
          <w:bCs/>
          <w:sz w:val="24"/>
          <w:szCs w:val="24"/>
        </w:rPr>
        <w:t>hrs</w:t>
      </w:r>
      <w:proofErr w:type="spellEnd"/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8916C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8916C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>Max Marks-</w:t>
      </w:r>
      <w:r>
        <w:rPr>
          <w:rFonts w:ascii="Arial" w:eastAsia="Times New Roman" w:hAnsi="Arial" w:cs="Arial"/>
          <w:b/>
          <w:bCs/>
          <w:sz w:val="24"/>
          <w:szCs w:val="24"/>
        </w:rPr>
        <w:t>35</w:t>
      </w:r>
    </w:p>
    <w:p w:rsidR="003F1E21" w:rsidRPr="00A440BB" w:rsidRDefault="003F1E21" w:rsidP="009D636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CF25AC" w:rsidRDefault="00CF25AC" w:rsidP="009D636E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A440BB">
        <w:rPr>
          <w:rFonts w:ascii="Arial" w:hAnsi="Arial" w:cs="Arial"/>
          <w:b/>
        </w:rPr>
        <w:t xml:space="preserve">This paper contains </w:t>
      </w:r>
      <w:r w:rsidR="00960C54">
        <w:rPr>
          <w:rFonts w:ascii="Arial" w:hAnsi="Arial" w:cs="Arial"/>
          <w:b/>
          <w:color w:val="000000" w:themeColor="text1"/>
        </w:rPr>
        <w:t>ONE</w:t>
      </w:r>
      <w:r w:rsidRPr="00A440BB">
        <w:rPr>
          <w:rFonts w:ascii="Arial" w:hAnsi="Arial" w:cs="Arial"/>
          <w:b/>
          <w:color w:val="000000" w:themeColor="text1"/>
        </w:rPr>
        <w:t xml:space="preserve"> </w:t>
      </w:r>
      <w:r w:rsidRPr="00A440BB">
        <w:rPr>
          <w:rFonts w:ascii="Arial" w:hAnsi="Arial" w:cs="Arial"/>
          <w:b/>
        </w:rPr>
        <w:t xml:space="preserve">printed page and </w:t>
      </w:r>
      <w:r w:rsidR="00960C54">
        <w:rPr>
          <w:rFonts w:ascii="Arial" w:hAnsi="Arial" w:cs="Arial"/>
          <w:b/>
        </w:rPr>
        <w:t>THREE</w:t>
      </w:r>
      <w:r w:rsidRPr="00A440BB">
        <w:rPr>
          <w:rFonts w:ascii="Arial" w:hAnsi="Arial" w:cs="Arial"/>
          <w:b/>
        </w:rPr>
        <w:t xml:space="preserve"> parts</w:t>
      </w:r>
    </w:p>
    <w:p w:rsidR="003F1E21" w:rsidRPr="00A440BB" w:rsidRDefault="003F1E21" w:rsidP="009D636E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CF25AC" w:rsidRDefault="00CF25AC" w:rsidP="009D636E">
      <w:pPr>
        <w:spacing w:after="0"/>
        <w:ind w:left="360" w:hanging="36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    </w:t>
      </w:r>
      <w:r w:rsidR="009D636E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>PART A</w:t>
      </w:r>
      <w:r>
        <w:rPr>
          <w:rFonts w:ascii="Arial" w:hAnsi="Arial" w:cs="Arial"/>
          <w:b/>
          <w:bCs/>
        </w:rPr>
        <w:t xml:space="preserve"> </w:t>
      </w:r>
      <w:r w:rsidRPr="00A440BB">
        <w:rPr>
          <w:rFonts w:ascii="Arial" w:hAnsi="Arial" w:cs="Arial"/>
          <w:b/>
          <w:bCs/>
        </w:rPr>
        <w:t xml:space="preserve">  Answer any </w:t>
      </w:r>
      <w:r>
        <w:rPr>
          <w:rFonts w:ascii="Arial" w:hAnsi="Arial" w:cs="Arial"/>
          <w:b/>
          <w:bCs/>
        </w:rPr>
        <w:t>FIVE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3</w:t>
      </w:r>
      <w:r w:rsidRPr="00A440BB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>5</w:t>
      </w:r>
      <w:r w:rsidR="009D636E">
        <w:rPr>
          <w:rFonts w:ascii="Arial" w:hAnsi="Arial" w:cs="Arial"/>
          <w:b/>
          <w:bCs/>
        </w:rPr>
        <w:t xml:space="preserve"> </w:t>
      </w:r>
      <w:r w:rsidRPr="00A440BB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>15</w:t>
      </w:r>
    </w:p>
    <w:p w:rsidR="00CF25AC" w:rsidRDefault="004C295D" w:rsidP="009D63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Distinguish</w:t>
      </w:r>
      <w:r w:rsidR="00CF25AC">
        <w:rPr>
          <w:rFonts w:ascii="Arial" w:hAnsi="Arial" w:cs="Arial"/>
          <w:bCs/>
        </w:rPr>
        <w:t xml:space="preserve"> between comparative advantage and absolute advantage</w:t>
      </w:r>
      <w:r w:rsidR="0052382D">
        <w:rPr>
          <w:rFonts w:ascii="Arial" w:hAnsi="Arial" w:cs="Arial"/>
          <w:bCs/>
        </w:rPr>
        <w:t>.</w:t>
      </w:r>
    </w:p>
    <w:p w:rsidR="00CF25AC" w:rsidRPr="00CF25AC" w:rsidRDefault="00CF25AC" w:rsidP="009D63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CF25AC">
        <w:rPr>
          <w:rFonts w:ascii="Arial" w:hAnsi="Arial" w:cs="Arial"/>
          <w:bCs/>
        </w:rPr>
        <w:t xml:space="preserve">Define PPF. What will be the shape of </w:t>
      </w:r>
      <w:r w:rsidR="0052382D">
        <w:rPr>
          <w:rFonts w:ascii="Arial" w:hAnsi="Arial" w:cs="Arial"/>
          <w:bCs/>
        </w:rPr>
        <w:t xml:space="preserve">the </w:t>
      </w:r>
      <w:r w:rsidRPr="00CF25AC">
        <w:rPr>
          <w:rFonts w:ascii="Arial" w:hAnsi="Arial" w:cs="Arial"/>
          <w:bCs/>
        </w:rPr>
        <w:t>PPF under increasing opportunity cost?</w:t>
      </w:r>
    </w:p>
    <w:p w:rsidR="00CF25AC" w:rsidRPr="00CF25AC" w:rsidRDefault="00CF25AC" w:rsidP="009D63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CF25AC">
        <w:rPr>
          <w:rFonts w:ascii="Arial" w:hAnsi="Arial" w:cs="Arial"/>
          <w:bCs/>
        </w:rPr>
        <w:t>What is an offer curve?</w:t>
      </w:r>
    </w:p>
    <w:p w:rsidR="00CF25AC" w:rsidRPr="00CF25AC" w:rsidRDefault="00CF25AC" w:rsidP="009D63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CF25AC">
        <w:rPr>
          <w:rFonts w:ascii="Arial" w:hAnsi="Arial" w:cs="Arial"/>
          <w:bCs/>
        </w:rPr>
        <w:t>Explain the Leontief paradox.</w:t>
      </w:r>
    </w:p>
    <w:p w:rsidR="00CF25AC" w:rsidRPr="00CF25AC" w:rsidRDefault="00CF25AC" w:rsidP="009D63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CF25AC">
        <w:rPr>
          <w:rFonts w:ascii="Arial" w:hAnsi="Arial" w:cs="Arial"/>
          <w:bCs/>
        </w:rPr>
        <w:t xml:space="preserve">State the </w:t>
      </w:r>
      <w:proofErr w:type="spellStart"/>
      <w:r w:rsidRPr="00CF25AC">
        <w:rPr>
          <w:rFonts w:ascii="Arial" w:hAnsi="Arial" w:cs="Arial"/>
          <w:bCs/>
        </w:rPr>
        <w:t>Rybczynski</w:t>
      </w:r>
      <w:r w:rsidR="0052382D">
        <w:rPr>
          <w:rFonts w:ascii="Arial" w:hAnsi="Arial" w:cs="Arial"/>
          <w:bCs/>
        </w:rPr>
        <w:t>’s</w:t>
      </w:r>
      <w:proofErr w:type="spellEnd"/>
      <w:r w:rsidRPr="00CF25AC">
        <w:rPr>
          <w:rFonts w:ascii="Arial" w:hAnsi="Arial" w:cs="Arial"/>
          <w:bCs/>
        </w:rPr>
        <w:t xml:space="preserve"> theorem</w:t>
      </w:r>
      <w:r w:rsidR="00F247F9">
        <w:rPr>
          <w:rFonts w:ascii="Arial" w:hAnsi="Arial" w:cs="Arial"/>
          <w:bCs/>
        </w:rPr>
        <w:t>.</w:t>
      </w:r>
    </w:p>
    <w:p w:rsidR="00CF25AC" w:rsidRPr="00CF25AC" w:rsidRDefault="00647852" w:rsidP="009D63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Distinguish</w:t>
      </w:r>
      <w:r w:rsidR="00CF25AC" w:rsidRPr="00CF25AC">
        <w:rPr>
          <w:rFonts w:ascii="Arial" w:hAnsi="Arial" w:cs="Arial"/>
          <w:bCs/>
        </w:rPr>
        <w:t xml:space="preserve"> between tariff and quota.</w:t>
      </w:r>
    </w:p>
    <w:p w:rsidR="00CF25AC" w:rsidRDefault="00CF25AC" w:rsidP="009D63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F247F9">
        <w:rPr>
          <w:rFonts w:ascii="Arial" w:hAnsi="Arial" w:cs="Arial"/>
          <w:bCs/>
        </w:rPr>
        <w:t xml:space="preserve">What </w:t>
      </w:r>
      <w:r w:rsidR="0052382D">
        <w:rPr>
          <w:rFonts w:ascii="Arial" w:hAnsi="Arial" w:cs="Arial"/>
          <w:bCs/>
        </w:rPr>
        <w:t>i</w:t>
      </w:r>
      <w:r w:rsidRPr="00F247F9">
        <w:rPr>
          <w:rFonts w:ascii="Arial" w:hAnsi="Arial" w:cs="Arial"/>
          <w:bCs/>
        </w:rPr>
        <w:t xml:space="preserve">s Bretton </w:t>
      </w:r>
      <w:proofErr w:type="gramStart"/>
      <w:r w:rsidRPr="00F247F9">
        <w:rPr>
          <w:rFonts w:ascii="Arial" w:hAnsi="Arial" w:cs="Arial"/>
          <w:bCs/>
        </w:rPr>
        <w:t>Woods</w:t>
      </w:r>
      <w:proofErr w:type="gramEnd"/>
      <w:r w:rsidRPr="00F247F9">
        <w:rPr>
          <w:rFonts w:ascii="Arial" w:hAnsi="Arial" w:cs="Arial"/>
          <w:bCs/>
        </w:rPr>
        <w:t xml:space="preserve"> system?</w:t>
      </w:r>
    </w:p>
    <w:p w:rsidR="003F1E21" w:rsidRPr="00F247F9" w:rsidRDefault="003F1E21" w:rsidP="003F1E21">
      <w:pPr>
        <w:pStyle w:val="ListParagraph"/>
        <w:spacing w:after="0"/>
        <w:jc w:val="both"/>
        <w:rPr>
          <w:rFonts w:ascii="Arial" w:hAnsi="Arial" w:cs="Arial"/>
          <w:bCs/>
        </w:rPr>
      </w:pPr>
    </w:p>
    <w:p w:rsidR="00CF25AC" w:rsidRPr="00711D84" w:rsidRDefault="009D636E" w:rsidP="009D636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ab/>
      </w:r>
      <w:r w:rsidR="00711D84" w:rsidRPr="00A440BB">
        <w:rPr>
          <w:rFonts w:ascii="Arial" w:hAnsi="Arial" w:cs="Arial"/>
          <w:b/>
          <w:bCs/>
        </w:rPr>
        <w:t xml:space="preserve">PART </w:t>
      </w:r>
      <w:r w:rsidR="00711D84">
        <w:rPr>
          <w:rFonts w:ascii="Arial" w:hAnsi="Arial" w:cs="Arial"/>
          <w:b/>
          <w:bCs/>
        </w:rPr>
        <w:t xml:space="preserve">B </w:t>
      </w:r>
      <w:r w:rsidR="00711D84" w:rsidRPr="00A440BB">
        <w:rPr>
          <w:rFonts w:ascii="Arial" w:hAnsi="Arial" w:cs="Arial"/>
          <w:b/>
          <w:bCs/>
        </w:rPr>
        <w:t xml:space="preserve">  Answer any </w:t>
      </w:r>
      <w:r w:rsidR="00711D84">
        <w:rPr>
          <w:rFonts w:ascii="Arial" w:hAnsi="Arial" w:cs="Arial"/>
          <w:b/>
          <w:bCs/>
        </w:rPr>
        <w:t>ONE</w:t>
      </w:r>
      <w:r w:rsidR="00711D84" w:rsidRPr="00A440BB">
        <w:rPr>
          <w:rFonts w:ascii="Arial" w:hAnsi="Arial" w:cs="Arial"/>
          <w:b/>
          <w:bCs/>
        </w:rPr>
        <w:t xml:space="preserve"> of the following</w:t>
      </w:r>
      <w:r w:rsidR="00711D84" w:rsidRPr="00A440BB">
        <w:rPr>
          <w:rFonts w:ascii="Arial" w:hAnsi="Arial" w:cs="Arial"/>
          <w:b/>
          <w:bCs/>
        </w:rPr>
        <w:tab/>
      </w:r>
      <w:r w:rsidR="00711D84" w:rsidRPr="00A440BB">
        <w:rPr>
          <w:rFonts w:ascii="Arial" w:hAnsi="Arial" w:cs="Arial"/>
          <w:b/>
          <w:bCs/>
        </w:rPr>
        <w:tab/>
      </w:r>
      <w:r w:rsidR="00711D84" w:rsidRPr="00A440BB">
        <w:rPr>
          <w:rFonts w:ascii="Arial" w:hAnsi="Arial" w:cs="Arial"/>
          <w:b/>
          <w:bCs/>
        </w:rPr>
        <w:tab/>
      </w:r>
      <w:r w:rsidR="00711D84" w:rsidRPr="00A440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</w:t>
      </w:r>
      <w:r w:rsidR="00711D84">
        <w:rPr>
          <w:rFonts w:ascii="Arial" w:hAnsi="Arial" w:cs="Arial"/>
          <w:b/>
          <w:bCs/>
        </w:rPr>
        <w:t xml:space="preserve">5X 1 </w:t>
      </w:r>
      <w:r w:rsidR="00711D84" w:rsidRPr="00A440BB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="00711D84">
        <w:rPr>
          <w:rFonts w:ascii="Arial" w:hAnsi="Arial" w:cs="Arial"/>
          <w:b/>
          <w:bCs/>
        </w:rPr>
        <w:t>5</w:t>
      </w:r>
    </w:p>
    <w:p w:rsidR="00CF25AC" w:rsidRPr="00F247F9" w:rsidRDefault="00CF25AC" w:rsidP="009D63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F247F9">
        <w:rPr>
          <w:rFonts w:ascii="Arial" w:hAnsi="Arial" w:cs="Arial"/>
          <w:bCs/>
        </w:rPr>
        <w:t>Write a note on elasticity of the offer curve.</w:t>
      </w:r>
    </w:p>
    <w:p w:rsidR="009D636E" w:rsidRDefault="00711D84" w:rsidP="009D63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F247F9">
        <w:rPr>
          <w:rFonts w:ascii="Arial" w:hAnsi="Arial" w:cs="Arial"/>
          <w:bCs/>
        </w:rPr>
        <w:t xml:space="preserve">State the assumptions and prove the </w:t>
      </w:r>
      <w:proofErr w:type="spellStart"/>
      <w:r w:rsidRPr="00F247F9">
        <w:rPr>
          <w:rFonts w:ascii="Arial" w:hAnsi="Arial" w:cs="Arial"/>
          <w:bCs/>
        </w:rPr>
        <w:t>Heckscher</w:t>
      </w:r>
      <w:proofErr w:type="spellEnd"/>
      <w:r w:rsidRPr="00F247F9">
        <w:rPr>
          <w:rFonts w:ascii="Arial" w:hAnsi="Arial" w:cs="Arial"/>
          <w:bCs/>
        </w:rPr>
        <w:t xml:space="preserve"> Ohlin theory using physical definition of factor abundance. </w:t>
      </w:r>
    </w:p>
    <w:p w:rsidR="003F1E21" w:rsidRDefault="003F1E21" w:rsidP="003F1E21">
      <w:pPr>
        <w:pStyle w:val="ListParagraph"/>
        <w:spacing w:after="0"/>
        <w:jc w:val="both"/>
        <w:rPr>
          <w:rFonts w:ascii="Arial" w:hAnsi="Arial" w:cs="Arial"/>
          <w:bCs/>
        </w:rPr>
      </w:pPr>
    </w:p>
    <w:p w:rsidR="00711D84" w:rsidRPr="009D636E" w:rsidRDefault="00711D84" w:rsidP="009D636E">
      <w:pPr>
        <w:pStyle w:val="ListParagraph"/>
        <w:jc w:val="both"/>
        <w:rPr>
          <w:rFonts w:ascii="Arial" w:hAnsi="Arial" w:cs="Arial"/>
          <w:bCs/>
        </w:rPr>
      </w:pPr>
      <w:r w:rsidRPr="009D636E">
        <w:rPr>
          <w:rFonts w:ascii="Arial" w:hAnsi="Arial" w:cs="Arial"/>
          <w:b/>
          <w:bCs/>
        </w:rPr>
        <w:t>PART B   Answer any ONE of the following</w:t>
      </w:r>
      <w:r w:rsidRPr="009D636E">
        <w:rPr>
          <w:rFonts w:ascii="Arial" w:hAnsi="Arial" w:cs="Arial"/>
          <w:b/>
          <w:bCs/>
        </w:rPr>
        <w:tab/>
      </w:r>
      <w:r w:rsidRPr="009D636E">
        <w:rPr>
          <w:rFonts w:ascii="Arial" w:hAnsi="Arial" w:cs="Arial"/>
          <w:b/>
          <w:bCs/>
        </w:rPr>
        <w:tab/>
      </w:r>
      <w:r w:rsidRPr="009D636E">
        <w:rPr>
          <w:rFonts w:ascii="Arial" w:hAnsi="Arial" w:cs="Arial"/>
          <w:b/>
          <w:bCs/>
        </w:rPr>
        <w:tab/>
      </w:r>
      <w:r w:rsidRPr="009D636E">
        <w:rPr>
          <w:rFonts w:ascii="Arial" w:hAnsi="Arial" w:cs="Arial"/>
          <w:b/>
          <w:bCs/>
        </w:rPr>
        <w:tab/>
      </w:r>
      <w:r w:rsidR="009D636E">
        <w:rPr>
          <w:rFonts w:ascii="Arial" w:hAnsi="Arial" w:cs="Arial"/>
          <w:b/>
          <w:bCs/>
        </w:rPr>
        <w:t xml:space="preserve">     </w:t>
      </w:r>
      <w:r w:rsidRPr="009D636E">
        <w:rPr>
          <w:rFonts w:ascii="Arial" w:hAnsi="Arial" w:cs="Arial"/>
          <w:b/>
          <w:bCs/>
        </w:rPr>
        <w:t>15X 1 =5</w:t>
      </w:r>
    </w:p>
    <w:p w:rsidR="00CF25AC" w:rsidRPr="00F247F9" w:rsidRDefault="00996970" w:rsidP="009D63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</w:t>
      </w:r>
      <w:r w:rsidR="00711D84" w:rsidRPr="00F247F9">
        <w:rPr>
          <w:rFonts w:ascii="Arial" w:hAnsi="Arial" w:cs="Arial"/>
          <w:bCs/>
        </w:rPr>
        <w:t xml:space="preserve"> the impact of tariff and quota on a small country. Which </w:t>
      </w:r>
      <w:r w:rsidR="00CE0FD8" w:rsidRPr="00F247F9">
        <w:rPr>
          <w:rFonts w:ascii="Arial" w:hAnsi="Arial" w:cs="Arial"/>
          <w:bCs/>
        </w:rPr>
        <w:t xml:space="preserve">policy </w:t>
      </w:r>
      <w:r w:rsidR="003E4B13" w:rsidRPr="003E4B13">
        <w:rPr>
          <w:rFonts w:ascii="Arial" w:hAnsi="Arial" w:cs="Arial"/>
          <w:bCs/>
        </w:rPr>
        <w:t xml:space="preserve">is better </w:t>
      </w:r>
      <w:r w:rsidR="003E4B13">
        <w:rPr>
          <w:rFonts w:ascii="Arial" w:hAnsi="Arial" w:cs="Arial"/>
          <w:bCs/>
        </w:rPr>
        <w:t>among these two in improving welfare</w:t>
      </w:r>
      <w:r w:rsidR="0052382D" w:rsidRPr="00F247F9">
        <w:rPr>
          <w:rFonts w:ascii="Arial" w:hAnsi="Arial" w:cs="Arial"/>
          <w:bCs/>
        </w:rPr>
        <w:t>?</w:t>
      </w:r>
      <w:r w:rsidR="00CE0FD8" w:rsidRPr="00F247F9">
        <w:rPr>
          <w:rFonts w:ascii="Arial" w:hAnsi="Arial" w:cs="Arial"/>
          <w:bCs/>
        </w:rPr>
        <w:t xml:space="preserve"> Explain.</w:t>
      </w:r>
    </w:p>
    <w:p w:rsidR="00220850" w:rsidRPr="00F247F9" w:rsidRDefault="00220850" w:rsidP="009D63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F247F9">
        <w:rPr>
          <w:rFonts w:ascii="Arial" w:hAnsi="Arial" w:cs="Arial"/>
          <w:bCs/>
        </w:rPr>
        <w:t xml:space="preserve">What is the difference between depreciation and devaluation? </w:t>
      </w:r>
      <w:r w:rsidR="003E4B13">
        <w:rPr>
          <w:rFonts w:ascii="Arial" w:hAnsi="Arial" w:cs="Arial"/>
          <w:bCs/>
        </w:rPr>
        <w:t xml:space="preserve">Why a country devalues its currency? Is it always effective? </w:t>
      </w:r>
      <w:r w:rsidR="0052382D">
        <w:rPr>
          <w:rFonts w:ascii="Arial" w:hAnsi="Arial" w:cs="Arial"/>
          <w:bCs/>
        </w:rPr>
        <w:t>Justify your answer</w:t>
      </w:r>
      <w:r w:rsidRPr="00F247F9">
        <w:rPr>
          <w:rFonts w:ascii="Arial" w:hAnsi="Arial" w:cs="Arial"/>
          <w:bCs/>
        </w:rPr>
        <w:t>.</w:t>
      </w:r>
    </w:p>
    <w:p w:rsidR="00CF25AC" w:rsidRDefault="00CF25AC" w:rsidP="00CF25AC"/>
    <w:p w:rsidR="003548CF" w:rsidRDefault="003548CF"/>
    <w:p w:rsidR="00F87005" w:rsidRDefault="00F87005"/>
    <w:p w:rsidR="00F87005" w:rsidRDefault="00F87005" w:rsidP="00F87005">
      <w:pPr>
        <w:jc w:val="right"/>
      </w:pPr>
      <w:r>
        <w:t>ECS-415-B-17</w:t>
      </w:r>
    </w:p>
    <w:sectPr w:rsidR="00F87005" w:rsidSect="00523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90" w:rsidRDefault="00396990" w:rsidP="008916CD">
      <w:pPr>
        <w:spacing w:after="0" w:line="240" w:lineRule="auto"/>
      </w:pPr>
      <w:r>
        <w:separator/>
      </w:r>
    </w:p>
  </w:endnote>
  <w:endnote w:type="continuationSeparator" w:id="0">
    <w:p w:rsidR="00396990" w:rsidRDefault="00396990" w:rsidP="0089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CD" w:rsidRDefault="00891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CD" w:rsidRDefault="00891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CD" w:rsidRDefault="00891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90" w:rsidRDefault="00396990" w:rsidP="008916CD">
      <w:pPr>
        <w:spacing w:after="0" w:line="240" w:lineRule="auto"/>
      </w:pPr>
      <w:r>
        <w:separator/>
      </w:r>
    </w:p>
  </w:footnote>
  <w:footnote w:type="continuationSeparator" w:id="0">
    <w:p w:rsidR="00396990" w:rsidRDefault="00396990" w:rsidP="0089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CD" w:rsidRDefault="00891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1974"/>
      <w:docPartObj>
        <w:docPartGallery w:val="Watermarks"/>
        <w:docPartUnique/>
      </w:docPartObj>
    </w:sdtPr>
    <w:sdtEndPr/>
    <w:sdtContent>
      <w:p w:rsidR="008916CD" w:rsidRDefault="00396990">
        <w:pPr>
          <w:pStyle w:val="Header"/>
        </w:pPr>
        <w:r>
          <w:rPr>
            <w:noProof/>
            <w:lang w:val="en-IN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49" type="#_x0000_t136" style="position:absolute;margin-left:0;margin-top:0;width:562.85pt;height:73.4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CD" w:rsidRDefault="00891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1476"/>
    <w:multiLevelType w:val="hybridMultilevel"/>
    <w:tmpl w:val="88D28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82F48"/>
    <w:multiLevelType w:val="hybridMultilevel"/>
    <w:tmpl w:val="1D60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B1498"/>
    <w:multiLevelType w:val="hybridMultilevel"/>
    <w:tmpl w:val="C560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F40F3"/>
    <w:multiLevelType w:val="hybridMultilevel"/>
    <w:tmpl w:val="59C2E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810E3"/>
    <w:multiLevelType w:val="hybridMultilevel"/>
    <w:tmpl w:val="83F49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5AC"/>
    <w:rsid w:val="00020B0F"/>
    <w:rsid w:val="0011589B"/>
    <w:rsid w:val="00135F88"/>
    <w:rsid w:val="001F4953"/>
    <w:rsid w:val="00220850"/>
    <w:rsid w:val="003548CF"/>
    <w:rsid w:val="00396990"/>
    <w:rsid w:val="003A4803"/>
    <w:rsid w:val="003E4B13"/>
    <w:rsid w:val="003F1E21"/>
    <w:rsid w:val="004C295D"/>
    <w:rsid w:val="0052382D"/>
    <w:rsid w:val="00523C69"/>
    <w:rsid w:val="00647852"/>
    <w:rsid w:val="00673F35"/>
    <w:rsid w:val="0069190D"/>
    <w:rsid w:val="00711D84"/>
    <w:rsid w:val="008357FF"/>
    <w:rsid w:val="008916CD"/>
    <w:rsid w:val="00905413"/>
    <w:rsid w:val="00916D4C"/>
    <w:rsid w:val="009409D5"/>
    <w:rsid w:val="00955A1F"/>
    <w:rsid w:val="00960C54"/>
    <w:rsid w:val="00996970"/>
    <w:rsid w:val="009D636E"/>
    <w:rsid w:val="00A24FF5"/>
    <w:rsid w:val="00B66FD7"/>
    <w:rsid w:val="00CE09E4"/>
    <w:rsid w:val="00CE0FD8"/>
    <w:rsid w:val="00CF25AC"/>
    <w:rsid w:val="00E51AC5"/>
    <w:rsid w:val="00F247F9"/>
    <w:rsid w:val="00F358B2"/>
    <w:rsid w:val="00F42D15"/>
    <w:rsid w:val="00F8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158E0C0-FA8D-4A6C-BB4B-4C429BC1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6CD"/>
  </w:style>
  <w:style w:type="paragraph" w:styleId="Footer">
    <w:name w:val="footer"/>
    <w:basedOn w:val="Normal"/>
    <w:link w:val="FooterChar"/>
    <w:uiPriority w:val="99"/>
    <w:semiHidden/>
    <w:unhideWhenUsed/>
    <w:rsid w:val="0089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MANOJIT</dc:creator>
  <cp:keywords/>
  <dc:description/>
  <cp:lastModifiedBy>LIBDL-13</cp:lastModifiedBy>
  <cp:revision>20</cp:revision>
  <cp:lastPrinted>2019-04-11T09:26:00Z</cp:lastPrinted>
  <dcterms:created xsi:type="dcterms:W3CDTF">2017-01-26T14:30:00Z</dcterms:created>
  <dcterms:modified xsi:type="dcterms:W3CDTF">2022-06-20T08:38:00Z</dcterms:modified>
</cp:coreProperties>
</file>