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CC66A" w14:textId="77777777" w:rsidR="00FD40B3" w:rsidRDefault="00FD40B3" w:rsidP="00FD40B3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14:paraId="18E49F43" w14:textId="77777777" w:rsidR="00FD40B3" w:rsidRDefault="00C9603C" w:rsidP="00FD40B3">
      <w:pPr>
        <w:rPr>
          <w:rFonts w:ascii="Arial" w:hAnsi="Arial" w:cs="Arial"/>
          <w:b/>
          <w:bCs/>
          <w:sz w:val="24"/>
          <w:szCs w:val="24"/>
        </w:rPr>
      </w:pPr>
      <w:r>
        <w:pict w14:anchorId="4099F7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14:paraId="4975FA64" w14:textId="77777777" w:rsidR="00FD40B3" w:rsidRDefault="00FD40B3" w:rsidP="00FD40B3">
                  <w:r>
                    <w:t>Register Number:</w:t>
                  </w:r>
                </w:p>
                <w:p w14:paraId="4E139FC6" w14:textId="77777777" w:rsidR="00FD40B3" w:rsidRDefault="00FD40B3" w:rsidP="00FD40B3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FD40B3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6DABC6EB" wp14:editId="71FB1C34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BE7D26" w14:textId="77777777" w:rsidR="00FD40B3" w:rsidRDefault="00FD40B3" w:rsidP="00FD40B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47D3C9EF" w14:textId="77777777" w:rsidR="00FD40B3" w:rsidRDefault="00FD40B3" w:rsidP="00FD40B3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 ELECTIVE – IV SEMESTER</w:t>
      </w:r>
    </w:p>
    <w:p w14:paraId="22F6B955" w14:textId="77777777" w:rsidR="00FD40B3" w:rsidRDefault="00FD40B3" w:rsidP="00FD40B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14:paraId="6E30ADBE" w14:textId="18415EA6" w:rsidR="00FD40B3" w:rsidRDefault="00FD40B3" w:rsidP="00FD40B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FD40B3">
        <w:rPr>
          <w:rFonts w:ascii="Arial" w:hAnsi="Arial" w:cs="Arial"/>
          <w:b/>
          <w:sz w:val="24"/>
          <w:szCs w:val="24"/>
          <w:u w:val="single"/>
        </w:rPr>
        <w:t>PS OE 41</w:t>
      </w:r>
      <w:r>
        <w:rPr>
          <w:rFonts w:ascii="Arial" w:hAnsi="Arial" w:cs="Arial"/>
          <w:b/>
          <w:sz w:val="24"/>
          <w:szCs w:val="24"/>
          <w:u w:val="single"/>
        </w:rPr>
        <w:t>16</w:t>
      </w:r>
      <w:r w:rsidRPr="00FD40B3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C9603C">
        <w:rPr>
          <w:rFonts w:ascii="Arial" w:hAnsi="Arial" w:cs="Arial"/>
          <w:b/>
          <w:sz w:val="24"/>
          <w:szCs w:val="24"/>
          <w:u w:val="single"/>
        </w:rPr>
        <w:t>Ideas about Development: Introduction t</w:t>
      </w:r>
      <w:r w:rsidR="00856F31" w:rsidRPr="00FD40B3">
        <w:rPr>
          <w:rFonts w:ascii="Arial" w:hAnsi="Arial" w:cs="Arial"/>
          <w:b/>
          <w:sz w:val="24"/>
          <w:szCs w:val="24"/>
          <w:u w:val="single"/>
        </w:rPr>
        <w:t>o Select Readings</w:t>
      </w:r>
    </w:p>
    <w:bookmarkEnd w:id="0"/>
    <w:p w14:paraId="5C86573F" w14:textId="77777777" w:rsidR="00CA681B" w:rsidRPr="00CA681B" w:rsidRDefault="00CA681B" w:rsidP="00FD40B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A681B">
        <w:rPr>
          <w:rFonts w:ascii="Arial" w:hAnsi="Arial" w:cs="Arial"/>
          <w:b/>
          <w:i/>
          <w:sz w:val="24"/>
          <w:szCs w:val="24"/>
        </w:rPr>
        <w:t>This is an open book exam. Students are permitted to bring in their reading material</w:t>
      </w:r>
      <w:r>
        <w:rPr>
          <w:rFonts w:ascii="Arial" w:hAnsi="Arial" w:cs="Arial"/>
          <w:b/>
          <w:i/>
          <w:sz w:val="24"/>
          <w:szCs w:val="24"/>
        </w:rPr>
        <w:t xml:space="preserve"> to the exam hall.</w:t>
      </w:r>
    </w:p>
    <w:p w14:paraId="28CDE43B" w14:textId="77777777" w:rsidR="00FD40B3" w:rsidRDefault="00FD40B3" w:rsidP="00FD40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1 1/2 </w:t>
      </w:r>
      <w:proofErr w:type="spellStart"/>
      <w:r>
        <w:rPr>
          <w:rFonts w:ascii="Arial" w:hAnsi="Arial" w:cs="Arial"/>
          <w:sz w:val="24"/>
          <w:szCs w:val="24"/>
        </w:rPr>
        <w:t>hrs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Max.Marks</w:t>
      </w:r>
      <w:proofErr w:type="spellEnd"/>
      <w:r>
        <w:rPr>
          <w:rFonts w:ascii="Arial" w:hAnsi="Arial" w:cs="Arial"/>
          <w:sz w:val="24"/>
          <w:szCs w:val="24"/>
        </w:rPr>
        <w:t xml:space="preserve"> 35</w:t>
      </w:r>
    </w:p>
    <w:p w14:paraId="7DB964D3" w14:textId="77777777" w:rsidR="00FD40B3" w:rsidRDefault="00FD40B3">
      <w:pPr>
        <w:rPr>
          <w:sz w:val="32"/>
          <w:szCs w:val="32"/>
        </w:rPr>
      </w:pPr>
    </w:p>
    <w:p w14:paraId="4C5DF819" w14:textId="77777777" w:rsidR="00925DD5" w:rsidRDefault="00925DD5" w:rsidP="00925DD5">
      <w:pPr>
        <w:pStyle w:val="ListParagraph"/>
      </w:pPr>
      <w:r>
        <w:t>Part A</w:t>
      </w:r>
    </w:p>
    <w:p w14:paraId="4C03C441" w14:textId="77777777" w:rsidR="002E1AF3" w:rsidRDefault="002E1AF3" w:rsidP="002E1AF3">
      <w:pPr>
        <w:ind w:left="720"/>
      </w:pPr>
      <w:r>
        <w:t>1. Construct</w:t>
      </w:r>
      <w:r w:rsidR="007321B1">
        <w:t xml:space="preserve"> a debate on the Ideas of development sourcing the views and arguments made by EF Schumacher, Wolfgang Sachs, and Claude </w:t>
      </w:r>
      <w:proofErr w:type="spellStart"/>
      <w:proofErr w:type="gramStart"/>
      <w:r w:rsidR="007321B1">
        <w:t>Alvares</w:t>
      </w:r>
      <w:proofErr w:type="spellEnd"/>
      <w:r w:rsidR="007321B1">
        <w:t xml:space="preserve"> .</w:t>
      </w:r>
      <w:proofErr w:type="gramEnd"/>
      <w:r w:rsidR="007321B1">
        <w:t xml:space="preserve"> Provide your own arguments </w:t>
      </w:r>
      <w:r w:rsidR="007321B1" w:rsidRPr="007321B1">
        <w:rPr>
          <w:b/>
          <w:i/>
        </w:rPr>
        <w:t xml:space="preserve">for </w:t>
      </w:r>
      <w:r w:rsidR="007321B1">
        <w:t xml:space="preserve">or </w:t>
      </w:r>
      <w:r w:rsidR="007321B1" w:rsidRPr="007321B1">
        <w:rPr>
          <w:b/>
          <w:i/>
        </w:rPr>
        <w:t>against</w:t>
      </w:r>
      <w:r w:rsidR="007321B1">
        <w:t xml:space="preserve"> the views expressed </w:t>
      </w:r>
      <w:r>
        <w:t>by the protagonists.  400 words.</w:t>
      </w:r>
      <w:r w:rsidR="007321B1">
        <w:t xml:space="preserve"> </w:t>
      </w:r>
      <w:r>
        <w:t>(1x15=15)</w:t>
      </w:r>
    </w:p>
    <w:p w14:paraId="478CBE0A" w14:textId="77777777" w:rsidR="002E1AF3" w:rsidRPr="002E1AF3" w:rsidRDefault="002E1AF3" w:rsidP="002E1AF3">
      <w:pPr>
        <w:pStyle w:val="ListParagraph"/>
        <w:ind w:left="1080"/>
        <w:rPr>
          <w:b/>
        </w:rPr>
      </w:pPr>
      <w:r w:rsidRPr="002E1AF3">
        <w:rPr>
          <w:b/>
        </w:rPr>
        <w:t>OR</w:t>
      </w:r>
    </w:p>
    <w:p w14:paraId="7D6369F5" w14:textId="77777777" w:rsidR="002E1AF3" w:rsidRDefault="007321B1" w:rsidP="002E1AF3">
      <w:pPr>
        <w:pStyle w:val="ListParagraph"/>
        <w:ind w:left="1080"/>
      </w:pPr>
      <w:r>
        <w:t xml:space="preserve"> </w:t>
      </w:r>
      <w:r w:rsidR="002E1AF3">
        <w:t>Write an essay to explain the specific insights and ideas you gained from this course highlighting the areas of agreement and disagreement providing reasons for your position. Conclude with a suitable judgment</w:t>
      </w:r>
      <w:proofErr w:type="gramStart"/>
      <w:r w:rsidR="002E1AF3">
        <w:t>.(</w:t>
      </w:r>
      <w:proofErr w:type="gramEnd"/>
      <w:r w:rsidR="002E1AF3">
        <w:t>400 words)             (1x15=15)</w:t>
      </w:r>
    </w:p>
    <w:p w14:paraId="69E4E485" w14:textId="77777777" w:rsidR="00925DD5" w:rsidRDefault="007321B1" w:rsidP="002E1AF3">
      <w:pPr>
        <w:ind w:left="720"/>
      </w:pPr>
      <w:r>
        <w:t xml:space="preserve">            </w:t>
      </w:r>
    </w:p>
    <w:p w14:paraId="0D1FC0B9" w14:textId="77777777" w:rsidR="00535718" w:rsidRDefault="00535718" w:rsidP="00535718">
      <w:r>
        <w:t xml:space="preserve">              Part B</w:t>
      </w:r>
    </w:p>
    <w:p w14:paraId="16313D18" w14:textId="77777777" w:rsidR="00535718" w:rsidRDefault="00535718" w:rsidP="00535718">
      <w:r>
        <w:t xml:space="preserve">              Answer any two of the following in 150</w:t>
      </w:r>
      <w:r w:rsidR="007404F2">
        <w:t xml:space="preserve">- 200 </w:t>
      </w:r>
      <w:r>
        <w:t>words each.                          (2x10=20)</w:t>
      </w:r>
    </w:p>
    <w:p w14:paraId="7A018AEC" w14:textId="77777777" w:rsidR="00535718" w:rsidRDefault="000C5162" w:rsidP="00683815">
      <w:pPr>
        <w:pStyle w:val="ListParagraph"/>
        <w:numPr>
          <w:ilvl w:val="0"/>
          <w:numId w:val="4"/>
        </w:numPr>
      </w:pPr>
      <w:r>
        <w:t xml:space="preserve">Highlight the main themes/ ideas discussed by Gustavo </w:t>
      </w:r>
      <w:proofErr w:type="spellStart"/>
      <w:r>
        <w:t>Esteva</w:t>
      </w:r>
      <w:proofErr w:type="spellEnd"/>
      <w:r>
        <w:t xml:space="preserve"> in his essay on Development.</w:t>
      </w:r>
    </w:p>
    <w:p w14:paraId="283B6B55" w14:textId="77777777" w:rsidR="00683815" w:rsidRDefault="000C5162" w:rsidP="00683815">
      <w:pPr>
        <w:pStyle w:val="ListParagraph"/>
        <w:numPr>
          <w:ilvl w:val="0"/>
          <w:numId w:val="4"/>
        </w:numPr>
      </w:pPr>
      <w:r>
        <w:t>What are your views on the idea of progress</w:t>
      </w:r>
      <w:r w:rsidR="00936F49">
        <w:t xml:space="preserve"> and development</w:t>
      </w:r>
      <w:r>
        <w:t xml:space="preserve"> with reference to excessive dependence on sophisticated </w:t>
      </w:r>
      <w:r w:rsidR="00936F49">
        <w:t>technology</w:t>
      </w:r>
      <w:r>
        <w:t>?</w:t>
      </w:r>
      <w:r w:rsidR="00936F49">
        <w:t xml:space="preserve"> Is technology a panacea for a better world?</w:t>
      </w:r>
    </w:p>
    <w:p w14:paraId="0A916F6D" w14:textId="77777777" w:rsidR="00683815" w:rsidRDefault="000C5162" w:rsidP="00683815">
      <w:pPr>
        <w:pStyle w:val="ListParagraph"/>
        <w:numPr>
          <w:ilvl w:val="0"/>
          <w:numId w:val="4"/>
        </w:numPr>
      </w:pPr>
      <w:r>
        <w:t xml:space="preserve">Examine the views of </w:t>
      </w:r>
      <w:proofErr w:type="spellStart"/>
      <w:r>
        <w:t>Amartya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in the text</w:t>
      </w:r>
      <w:r w:rsidR="009428C1">
        <w:t xml:space="preserve">. Do you agree or disagree with positions of the </w:t>
      </w:r>
      <w:r w:rsidR="00936F49">
        <w:t>Philosopher/</w:t>
      </w:r>
      <w:r w:rsidR="009428C1">
        <w:t>scholar?</w:t>
      </w:r>
    </w:p>
    <w:p w14:paraId="086C7062" w14:textId="77777777" w:rsidR="00683815" w:rsidRDefault="00683815" w:rsidP="00683815">
      <w:pPr>
        <w:pStyle w:val="ListParagraph"/>
        <w:ind w:left="1035"/>
      </w:pPr>
    </w:p>
    <w:p w14:paraId="43201387" w14:textId="77777777" w:rsidR="00535718" w:rsidRDefault="00FD40B3" w:rsidP="00FD40B3">
      <w:pPr>
        <w:pStyle w:val="ListParagraph"/>
        <w:ind w:left="1080"/>
        <w:jc w:val="right"/>
      </w:pPr>
      <w:r>
        <w:t>PS-OE-4116-A-17</w:t>
      </w:r>
    </w:p>
    <w:sectPr w:rsidR="00535718" w:rsidSect="00973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5362B"/>
    <w:multiLevelType w:val="hybridMultilevel"/>
    <w:tmpl w:val="1B96D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363B6"/>
    <w:multiLevelType w:val="hybridMultilevel"/>
    <w:tmpl w:val="203AA62A"/>
    <w:lvl w:ilvl="0" w:tplc="7068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3868DA"/>
    <w:multiLevelType w:val="hybridMultilevel"/>
    <w:tmpl w:val="51ACAC56"/>
    <w:lvl w:ilvl="0" w:tplc="D4BE3CC8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>
    <w:nsid w:val="7B9F68C9"/>
    <w:multiLevelType w:val="hybridMultilevel"/>
    <w:tmpl w:val="8910AA92"/>
    <w:lvl w:ilvl="0" w:tplc="9C865CA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5DD5"/>
    <w:rsid w:val="00044FC6"/>
    <w:rsid w:val="00047E7F"/>
    <w:rsid w:val="000C5162"/>
    <w:rsid w:val="002E1AF3"/>
    <w:rsid w:val="00355DCE"/>
    <w:rsid w:val="003671AC"/>
    <w:rsid w:val="003E2159"/>
    <w:rsid w:val="00535718"/>
    <w:rsid w:val="00683815"/>
    <w:rsid w:val="007321B1"/>
    <w:rsid w:val="007404F2"/>
    <w:rsid w:val="00856F31"/>
    <w:rsid w:val="0087277A"/>
    <w:rsid w:val="00925DD5"/>
    <w:rsid w:val="00936F49"/>
    <w:rsid w:val="009428C1"/>
    <w:rsid w:val="009734DB"/>
    <w:rsid w:val="00975476"/>
    <w:rsid w:val="009C1FA9"/>
    <w:rsid w:val="00A51F44"/>
    <w:rsid w:val="00A5368F"/>
    <w:rsid w:val="00C70FD5"/>
    <w:rsid w:val="00C9603C"/>
    <w:rsid w:val="00CA681B"/>
    <w:rsid w:val="00D14EFB"/>
    <w:rsid w:val="00DF6B19"/>
    <w:rsid w:val="00E1388D"/>
    <w:rsid w:val="00E80DC8"/>
    <w:rsid w:val="00EB0C52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8BAD7B"/>
  <w15:docId w15:val="{A1255716-565A-4C08-8D42-6F4F075C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D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LIBDL-13</cp:lastModifiedBy>
  <cp:revision>19</cp:revision>
  <cp:lastPrinted>2017-01-30T06:39:00Z</cp:lastPrinted>
  <dcterms:created xsi:type="dcterms:W3CDTF">2016-07-23T15:06:00Z</dcterms:created>
  <dcterms:modified xsi:type="dcterms:W3CDTF">2022-06-20T09:58:00Z</dcterms:modified>
</cp:coreProperties>
</file>