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0E" w:rsidRDefault="0084560E" w:rsidP="000457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7966" w:rsidRPr="00BA79F5" w:rsidRDefault="0024222C" w:rsidP="00366F8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4222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25.8pt;z-index:251658240">
            <v:textbox style="mso-next-textbox:#_x0000_s1026">
              <w:txbxContent>
                <w:p w:rsidR="003F7966" w:rsidRPr="00747C61" w:rsidRDefault="003F7966" w:rsidP="003F7966">
                  <w:pPr>
                    <w:rPr>
                      <w:b/>
                      <w:sz w:val="36"/>
                      <w:szCs w:val="36"/>
                    </w:rPr>
                  </w:pPr>
                  <w:r>
                    <w:t>DATE:</w:t>
                  </w:r>
                  <w:r w:rsidR="00747C61">
                    <w:rPr>
                      <w:sz w:val="36"/>
                      <w:szCs w:val="36"/>
                    </w:rPr>
                    <w:t>10-04-2017</w:t>
                  </w:r>
                </w:p>
              </w:txbxContent>
            </v:textbox>
          </v:shape>
        </w:pict>
      </w:r>
      <w:r w:rsidR="003F7966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7966"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 w:rsidR="003F7966">
        <w:rPr>
          <w:rFonts w:ascii="Arial" w:hAnsi="Arial" w:cs="Arial"/>
          <w:b/>
          <w:bCs/>
          <w:sz w:val="24"/>
          <w:szCs w:val="24"/>
        </w:rPr>
        <w:t>E</w:t>
      </w:r>
      <w:r w:rsidR="003F7966" w:rsidRPr="00BA79F5">
        <w:rPr>
          <w:rFonts w:ascii="Arial" w:hAnsi="Arial" w:cs="Arial"/>
          <w:b/>
          <w:bCs/>
          <w:sz w:val="24"/>
          <w:szCs w:val="24"/>
        </w:rPr>
        <w:t>NGAL</w:t>
      </w:r>
      <w:r w:rsidR="003F7966">
        <w:rPr>
          <w:rFonts w:ascii="Arial" w:hAnsi="Arial" w:cs="Arial"/>
          <w:b/>
          <w:bCs/>
          <w:sz w:val="24"/>
          <w:szCs w:val="24"/>
        </w:rPr>
        <w:t>U</w:t>
      </w:r>
      <w:r w:rsidR="003F7966" w:rsidRPr="00BA79F5">
        <w:rPr>
          <w:rFonts w:ascii="Arial" w:hAnsi="Arial" w:cs="Arial"/>
          <w:b/>
          <w:bCs/>
          <w:sz w:val="24"/>
          <w:szCs w:val="24"/>
        </w:rPr>
        <w:t>R</w:t>
      </w:r>
      <w:r w:rsidR="003F7966">
        <w:rPr>
          <w:rFonts w:ascii="Arial" w:hAnsi="Arial" w:cs="Arial"/>
          <w:b/>
          <w:bCs/>
          <w:sz w:val="24"/>
          <w:szCs w:val="24"/>
        </w:rPr>
        <w:t>U</w:t>
      </w:r>
      <w:r w:rsidR="003F7966"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045741" w:rsidRPr="002153C7" w:rsidRDefault="00045741" w:rsidP="000457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53C7">
        <w:rPr>
          <w:rFonts w:ascii="Arial" w:hAnsi="Arial" w:cs="Arial"/>
          <w:b/>
          <w:sz w:val="24"/>
          <w:szCs w:val="24"/>
        </w:rPr>
        <w:t>B.Sc. Electronics – VI Semester</w:t>
      </w:r>
    </w:p>
    <w:p w:rsidR="00045741" w:rsidRPr="002153C7" w:rsidRDefault="00045741" w:rsidP="000457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53C7">
        <w:rPr>
          <w:rFonts w:ascii="Arial" w:hAnsi="Arial" w:cs="Arial"/>
          <w:b/>
          <w:sz w:val="24"/>
          <w:szCs w:val="24"/>
        </w:rPr>
        <w:t>Semester End Examination – April 2017</w:t>
      </w:r>
    </w:p>
    <w:p w:rsidR="00045741" w:rsidRPr="002153C7" w:rsidRDefault="00045741" w:rsidP="000457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153C7">
        <w:rPr>
          <w:rFonts w:ascii="Arial" w:hAnsi="Arial" w:cs="Arial"/>
          <w:b/>
          <w:sz w:val="24"/>
          <w:szCs w:val="24"/>
          <w:u w:val="single"/>
        </w:rPr>
        <w:t>EL 6112: Communication II</w:t>
      </w:r>
    </w:p>
    <w:p w:rsidR="00974DBF" w:rsidRPr="002153C7" w:rsidRDefault="00974DBF" w:rsidP="00974D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53C7">
        <w:rPr>
          <w:rFonts w:ascii="Arial" w:hAnsi="Arial" w:cs="Arial"/>
          <w:sz w:val="24"/>
          <w:szCs w:val="24"/>
        </w:rPr>
        <w:t xml:space="preserve">Time: 3 Hours                                                                        </w:t>
      </w:r>
      <w:r w:rsidR="002153C7">
        <w:rPr>
          <w:rFonts w:ascii="Arial" w:hAnsi="Arial" w:cs="Arial"/>
          <w:sz w:val="24"/>
          <w:szCs w:val="24"/>
        </w:rPr>
        <w:t xml:space="preserve">                  </w:t>
      </w:r>
      <w:r w:rsidRPr="002153C7">
        <w:rPr>
          <w:rFonts w:ascii="Arial" w:hAnsi="Arial" w:cs="Arial"/>
          <w:sz w:val="24"/>
          <w:szCs w:val="24"/>
        </w:rPr>
        <w:t xml:space="preserve"> Max. Marks: 100</w:t>
      </w:r>
    </w:p>
    <w:p w:rsidR="00366F85" w:rsidRDefault="002153C7" w:rsidP="00366F85">
      <w:pPr>
        <w:jc w:val="center"/>
        <w:rPr>
          <w:rFonts w:ascii="Arial" w:hAnsi="Arial" w:cs="Arial"/>
          <w:b/>
          <w:sz w:val="24"/>
          <w:szCs w:val="24"/>
        </w:rPr>
      </w:pPr>
      <w:r w:rsidRPr="002153C7">
        <w:rPr>
          <w:rFonts w:ascii="Arial" w:hAnsi="Arial" w:cs="Arial"/>
          <w:b/>
          <w:sz w:val="24"/>
          <w:szCs w:val="24"/>
        </w:rPr>
        <w:t>This question paper has two pages and three parts</w:t>
      </w:r>
    </w:p>
    <w:p w:rsidR="00366F85" w:rsidRDefault="00366F85" w:rsidP="00366F85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For supplementary candidates only)</w:t>
      </w:r>
    </w:p>
    <w:p w:rsidR="00366F85" w:rsidRPr="00C451FB" w:rsidRDefault="00366F85" w:rsidP="00366F85">
      <w:pPr>
        <w:tabs>
          <w:tab w:val="left" w:pos="1985"/>
          <w:tab w:val="left" w:pos="4253"/>
        </w:tabs>
        <w:spacing w:after="0"/>
        <w:ind w:right="-33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Attach this question paper with the answer script</w:t>
      </w:r>
    </w:p>
    <w:p w:rsidR="00A14F6B" w:rsidRPr="002E13DD" w:rsidRDefault="00A14F6B" w:rsidP="00366F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7FF4">
        <w:rPr>
          <w:rFonts w:ascii="Times New Roman" w:hAnsi="Times New Roman" w:cs="Times New Roman"/>
          <w:b/>
          <w:sz w:val="24"/>
          <w:szCs w:val="24"/>
        </w:rPr>
        <w:t>Part – A</w:t>
      </w:r>
    </w:p>
    <w:p w:rsidR="00A14F6B" w:rsidRPr="00C052A4" w:rsidRDefault="00A14F6B" w:rsidP="00A14F6B">
      <w:pPr>
        <w:rPr>
          <w:rFonts w:ascii="Times New Roman" w:hAnsi="Times New Roman" w:cs="Times New Roman"/>
        </w:rPr>
      </w:pPr>
      <w:r w:rsidRPr="000C1013">
        <w:rPr>
          <w:rFonts w:ascii="Arial" w:hAnsi="Arial" w:cs="Arial"/>
          <w:sz w:val="24"/>
          <w:szCs w:val="24"/>
        </w:rPr>
        <w:t>Answer any</w:t>
      </w:r>
      <w:r w:rsidRPr="000C1013">
        <w:rPr>
          <w:rFonts w:ascii="Arial" w:hAnsi="Arial" w:cs="Arial"/>
          <w:b/>
          <w:sz w:val="24"/>
          <w:szCs w:val="24"/>
        </w:rPr>
        <w:t xml:space="preserve"> </w:t>
      </w:r>
      <w:r w:rsidR="00C052A4" w:rsidRPr="000C1013">
        <w:rPr>
          <w:rFonts w:ascii="Arial" w:hAnsi="Arial" w:cs="Arial"/>
          <w:b/>
          <w:sz w:val="24"/>
          <w:szCs w:val="24"/>
        </w:rPr>
        <w:t>FIVE</w:t>
      </w:r>
      <w:r w:rsidRPr="000C1013">
        <w:rPr>
          <w:rFonts w:ascii="Arial" w:hAnsi="Arial" w:cs="Arial"/>
          <w:b/>
          <w:sz w:val="24"/>
          <w:szCs w:val="24"/>
        </w:rPr>
        <w:t xml:space="preserve"> </w:t>
      </w:r>
      <w:r w:rsidR="00C052A4" w:rsidRPr="000C1013">
        <w:rPr>
          <w:rFonts w:ascii="Arial" w:hAnsi="Arial" w:cs="Arial"/>
          <w:sz w:val="24"/>
          <w:szCs w:val="24"/>
        </w:rPr>
        <w:t>questions.</w:t>
      </w:r>
      <w:r w:rsidRPr="000C1013">
        <w:rPr>
          <w:rFonts w:ascii="Arial" w:hAnsi="Arial" w:cs="Arial"/>
        </w:rPr>
        <w:tab/>
      </w:r>
      <w:r w:rsidRPr="000C1013">
        <w:rPr>
          <w:rFonts w:ascii="Arial" w:hAnsi="Arial" w:cs="Arial"/>
        </w:rPr>
        <w:tab/>
      </w:r>
      <w:r w:rsidRPr="00E57FF4">
        <w:rPr>
          <w:rFonts w:ascii="Times New Roman" w:hAnsi="Times New Roman" w:cs="Times New Roman"/>
        </w:rPr>
        <w:tab/>
      </w:r>
      <w:r w:rsidRPr="00E57FF4">
        <w:rPr>
          <w:rFonts w:ascii="Times New Roman" w:hAnsi="Times New Roman" w:cs="Times New Roman"/>
        </w:rPr>
        <w:tab/>
      </w:r>
      <w:r w:rsidRPr="00E57FF4">
        <w:rPr>
          <w:rFonts w:ascii="Times New Roman" w:hAnsi="Times New Roman" w:cs="Times New Roman"/>
        </w:rPr>
        <w:tab/>
      </w:r>
      <w:r w:rsidRPr="00E57FF4">
        <w:rPr>
          <w:rFonts w:ascii="Times New Roman" w:hAnsi="Times New Roman" w:cs="Times New Roman"/>
        </w:rPr>
        <w:tab/>
      </w:r>
      <w:r w:rsidRPr="00E57FF4">
        <w:rPr>
          <w:rFonts w:ascii="Times New Roman" w:hAnsi="Times New Roman" w:cs="Times New Roman"/>
        </w:rPr>
        <w:tab/>
      </w:r>
      <w:r w:rsidR="000C1013">
        <w:rPr>
          <w:rFonts w:ascii="Times New Roman" w:hAnsi="Times New Roman" w:cs="Times New Roman"/>
        </w:rPr>
        <w:t xml:space="preserve">      </w:t>
      </w:r>
      <w:r w:rsidR="00C742CD">
        <w:rPr>
          <w:rFonts w:ascii="Times New Roman" w:hAnsi="Times New Roman" w:cs="Times New Roman"/>
        </w:rPr>
        <w:t xml:space="preserve"> </w:t>
      </w:r>
      <w:r w:rsidR="00C052A4">
        <w:rPr>
          <w:rFonts w:ascii="Times New Roman" w:hAnsi="Times New Roman" w:cs="Times New Roman"/>
        </w:rPr>
        <w:t>5 x 12</w:t>
      </w:r>
      <w:r w:rsidRPr="00C052A4">
        <w:rPr>
          <w:rFonts w:ascii="Times New Roman" w:hAnsi="Times New Roman" w:cs="Times New Roman"/>
        </w:rPr>
        <w:t xml:space="preserve"> = </w:t>
      </w:r>
      <w:r w:rsidR="00C052A4">
        <w:rPr>
          <w:rFonts w:ascii="Times New Roman" w:hAnsi="Times New Roman" w:cs="Times New Roman"/>
        </w:rPr>
        <w:t>60</w:t>
      </w:r>
    </w:p>
    <w:p w:rsidR="007D7551" w:rsidRPr="002D6C3C" w:rsidRDefault="007D7551" w:rsidP="007D7551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1    </w:t>
      </w:r>
      <w:r w:rsidR="00833DB9">
        <w:rPr>
          <w:rFonts w:ascii="Arial" w:hAnsi="Arial" w:cs="Arial"/>
        </w:rPr>
        <w:t>a</w:t>
      </w:r>
      <w:r w:rsidRPr="002D6C3C">
        <w:rPr>
          <w:rFonts w:ascii="Arial" w:hAnsi="Arial" w:cs="Arial"/>
        </w:rPr>
        <w:t>) Explain the PCM transmission system with the help of a block diagram.</w:t>
      </w:r>
    </w:p>
    <w:p w:rsidR="002D6C3C" w:rsidRDefault="007D7551" w:rsidP="007D7551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</w:t>
      </w:r>
      <w:r w:rsidR="00833DB9">
        <w:rPr>
          <w:rFonts w:ascii="Arial" w:hAnsi="Arial" w:cs="Arial"/>
        </w:rPr>
        <w:t>b</w:t>
      </w:r>
      <w:r w:rsidRPr="002D6C3C">
        <w:rPr>
          <w:rFonts w:ascii="Arial" w:hAnsi="Arial" w:cs="Arial"/>
        </w:rPr>
        <w:t xml:space="preserve">) </w:t>
      </w:r>
      <w:r w:rsidR="00052562" w:rsidRPr="002D6C3C">
        <w:rPr>
          <w:rFonts w:ascii="Arial" w:hAnsi="Arial" w:cs="Arial"/>
        </w:rPr>
        <w:t xml:space="preserve">Explain </w:t>
      </w:r>
      <w:r w:rsidR="002D6C3C" w:rsidRPr="002D6C3C">
        <w:rPr>
          <w:rFonts w:ascii="Arial" w:hAnsi="Arial" w:cs="Arial"/>
        </w:rPr>
        <w:t>ASK,</w:t>
      </w:r>
      <w:r w:rsidRPr="002D6C3C">
        <w:rPr>
          <w:rFonts w:ascii="Arial" w:hAnsi="Arial" w:cs="Arial"/>
        </w:rPr>
        <w:t xml:space="preserve"> FSK and PSK with necessary waveforms. What is the </w:t>
      </w:r>
      <w:r w:rsidR="004F549C" w:rsidRPr="002D6C3C">
        <w:rPr>
          <w:rFonts w:ascii="Arial" w:hAnsi="Arial" w:cs="Arial"/>
        </w:rPr>
        <w:t xml:space="preserve">relationship </w:t>
      </w:r>
      <w:r w:rsidR="00052562" w:rsidRPr="002D6C3C">
        <w:rPr>
          <w:rFonts w:ascii="Arial" w:hAnsi="Arial" w:cs="Arial"/>
        </w:rPr>
        <w:t>between</w:t>
      </w:r>
    </w:p>
    <w:p w:rsidR="007D7551" w:rsidRDefault="002D6C3C" w:rsidP="007D75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52562" w:rsidRPr="002D6C3C">
        <w:rPr>
          <w:rFonts w:ascii="Arial" w:hAnsi="Arial" w:cs="Arial"/>
        </w:rPr>
        <w:t xml:space="preserve"> bit</w:t>
      </w:r>
      <w:r w:rsidR="007D7551" w:rsidRPr="002D6C3C">
        <w:rPr>
          <w:rFonts w:ascii="Arial" w:hAnsi="Arial" w:cs="Arial"/>
        </w:rPr>
        <w:t xml:space="preserve"> rate and baud rate.</w:t>
      </w:r>
      <w:r w:rsidR="004F549C" w:rsidRPr="002D6C3C">
        <w:rPr>
          <w:rFonts w:ascii="Arial" w:hAnsi="Arial" w:cs="Arial"/>
        </w:rPr>
        <w:t xml:space="preserve">                                                                     </w:t>
      </w:r>
      <w:r w:rsidR="005E4427" w:rsidRPr="002D6C3C">
        <w:rPr>
          <w:rFonts w:ascii="Arial" w:hAnsi="Arial" w:cs="Arial"/>
        </w:rPr>
        <w:t xml:space="preserve"> </w:t>
      </w:r>
      <w:r w:rsidR="004F549C" w:rsidRPr="002D6C3C">
        <w:rPr>
          <w:rFonts w:ascii="Arial" w:hAnsi="Arial" w:cs="Arial"/>
        </w:rPr>
        <w:t xml:space="preserve"> </w:t>
      </w:r>
      <w:r w:rsidR="003337DA">
        <w:rPr>
          <w:rFonts w:ascii="Arial" w:hAnsi="Arial" w:cs="Arial"/>
        </w:rPr>
        <w:t xml:space="preserve">                            </w:t>
      </w:r>
      <w:r w:rsidR="005E4427" w:rsidRPr="002D6C3C">
        <w:rPr>
          <w:rFonts w:ascii="Arial" w:hAnsi="Arial" w:cs="Arial"/>
        </w:rPr>
        <w:t>(</w:t>
      </w:r>
      <w:r w:rsidR="004F549C" w:rsidRPr="002D6C3C">
        <w:rPr>
          <w:rFonts w:ascii="Arial" w:hAnsi="Arial" w:cs="Arial"/>
        </w:rPr>
        <w:t>6+6)</w:t>
      </w:r>
    </w:p>
    <w:p w:rsidR="00AD6C98" w:rsidRPr="002D6C3C" w:rsidRDefault="00AD6C98" w:rsidP="007D7551">
      <w:pPr>
        <w:spacing w:after="0" w:line="240" w:lineRule="auto"/>
        <w:rPr>
          <w:rFonts w:ascii="Arial" w:hAnsi="Arial" w:cs="Arial"/>
        </w:rPr>
      </w:pPr>
    </w:p>
    <w:p w:rsidR="005E4427" w:rsidRPr="002D6C3C" w:rsidRDefault="00B765D5" w:rsidP="007D7551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>2    a) Write the block diagram of digital communication system</w:t>
      </w:r>
      <w:r w:rsidR="001B4496">
        <w:rPr>
          <w:rFonts w:ascii="Arial" w:hAnsi="Arial" w:cs="Arial"/>
        </w:rPr>
        <w:t xml:space="preserve"> and explain</w:t>
      </w:r>
      <w:r w:rsidRPr="002D6C3C">
        <w:rPr>
          <w:rFonts w:ascii="Arial" w:hAnsi="Arial" w:cs="Arial"/>
        </w:rPr>
        <w:t>.</w:t>
      </w:r>
    </w:p>
    <w:p w:rsidR="00B765D5" w:rsidRPr="002D6C3C" w:rsidRDefault="00B765D5" w:rsidP="007D7551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b) What are synchronous and Asynchronous orbits? Give examples for each.</w:t>
      </w:r>
    </w:p>
    <w:p w:rsidR="00B765D5" w:rsidRDefault="00B765D5" w:rsidP="007D7551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c) What are the advantages</w:t>
      </w:r>
      <w:r w:rsidR="003B6778">
        <w:rPr>
          <w:rFonts w:ascii="Arial" w:hAnsi="Arial" w:cs="Arial"/>
        </w:rPr>
        <w:t xml:space="preserve"> and </w:t>
      </w:r>
      <w:r w:rsidR="00981E41">
        <w:rPr>
          <w:rFonts w:ascii="Arial" w:hAnsi="Arial" w:cs="Arial"/>
        </w:rPr>
        <w:t xml:space="preserve">disadvantages </w:t>
      </w:r>
      <w:r w:rsidR="00981E41" w:rsidRPr="002D6C3C">
        <w:rPr>
          <w:rFonts w:ascii="Arial" w:hAnsi="Arial" w:cs="Arial"/>
        </w:rPr>
        <w:t>of</w:t>
      </w:r>
      <w:r w:rsidRPr="002D6C3C">
        <w:rPr>
          <w:rFonts w:ascii="Arial" w:hAnsi="Arial" w:cs="Arial"/>
        </w:rPr>
        <w:t xml:space="preserve"> geostationary </w:t>
      </w:r>
      <w:r w:rsidR="00052562" w:rsidRPr="002D6C3C">
        <w:rPr>
          <w:rFonts w:ascii="Arial" w:hAnsi="Arial" w:cs="Arial"/>
        </w:rPr>
        <w:t>orbits?</w:t>
      </w:r>
      <w:r w:rsidRPr="002D6C3C">
        <w:rPr>
          <w:rFonts w:ascii="Arial" w:hAnsi="Arial" w:cs="Arial"/>
        </w:rPr>
        <w:t xml:space="preserve">  </w:t>
      </w:r>
      <w:r w:rsidR="003B6778">
        <w:rPr>
          <w:rFonts w:ascii="Arial" w:hAnsi="Arial" w:cs="Arial"/>
        </w:rPr>
        <w:t xml:space="preserve">                 </w:t>
      </w:r>
      <w:r w:rsidR="003B6778" w:rsidRPr="002D6C3C">
        <w:rPr>
          <w:rFonts w:ascii="Arial" w:hAnsi="Arial" w:cs="Arial"/>
        </w:rPr>
        <w:t>(</w:t>
      </w:r>
      <w:r w:rsidR="003B6778">
        <w:rPr>
          <w:rFonts w:ascii="Arial" w:hAnsi="Arial" w:cs="Arial"/>
        </w:rPr>
        <w:t>4</w:t>
      </w:r>
      <w:r w:rsidR="003B6778" w:rsidRPr="002D6C3C">
        <w:rPr>
          <w:rFonts w:ascii="Arial" w:hAnsi="Arial" w:cs="Arial"/>
        </w:rPr>
        <w:t>+</w:t>
      </w:r>
      <w:r w:rsidR="003B6778">
        <w:rPr>
          <w:rFonts w:ascii="Arial" w:hAnsi="Arial" w:cs="Arial"/>
        </w:rPr>
        <w:t>4</w:t>
      </w:r>
      <w:r w:rsidR="003B6778" w:rsidRPr="002D6C3C">
        <w:rPr>
          <w:rFonts w:ascii="Arial" w:hAnsi="Arial" w:cs="Arial"/>
        </w:rPr>
        <w:t>+</w:t>
      </w:r>
      <w:r w:rsidR="003B6778">
        <w:rPr>
          <w:rFonts w:ascii="Arial" w:hAnsi="Arial" w:cs="Arial"/>
        </w:rPr>
        <w:t>4</w:t>
      </w:r>
      <w:r w:rsidR="003B6778" w:rsidRPr="002D6C3C">
        <w:rPr>
          <w:rFonts w:ascii="Arial" w:hAnsi="Arial" w:cs="Arial"/>
        </w:rPr>
        <w:t>)</w:t>
      </w:r>
    </w:p>
    <w:p w:rsidR="00AD6C98" w:rsidRPr="002D6C3C" w:rsidRDefault="00AD6C98" w:rsidP="007D7551">
      <w:pPr>
        <w:spacing w:after="0" w:line="240" w:lineRule="auto"/>
        <w:rPr>
          <w:rFonts w:ascii="Arial" w:hAnsi="Arial" w:cs="Arial"/>
        </w:rPr>
      </w:pPr>
    </w:p>
    <w:p w:rsidR="00B765D5" w:rsidRPr="002D6C3C" w:rsidRDefault="00B765D5" w:rsidP="007D7551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>3    a) Give the demerits of placing a satellite in the equatorial orbit.</w:t>
      </w:r>
    </w:p>
    <w:p w:rsidR="00B765D5" w:rsidRPr="002D6C3C" w:rsidRDefault="00B765D5" w:rsidP="007D7551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b) Draw the block diagram of a satellite uplink model. Mark the blocks. </w:t>
      </w:r>
    </w:p>
    <w:p w:rsidR="002A7D9C" w:rsidRPr="002D6C3C" w:rsidRDefault="002A7D9C" w:rsidP="007D7551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c) What is meant by Multiplexing? Explain how TDMA is employed in satellite </w:t>
      </w:r>
    </w:p>
    <w:p w:rsidR="002A7D9C" w:rsidRDefault="002A7D9C" w:rsidP="007D7551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communication.                                                                                            </w:t>
      </w:r>
      <w:r w:rsidR="00164C55">
        <w:rPr>
          <w:rFonts w:ascii="Arial" w:hAnsi="Arial" w:cs="Arial"/>
        </w:rPr>
        <w:t xml:space="preserve">             </w:t>
      </w:r>
      <w:r w:rsidRPr="002D6C3C">
        <w:rPr>
          <w:rFonts w:ascii="Arial" w:hAnsi="Arial" w:cs="Arial"/>
        </w:rPr>
        <w:t>(3+3+6)</w:t>
      </w:r>
    </w:p>
    <w:p w:rsidR="00AD6C98" w:rsidRPr="002D6C3C" w:rsidRDefault="00AD6C98" w:rsidP="007D7551">
      <w:pPr>
        <w:spacing w:after="0" w:line="240" w:lineRule="auto"/>
        <w:rPr>
          <w:rFonts w:ascii="Arial" w:hAnsi="Arial" w:cs="Arial"/>
        </w:rPr>
      </w:pPr>
    </w:p>
    <w:p w:rsidR="00C35E32" w:rsidRPr="002D6C3C" w:rsidRDefault="00C80B1E" w:rsidP="007D7551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>4    a) Discuss the principles of light transmission in a fiber and derive the expression for</w:t>
      </w:r>
    </w:p>
    <w:p w:rsidR="00C80B1E" w:rsidRPr="002D6C3C" w:rsidRDefault="00C35E32" w:rsidP="007D7551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</w:t>
      </w:r>
      <w:r w:rsidR="00C80B1E" w:rsidRPr="002D6C3C">
        <w:rPr>
          <w:rFonts w:ascii="Arial" w:hAnsi="Arial" w:cs="Arial"/>
        </w:rPr>
        <w:t xml:space="preserve"> acceptance angle in terms of refractive indices of the fiber core and cladding.</w:t>
      </w:r>
    </w:p>
    <w:p w:rsidR="00C35E32" w:rsidRPr="002D6C3C" w:rsidRDefault="00C35E32" w:rsidP="007D7551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b) Explain the modes of propagation in Fiber optic communication.</w:t>
      </w:r>
    </w:p>
    <w:p w:rsidR="00C35E32" w:rsidRDefault="00C35E32" w:rsidP="00C35E32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c) Explain the working of a PIN diode.                                                             </w:t>
      </w:r>
      <w:r w:rsidR="003A5EF2">
        <w:rPr>
          <w:rFonts w:ascii="Arial" w:hAnsi="Arial" w:cs="Arial"/>
        </w:rPr>
        <w:t xml:space="preserve">             </w:t>
      </w:r>
      <w:r w:rsidRPr="002D6C3C">
        <w:rPr>
          <w:rFonts w:ascii="Arial" w:hAnsi="Arial" w:cs="Arial"/>
        </w:rPr>
        <w:t>(6+3+3)</w:t>
      </w:r>
    </w:p>
    <w:p w:rsidR="00AD6C98" w:rsidRPr="002D6C3C" w:rsidRDefault="00AD6C98" w:rsidP="00C35E32">
      <w:pPr>
        <w:spacing w:after="0" w:line="240" w:lineRule="auto"/>
        <w:rPr>
          <w:rFonts w:ascii="Arial" w:hAnsi="Arial" w:cs="Arial"/>
        </w:rPr>
      </w:pPr>
    </w:p>
    <w:p w:rsidR="00BC0954" w:rsidRPr="002D6C3C" w:rsidRDefault="00BC0954" w:rsidP="00C35E32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>5    a) Explain the Rayleigh scattering and absorption losses.</w:t>
      </w:r>
    </w:p>
    <w:p w:rsidR="00BC0954" w:rsidRDefault="00BC0954" w:rsidP="00C35E32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b) Derive an expression for the maximum range of RADAR.                               </w:t>
      </w:r>
      <w:r w:rsidR="00A318A1">
        <w:rPr>
          <w:rFonts w:ascii="Arial" w:hAnsi="Arial" w:cs="Arial"/>
        </w:rPr>
        <w:t xml:space="preserve">             </w:t>
      </w:r>
      <w:r w:rsidRPr="002D6C3C">
        <w:rPr>
          <w:rFonts w:ascii="Arial" w:hAnsi="Arial" w:cs="Arial"/>
        </w:rPr>
        <w:t>(6+6)</w:t>
      </w:r>
    </w:p>
    <w:p w:rsidR="00AD6C98" w:rsidRPr="002D6C3C" w:rsidRDefault="00AD6C98" w:rsidP="00C35E32">
      <w:pPr>
        <w:spacing w:after="0" w:line="240" w:lineRule="auto"/>
        <w:rPr>
          <w:rFonts w:ascii="Arial" w:hAnsi="Arial" w:cs="Arial"/>
        </w:rPr>
      </w:pPr>
    </w:p>
    <w:p w:rsidR="00C2340D" w:rsidRPr="002D6C3C" w:rsidRDefault="00C2340D" w:rsidP="00C35E32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>6    a) Give the RADAR classification.</w:t>
      </w:r>
    </w:p>
    <w:p w:rsidR="00C2340D" w:rsidRPr="002D6C3C" w:rsidRDefault="00C244F0" w:rsidP="00C35E3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b) Explain blue</w:t>
      </w:r>
      <w:r w:rsidR="00C2340D" w:rsidRPr="002D6C3C">
        <w:rPr>
          <w:rFonts w:ascii="Arial" w:hAnsi="Arial" w:cs="Arial"/>
        </w:rPr>
        <w:t>tooth standards.</w:t>
      </w:r>
    </w:p>
    <w:p w:rsidR="00C2340D" w:rsidRPr="002D6C3C" w:rsidRDefault="00C2340D" w:rsidP="00C35E32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c) With the help of a simplified block diagram explain the operation of cellular mobile</w:t>
      </w:r>
    </w:p>
    <w:p w:rsidR="00C2340D" w:rsidRDefault="00C2340D" w:rsidP="00C35E32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communication system.                                                                                </w:t>
      </w:r>
      <w:r w:rsidR="00C15D33">
        <w:rPr>
          <w:rFonts w:ascii="Arial" w:hAnsi="Arial" w:cs="Arial"/>
        </w:rPr>
        <w:t xml:space="preserve">            </w:t>
      </w:r>
      <w:r w:rsidRPr="002D6C3C">
        <w:rPr>
          <w:rFonts w:ascii="Arial" w:hAnsi="Arial" w:cs="Arial"/>
        </w:rPr>
        <w:t>(3+3+6)</w:t>
      </w:r>
    </w:p>
    <w:p w:rsidR="00AD6C98" w:rsidRPr="002D6C3C" w:rsidRDefault="00AD6C98" w:rsidP="00C35E32">
      <w:pPr>
        <w:spacing w:after="0" w:line="240" w:lineRule="auto"/>
        <w:rPr>
          <w:rFonts w:ascii="Arial" w:hAnsi="Arial" w:cs="Arial"/>
        </w:rPr>
      </w:pPr>
    </w:p>
    <w:p w:rsidR="00295300" w:rsidRPr="002D6C3C" w:rsidRDefault="00295300" w:rsidP="00C35E32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>7    a) What is CDMA digital cellular telephone system? Explain.</w:t>
      </w:r>
    </w:p>
    <w:p w:rsidR="00295300" w:rsidRPr="002D6C3C" w:rsidRDefault="00295300" w:rsidP="00C35E32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b) Mention and explain the cellular standards.</w:t>
      </w:r>
    </w:p>
    <w:p w:rsidR="00295300" w:rsidRPr="002D6C3C" w:rsidRDefault="00295300" w:rsidP="00C35E32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c) Describe frequency reuse. Why is it useful in cellular telephone </w:t>
      </w:r>
      <w:r w:rsidR="00480ECF" w:rsidRPr="002D6C3C">
        <w:rPr>
          <w:rFonts w:ascii="Arial" w:hAnsi="Arial" w:cs="Arial"/>
        </w:rPr>
        <w:t xml:space="preserve">system?   </w:t>
      </w:r>
      <w:r w:rsidR="00AF67D2">
        <w:rPr>
          <w:rFonts w:ascii="Arial" w:hAnsi="Arial" w:cs="Arial"/>
        </w:rPr>
        <w:t xml:space="preserve">            </w:t>
      </w:r>
      <w:r w:rsidR="00480ECF" w:rsidRPr="002D6C3C">
        <w:rPr>
          <w:rFonts w:ascii="Arial" w:hAnsi="Arial" w:cs="Arial"/>
        </w:rPr>
        <w:t>(4+4+4)</w:t>
      </w:r>
    </w:p>
    <w:p w:rsidR="00F53754" w:rsidRPr="002D6C3C" w:rsidRDefault="00F53754" w:rsidP="00C35E32">
      <w:pPr>
        <w:spacing w:after="0" w:line="240" w:lineRule="auto"/>
        <w:rPr>
          <w:rFonts w:ascii="Arial" w:hAnsi="Arial" w:cs="Arial"/>
        </w:rPr>
      </w:pPr>
    </w:p>
    <w:p w:rsidR="003F7966" w:rsidRDefault="003F7966" w:rsidP="00F53754">
      <w:pPr>
        <w:jc w:val="center"/>
        <w:rPr>
          <w:rFonts w:ascii="Arial" w:hAnsi="Arial" w:cs="Arial"/>
          <w:b/>
        </w:rPr>
      </w:pPr>
    </w:p>
    <w:p w:rsidR="003F7966" w:rsidRDefault="003F7966" w:rsidP="00F53754">
      <w:pPr>
        <w:jc w:val="center"/>
        <w:rPr>
          <w:rFonts w:ascii="Arial" w:hAnsi="Arial" w:cs="Arial"/>
          <w:b/>
        </w:rPr>
      </w:pPr>
    </w:p>
    <w:p w:rsidR="003F7966" w:rsidRDefault="003F7966" w:rsidP="00F53754">
      <w:pPr>
        <w:jc w:val="center"/>
        <w:rPr>
          <w:rFonts w:ascii="Arial" w:hAnsi="Arial" w:cs="Arial"/>
          <w:b/>
        </w:rPr>
      </w:pPr>
    </w:p>
    <w:p w:rsidR="003F7966" w:rsidRDefault="003F7966" w:rsidP="003F796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EL-6112-B-17</w:t>
      </w:r>
    </w:p>
    <w:p w:rsidR="003F7966" w:rsidRDefault="003F7966" w:rsidP="00F53754">
      <w:pPr>
        <w:jc w:val="center"/>
        <w:rPr>
          <w:rFonts w:ascii="Arial" w:hAnsi="Arial" w:cs="Arial"/>
          <w:b/>
        </w:rPr>
      </w:pPr>
    </w:p>
    <w:p w:rsidR="003F7966" w:rsidRDefault="003F7966" w:rsidP="00F53754">
      <w:pPr>
        <w:jc w:val="center"/>
        <w:rPr>
          <w:rFonts w:ascii="Arial" w:hAnsi="Arial" w:cs="Arial"/>
          <w:b/>
        </w:rPr>
      </w:pPr>
    </w:p>
    <w:p w:rsidR="00F53754" w:rsidRPr="002D6C3C" w:rsidRDefault="00F53754" w:rsidP="00F53754">
      <w:pPr>
        <w:jc w:val="center"/>
        <w:rPr>
          <w:rFonts w:ascii="Arial" w:hAnsi="Arial" w:cs="Arial"/>
          <w:b/>
        </w:rPr>
      </w:pPr>
      <w:r w:rsidRPr="002D6C3C">
        <w:rPr>
          <w:rFonts w:ascii="Arial" w:hAnsi="Arial" w:cs="Arial"/>
          <w:b/>
        </w:rPr>
        <w:t>Part – B</w:t>
      </w:r>
    </w:p>
    <w:p w:rsidR="00F53754" w:rsidRPr="002D6C3C" w:rsidRDefault="00F53754" w:rsidP="00F53754">
      <w:pPr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Answer any </w:t>
      </w:r>
      <w:r w:rsidRPr="002D6C3C">
        <w:rPr>
          <w:rFonts w:ascii="Arial" w:hAnsi="Arial" w:cs="Arial"/>
          <w:b/>
        </w:rPr>
        <w:t>FIVE</w:t>
      </w:r>
      <w:r w:rsidRPr="002D6C3C">
        <w:rPr>
          <w:rFonts w:ascii="Arial" w:hAnsi="Arial" w:cs="Arial"/>
        </w:rPr>
        <w:t xml:space="preserve"> questions.</w:t>
      </w:r>
      <w:r w:rsidR="00D7420D" w:rsidRPr="002D6C3C">
        <w:rPr>
          <w:rFonts w:ascii="Arial" w:hAnsi="Arial" w:cs="Arial"/>
        </w:rPr>
        <w:tab/>
      </w:r>
      <w:r w:rsidR="00D7420D" w:rsidRPr="002D6C3C">
        <w:rPr>
          <w:rFonts w:ascii="Arial" w:hAnsi="Arial" w:cs="Arial"/>
        </w:rPr>
        <w:tab/>
      </w:r>
      <w:r w:rsidR="00D7420D" w:rsidRPr="002D6C3C">
        <w:rPr>
          <w:rFonts w:ascii="Arial" w:hAnsi="Arial" w:cs="Arial"/>
        </w:rPr>
        <w:tab/>
      </w:r>
      <w:r w:rsidR="00D7420D" w:rsidRPr="002D6C3C">
        <w:rPr>
          <w:rFonts w:ascii="Arial" w:hAnsi="Arial" w:cs="Arial"/>
        </w:rPr>
        <w:tab/>
      </w:r>
      <w:r w:rsidR="00D7420D" w:rsidRPr="002D6C3C">
        <w:rPr>
          <w:rFonts w:ascii="Arial" w:hAnsi="Arial" w:cs="Arial"/>
        </w:rPr>
        <w:tab/>
      </w:r>
      <w:r w:rsidR="002E13DD" w:rsidRPr="002D6C3C">
        <w:rPr>
          <w:rFonts w:ascii="Arial" w:hAnsi="Arial" w:cs="Arial"/>
        </w:rPr>
        <w:t xml:space="preserve">                        </w:t>
      </w:r>
      <w:r w:rsidR="00C119CD">
        <w:rPr>
          <w:rFonts w:ascii="Arial" w:hAnsi="Arial" w:cs="Arial"/>
        </w:rPr>
        <w:t xml:space="preserve">                  </w:t>
      </w:r>
      <w:r w:rsidRPr="002D6C3C">
        <w:rPr>
          <w:rFonts w:ascii="Arial" w:hAnsi="Arial" w:cs="Arial"/>
        </w:rPr>
        <w:t>5 x 6 = 30</w:t>
      </w:r>
    </w:p>
    <w:p w:rsidR="00405B22" w:rsidRPr="002D6C3C" w:rsidRDefault="00D7420D" w:rsidP="00405B22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>8       A system has bandwidth of 6 kHz and a</w:t>
      </w:r>
      <w:r w:rsidR="00D23D43">
        <w:rPr>
          <w:rFonts w:ascii="Arial" w:hAnsi="Arial" w:cs="Arial"/>
        </w:rPr>
        <w:t xml:space="preserve"> </w:t>
      </w:r>
      <w:r w:rsidRPr="002D6C3C">
        <w:rPr>
          <w:rFonts w:ascii="Arial" w:hAnsi="Arial" w:cs="Arial"/>
        </w:rPr>
        <w:t xml:space="preserve">signal to noise ratio is 200 db </w:t>
      </w:r>
      <w:r w:rsidR="00405B22" w:rsidRPr="002D6C3C">
        <w:rPr>
          <w:rFonts w:ascii="Arial" w:hAnsi="Arial" w:cs="Arial"/>
        </w:rPr>
        <w:t>at the</w:t>
      </w:r>
      <w:r w:rsidRPr="002D6C3C">
        <w:rPr>
          <w:rFonts w:ascii="Arial" w:hAnsi="Arial" w:cs="Arial"/>
        </w:rPr>
        <w:t xml:space="preserve"> input </w:t>
      </w:r>
    </w:p>
    <w:p w:rsidR="00BB178A" w:rsidRDefault="00405B22" w:rsidP="00405B22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</w:t>
      </w:r>
      <w:r w:rsidR="00D7420D" w:rsidRPr="002D6C3C">
        <w:rPr>
          <w:rFonts w:ascii="Arial" w:hAnsi="Arial" w:cs="Arial"/>
        </w:rPr>
        <w:t>to the receiver, calculate a) its information capacity and   b) the capacity of the</w:t>
      </w:r>
      <w:r w:rsidR="00BB178A">
        <w:rPr>
          <w:rFonts w:ascii="Arial" w:hAnsi="Arial" w:cs="Arial"/>
        </w:rPr>
        <w:t xml:space="preserve"> </w:t>
      </w:r>
      <w:r w:rsidR="00D7420D" w:rsidRPr="002D6C3C">
        <w:rPr>
          <w:rFonts w:ascii="Arial" w:hAnsi="Arial" w:cs="Arial"/>
        </w:rPr>
        <w:t xml:space="preserve">channel, if </w:t>
      </w:r>
    </w:p>
    <w:p w:rsidR="00D7420D" w:rsidRDefault="00BB178A" w:rsidP="00405B2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7420D" w:rsidRPr="002D6C3C">
        <w:rPr>
          <w:rFonts w:ascii="Arial" w:hAnsi="Arial" w:cs="Arial"/>
        </w:rPr>
        <w:t>its bandwidth is doubled, while the transmitted signal power remains  constant.</w:t>
      </w:r>
    </w:p>
    <w:p w:rsidR="00AD6C98" w:rsidRPr="002D6C3C" w:rsidRDefault="00AD6C98" w:rsidP="00405B22">
      <w:pPr>
        <w:spacing w:after="0" w:line="240" w:lineRule="auto"/>
        <w:rPr>
          <w:rFonts w:ascii="Arial" w:hAnsi="Arial" w:cs="Arial"/>
        </w:rPr>
      </w:pPr>
    </w:p>
    <w:p w:rsidR="00D93420" w:rsidRDefault="00D93420" w:rsidP="00BA75AE">
      <w:pPr>
        <w:spacing w:after="0" w:line="240" w:lineRule="auto"/>
        <w:rPr>
          <w:rFonts w:ascii="Arial" w:hAnsi="Arial" w:cs="Arial"/>
        </w:rPr>
      </w:pPr>
    </w:p>
    <w:p w:rsidR="00831DE4" w:rsidRPr="002D6C3C" w:rsidRDefault="00516EA7" w:rsidP="00BA75AE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>9</w:t>
      </w:r>
      <w:r w:rsidR="00831DE4" w:rsidRPr="002D6C3C">
        <w:rPr>
          <w:rFonts w:ascii="Arial" w:hAnsi="Arial" w:cs="Arial"/>
        </w:rPr>
        <w:t xml:space="preserve">       The v(t) defined by the relation v(t) = 10 Cos (100 π t ) Cos (200 π t) is required to</w:t>
      </w:r>
    </w:p>
    <w:p w:rsidR="00711F67" w:rsidRPr="002D6C3C" w:rsidRDefault="002864F0" w:rsidP="00831DE4">
      <w:pPr>
        <w:spacing w:after="0" w:line="24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31DE4" w:rsidRPr="002D6C3C">
        <w:rPr>
          <w:rFonts w:ascii="Arial" w:hAnsi="Arial" w:cs="Arial"/>
        </w:rPr>
        <w:t xml:space="preserve">be transmitted using digital modulation technique. Determine the Nyquist rate of </w:t>
      </w:r>
    </w:p>
    <w:p w:rsidR="00711F67" w:rsidRPr="002D6C3C" w:rsidRDefault="002864F0" w:rsidP="00831DE4">
      <w:pPr>
        <w:spacing w:after="0" w:line="24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31DE4" w:rsidRPr="002D6C3C">
        <w:rPr>
          <w:rFonts w:ascii="Arial" w:hAnsi="Arial" w:cs="Arial"/>
        </w:rPr>
        <w:t xml:space="preserve">sampling. Also calculate the signal to noise ratio in db which would be required </w:t>
      </w:r>
    </w:p>
    <w:p w:rsidR="00516EA7" w:rsidRDefault="002864F0" w:rsidP="00831DE4">
      <w:pPr>
        <w:spacing w:after="0" w:line="24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31DE4" w:rsidRPr="002D6C3C">
        <w:rPr>
          <w:rFonts w:ascii="Arial" w:hAnsi="Arial" w:cs="Arial"/>
        </w:rPr>
        <w:t>f</w:t>
      </w:r>
      <w:r w:rsidR="009A382B">
        <w:rPr>
          <w:rFonts w:ascii="Arial" w:hAnsi="Arial" w:cs="Arial"/>
        </w:rPr>
        <w:t>or an ideal channel with a band</w:t>
      </w:r>
      <w:r w:rsidR="00831DE4" w:rsidRPr="002D6C3C">
        <w:rPr>
          <w:rFonts w:ascii="Arial" w:hAnsi="Arial" w:cs="Arial"/>
        </w:rPr>
        <w:t>width of 4 kHz.</w:t>
      </w:r>
    </w:p>
    <w:p w:rsidR="00AD6C98" w:rsidRDefault="00AD6C98" w:rsidP="00831DE4">
      <w:pPr>
        <w:spacing w:after="0" w:line="240" w:lineRule="auto"/>
        <w:ind w:left="270" w:hanging="270"/>
        <w:rPr>
          <w:rFonts w:ascii="Arial" w:hAnsi="Arial" w:cs="Arial"/>
        </w:rPr>
      </w:pPr>
    </w:p>
    <w:p w:rsidR="00711F67" w:rsidRPr="002D6C3C" w:rsidRDefault="00711F6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>10      In a Satellite Communication system, assume free space conditions. The Satellite</w:t>
      </w:r>
    </w:p>
    <w:p w:rsidR="00711F67" w:rsidRPr="002D6C3C" w:rsidRDefault="00711F6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is at a height of  36×10</w:t>
      </w:r>
      <w:r w:rsidRPr="002D6C3C">
        <w:rPr>
          <w:rFonts w:ascii="Arial" w:hAnsi="Arial" w:cs="Arial"/>
          <w:vertAlign w:val="superscript"/>
        </w:rPr>
        <w:t xml:space="preserve">3  </w:t>
      </w:r>
      <w:r w:rsidRPr="002D6C3C">
        <w:rPr>
          <w:rFonts w:ascii="Arial" w:hAnsi="Arial" w:cs="Arial"/>
        </w:rPr>
        <w:t xml:space="preserve">km above the earth, the frequency used is 4000 MHz, </w:t>
      </w:r>
    </w:p>
    <w:p w:rsidR="00711F67" w:rsidRPr="002D6C3C" w:rsidRDefault="00711F6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and the transmitting antenna gain is 15 db and the receiving gain is 45 db.</w:t>
      </w:r>
    </w:p>
    <w:p w:rsidR="00711F67" w:rsidRPr="002D6C3C" w:rsidRDefault="00711F6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Calculate a) the free space transmission loss and b) the received power with the</w:t>
      </w:r>
    </w:p>
    <w:p w:rsidR="00711F67" w:rsidRDefault="00711F6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transmitted power is 200 watts.</w:t>
      </w:r>
    </w:p>
    <w:p w:rsidR="00AD6C98" w:rsidRPr="002D6C3C" w:rsidRDefault="00AD6C98" w:rsidP="00831DE4">
      <w:pPr>
        <w:spacing w:after="0" w:line="240" w:lineRule="auto"/>
        <w:ind w:left="270" w:hanging="270"/>
        <w:rPr>
          <w:rFonts w:ascii="Arial" w:hAnsi="Arial" w:cs="Arial"/>
        </w:rPr>
      </w:pPr>
    </w:p>
    <w:p w:rsidR="005C6ABA" w:rsidRPr="002D6C3C" w:rsidRDefault="00CB4DE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>11</w:t>
      </w:r>
      <w:r w:rsidR="005C6ABA" w:rsidRPr="002D6C3C">
        <w:rPr>
          <w:rFonts w:ascii="Arial" w:hAnsi="Arial" w:cs="Arial"/>
        </w:rPr>
        <w:t xml:space="preserve">      In a satellite communication system, free space condition may be assumed. What </w:t>
      </w:r>
    </w:p>
    <w:p w:rsidR="005C6ABA" w:rsidRPr="002D6C3C" w:rsidRDefault="005C6ABA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is the power at receiving antenna (dbw), when the satellite ERP is + 24 dbw </w:t>
      </w:r>
    </w:p>
    <w:p w:rsidR="005C6ABA" w:rsidRPr="002D6C3C" w:rsidRDefault="005C6ABA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transmitted at 14000 MHz over a distance of 36000 km. ( Given Gt = 36 dbw and</w:t>
      </w:r>
    </w:p>
    <w:p w:rsidR="00CB4DE7" w:rsidRDefault="005C6ABA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Gr = 20 dbw)</w:t>
      </w:r>
    </w:p>
    <w:p w:rsidR="00AD6C98" w:rsidRPr="002D6C3C" w:rsidRDefault="00AD6C98" w:rsidP="00831DE4">
      <w:pPr>
        <w:spacing w:after="0" w:line="240" w:lineRule="auto"/>
        <w:ind w:left="270" w:hanging="270"/>
        <w:rPr>
          <w:rFonts w:ascii="Arial" w:hAnsi="Arial" w:cs="Arial"/>
        </w:rPr>
      </w:pPr>
    </w:p>
    <w:p w:rsidR="00CB4DE7" w:rsidRPr="002D6C3C" w:rsidRDefault="00CB4DE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12      A step index optical fiber of 50 µm core diameter and 125 µm cladding diameter </w:t>
      </w:r>
    </w:p>
    <w:p w:rsidR="00CB4DE7" w:rsidRPr="002D6C3C" w:rsidRDefault="00CB4DE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supports 320 modes at</w:t>
      </w:r>
      <w:r w:rsidR="00977900">
        <w:rPr>
          <w:rFonts w:ascii="Arial" w:hAnsi="Arial" w:cs="Arial"/>
        </w:rPr>
        <w:t xml:space="preserve"> 352.9 THz  </w:t>
      </w:r>
      <w:r w:rsidRPr="002D6C3C">
        <w:rPr>
          <w:rFonts w:ascii="Arial" w:hAnsi="Arial" w:cs="Arial"/>
        </w:rPr>
        <w:t>frequency. Calculate the refractive index of the</w:t>
      </w:r>
    </w:p>
    <w:p w:rsidR="00CB4DE7" w:rsidRPr="002D6C3C" w:rsidRDefault="00CB4DE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cladding of this step index fiber if the refractive index of  its core is 1.485. Also </w:t>
      </w:r>
    </w:p>
    <w:p w:rsidR="00CB4DE7" w:rsidRDefault="00CB4DE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calculate the acceptance angle.</w:t>
      </w:r>
    </w:p>
    <w:p w:rsidR="00AD6C98" w:rsidRPr="002D6C3C" w:rsidRDefault="00AD6C98" w:rsidP="00831DE4">
      <w:pPr>
        <w:spacing w:after="0" w:line="240" w:lineRule="auto"/>
        <w:ind w:left="270" w:hanging="270"/>
        <w:rPr>
          <w:rFonts w:ascii="Arial" w:hAnsi="Arial" w:cs="Arial"/>
        </w:rPr>
      </w:pPr>
    </w:p>
    <w:p w:rsidR="00257AE7" w:rsidRPr="002D6C3C" w:rsidRDefault="00257AE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13      The frequency of light produced by the three semiconductor diodes are 459 THz, </w:t>
      </w:r>
    </w:p>
    <w:p w:rsidR="00257AE7" w:rsidRPr="002D6C3C" w:rsidRDefault="00257AE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290 THz and 241 THz respectively. Calculate the wavelength and energy gap of </w:t>
      </w:r>
    </w:p>
    <w:p w:rsidR="00257AE7" w:rsidRDefault="00257AE7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the materials used for the three diodes.</w:t>
      </w:r>
    </w:p>
    <w:p w:rsidR="00AD6C98" w:rsidRPr="002D6C3C" w:rsidRDefault="00AD6C98" w:rsidP="00831DE4">
      <w:pPr>
        <w:spacing w:after="0" w:line="240" w:lineRule="auto"/>
        <w:ind w:left="270" w:hanging="270"/>
        <w:rPr>
          <w:rFonts w:ascii="Arial" w:hAnsi="Arial" w:cs="Arial"/>
        </w:rPr>
      </w:pPr>
    </w:p>
    <w:p w:rsidR="00C01A04" w:rsidRDefault="00C644AE" w:rsidP="00831DE4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>14      Calculate the maximum range of a RADAR system which operates at 4 cm</w:t>
      </w:r>
      <w:r w:rsidR="00C01A04">
        <w:rPr>
          <w:rFonts w:ascii="Arial" w:hAnsi="Arial" w:cs="Arial"/>
        </w:rPr>
        <w:t xml:space="preserve"> wavelength</w:t>
      </w:r>
    </w:p>
    <w:p w:rsidR="00C644AE" w:rsidRPr="002D6C3C" w:rsidRDefault="00C01A04" w:rsidP="00C01A04">
      <w:pPr>
        <w:spacing w:after="0" w:line="24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644AE" w:rsidRPr="002D6C3C">
        <w:rPr>
          <w:rFonts w:ascii="Arial" w:hAnsi="Arial" w:cs="Arial"/>
        </w:rPr>
        <w:t xml:space="preserve"> and a</w:t>
      </w:r>
      <w:r>
        <w:rPr>
          <w:rFonts w:ascii="Arial" w:hAnsi="Arial" w:cs="Arial"/>
        </w:rPr>
        <w:t xml:space="preserve"> </w:t>
      </w:r>
      <w:r w:rsidR="00C644AE" w:rsidRPr="002D6C3C">
        <w:rPr>
          <w:rFonts w:ascii="Arial" w:hAnsi="Arial" w:cs="Arial"/>
        </w:rPr>
        <w:t>peak value  of pulse power at 750 kw,  if its minimum receivable power is 10</w:t>
      </w:r>
      <w:r w:rsidR="00C644AE" w:rsidRPr="002D6C3C">
        <w:rPr>
          <w:rFonts w:ascii="Arial" w:hAnsi="Arial" w:cs="Arial"/>
          <w:vertAlign w:val="superscript"/>
        </w:rPr>
        <w:t xml:space="preserve">  -13 </w:t>
      </w:r>
      <w:r w:rsidR="00C644AE" w:rsidRPr="002D6C3C">
        <w:rPr>
          <w:rFonts w:ascii="Arial" w:hAnsi="Arial" w:cs="Arial"/>
        </w:rPr>
        <w:t xml:space="preserve">w, </w:t>
      </w:r>
    </w:p>
    <w:p w:rsidR="003830B3" w:rsidRDefault="00C644AE" w:rsidP="003830B3">
      <w:pPr>
        <w:spacing w:after="0" w:line="240" w:lineRule="auto"/>
        <w:ind w:left="270" w:hanging="270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the capture area of its antenna is 5 m</w:t>
      </w:r>
      <w:r w:rsidRPr="002D6C3C">
        <w:rPr>
          <w:rFonts w:ascii="Arial" w:hAnsi="Arial" w:cs="Arial"/>
          <w:vertAlign w:val="superscript"/>
        </w:rPr>
        <w:t>2</w:t>
      </w:r>
      <w:r w:rsidRPr="002D6C3C">
        <w:rPr>
          <w:rFonts w:ascii="Arial" w:hAnsi="Arial" w:cs="Arial"/>
        </w:rPr>
        <w:t xml:space="preserve"> and  radar cross- sectional area of the  target </w:t>
      </w:r>
    </w:p>
    <w:p w:rsidR="00C644AE" w:rsidRPr="002D6C3C" w:rsidRDefault="003830B3" w:rsidP="003830B3">
      <w:pPr>
        <w:spacing w:after="0" w:line="240" w:lineRule="auto"/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644AE" w:rsidRPr="002D6C3C">
        <w:rPr>
          <w:rFonts w:ascii="Arial" w:hAnsi="Arial" w:cs="Arial"/>
        </w:rPr>
        <w:t>is 15 m</w:t>
      </w:r>
      <w:r w:rsidR="00C644AE" w:rsidRPr="002D6C3C">
        <w:rPr>
          <w:rFonts w:ascii="Arial" w:hAnsi="Arial" w:cs="Arial"/>
          <w:vertAlign w:val="superscript"/>
        </w:rPr>
        <w:t>2</w:t>
      </w:r>
      <w:r w:rsidR="00C644AE" w:rsidRPr="002D6C3C">
        <w:rPr>
          <w:rFonts w:ascii="Arial" w:hAnsi="Arial" w:cs="Arial"/>
        </w:rPr>
        <w:t>.</w:t>
      </w:r>
    </w:p>
    <w:p w:rsidR="00E74AB9" w:rsidRPr="002D6C3C" w:rsidRDefault="00E74AB9" w:rsidP="00F0426D">
      <w:pPr>
        <w:jc w:val="center"/>
        <w:rPr>
          <w:rFonts w:ascii="Arial" w:hAnsi="Arial" w:cs="Arial"/>
          <w:b/>
        </w:rPr>
      </w:pPr>
      <w:r w:rsidRPr="002D6C3C">
        <w:rPr>
          <w:rFonts w:ascii="Arial" w:hAnsi="Arial" w:cs="Arial"/>
          <w:b/>
        </w:rPr>
        <w:t>Part – C</w:t>
      </w:r>
    </w:p>
    <w:p w:rsidR="00E74AB9" w:rsidRPr="002D6C3C" w:rsidRDefault="00E74AB9" w:rsidP="00E74AB9">
      <w:pPr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Answer any </w:t>
      </w:r>
      <w:r w:rsidRPr="002D6C3C">
        <w:rPr>
          <w:rFonts w:ascii="Arial" w:hAnsi="Arial" w:cs="Arial"/>
          <w:b/>
        </w:rPr>
        <w:t>FIVE</w:t>
      </w:r>
      <w:r w:rsidRPr="002D6C3C">
        <w:rPr>
          <w:rFonts w:ascii="Arial" w:hAnsi="Arial" w:cs="Arial"/>
        </w:rPr>
        <w:t xml:space="preserve"> questions.</w:t>
      </w:r>
      <w:r w:rsidRPr="002D6C3C">
        <w:rPr>
          <w:rFonts w:ascii="Arial" w:hAnsi="Arial" w:cs="Arial"/>
        </w:rPr>
        <w:tab/>
      </w:r>
      <w:r w:rsidRPr="002D6C3C">
        <w:rPr>
          <w:rFonts w:ascii="Arial" w:hAnsi="Arial" w:cs="Arial"/>
        </w:rPr>
        <w:tab/>
      </w:r>
      <w:r w:rsidRPr="002D6C3C">
        <w:rPr>
          <w:rFonts w:ascii="Arial" w:hAnsi="Arial" w:cs="Arial"/>
        </w:rPr>
        <w:tab/>
      </w:r>
      <w:r w:rsidRPr="002D6C3C">
        <w:rPr>
          <w:rFonts w:ascii="Arial" w:hAnsi="Arial" w:cs="Arial"/>
        </w:rPr>
        <w:tab/>
      </w:r>
      <w:r w:rsidRPr="002D6C3C">
        <w:rPr>
          <w:rFonts w:ascii="Arial" w:hAnsi="Arial" w:cs="Arial"/>
        </w:rPr>
        <w:tab/>
        <w:t xml:space="preserve">                        </w:t>
      </w:r>
      <w:r w:rsidR="00C662C2" w:rsidRPr="002D6C3C">
        <w:rPr>
          <w:rFonts w:ascii="Arial" w:hAnsi="Arial" w:cs="Arial"/>
        </w:rPr>
        <w:t xml:space="preserve">       </w:t>
      </w:r>
      <w:r w:rsidR="000C38A1">
        <w:rPr>
          <w:rFonts w:ascii="Arial" w:hAnsi="Arial" w:cs="Arial"/>
        </w:rPr>
        <w:t xml:space="preserve">           </w:t>
      </w:r>
      <w:r w:rsidRPr="002D6C3C">
        <w:rPr>
          <w:rFonts w:ascii="Arial" w:hAnsi="Arial" w:cs="Arial"/>
        </w:rPr>
        <w:t>5 x 2 = 10</w:t>
      </w:r>
    </w:p>
    <w:p w:rsidR="00DC42BA" w:rsidRDefault="002D3C82" w:rsidP="00B54DC4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>15       Differentiate between natural sampling and flat sampling using waveforms</w:t>
      </w:r>
    </w:p>
    <w:p w:rsidR="002D3C82" w:rsidRPr="002D6C3C" w:rsidRDefault="002D3C82" w:rsidP="00B54DC4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>.</w:t>
      </w:r>
    </w:p>
    <w:p w:rsidR="002D3C82" w:rsidRDefault="002D3C82" w:rsidP="00B54DC4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16       What are the two techniques to increase </w:t>
      </w:r>
      <w:r w:rsidR="00073F83" w:rsidRPr="002D6C3C">
        <w:rPr>
          <w:rFonts w:ascii="Arial" w:hAnsi="Arial" w:cs="Arial"/>
        </w:rPr>
        <w:t>the information transfer rate?</w:t>
      </w:r>
    </w:p>
    <w:p w:rsidR="00DC42BA" w:rsidRPr="002D6C3C" w:rsidRDefault="00DC42BA" w:rsidP="00B54DC4">
      <w:pPr>
        <w:spacing w:after="0" w:line="240" w:lineRule="auto"/>
        <w:rPr>
          <w:rFonts w:ascii="Arial" w:hAnsi="Arial" w:cs="Arial"/>
        </w:rPr>
      </w:pPr>
    </w:p>
    <w:p w:rsidR="00B54DC4" w:rsidRPr="002D6C3C" w:rsidRDefault="00073F83" w:rsidP="00B54DC4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>17       Name the high altitude earth orbit satellite and mark the frequency spectrum</w:t>
      </w:r>
    </w:p>
    <w:p w:rsidR="00073F83" w:rsidRDefault="00B54DC4" w:rsidP="00B54DC4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</w:t>
      </w:r>
      <w:r w:rsidR="00073F83" w:rsidRPr="002D6C3C">
        <w:rPr>
          <w:rFonts w:ascii="Arial" w:hAnsi="Arial" w:cs="Arial"/>
        </w:rPr>
        <w:t xml:space="preserve"> range.</w:t>
      </w:r>
    </w:p>
    <w:p w:rsidR="00DC42BA" w:rsidRPr="002D6C3C" w:rsidRDefault="00DC42BA" w:rsidP="00B54DC4">
      <w:pPr>
        <w:spacing w:after="0" w:line="240" w:lineRule="auto"/>
        <w:rPr>
          <w:rFonts w:ascii="Arial" w:hAnsi="Arial" w:cs="Arial"/>
        </w:rPr>
      </w:pPr>
    </w:p>
    <w:p w:rsidR="00CF63E0" w:rsidRDefault="00CF63E0" w:rsidP="00B54DC4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lastRenderedPageBreak/>
        <w:t>18       How the two bodies in space interact. Also name the two bodies.</w:t>
      </w:r>
    </w:p>
    <w:p w:rsidR="00DC42BA" w:rsidRPr="002D6C3C" w:rsidRDefault="00DC42BA" w:rsidP="00B54DC4">
      <w:pPr>
        <w:spacing w:after="0" w:line="240" w:lineRule="auto"/>
        <w:rPr>
          <w:rFonts w:ascii="Arial" w:hAnsi="Arial" w:cs="Arial"/>
        </w:rPr>
      </w:pPr>
    </w:p>
    <w:p w:rsidR="00CF63E0" w:rsidRDefault="00CF63E0" w:rsidP="00B54DC4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19       Write the </w:t>
      </w:r>
      <w:r w:rsidR="00B54DC4" w:rsidRPr="002D6C3C">
        <w:rPr>
          <w:rFonts w:ascii="Arial" w:hAnsi="Arial" w:cs="Arial"/>
        </w:rPr>
        <w:t>band and</w:t>
      </w:r>
      <w:r w:rsidRPr="002D6C3C">
        <w:rPr>
          <w:rFonts w:ascii="Arial" w:hAnsi="Arial" w:cs="Arial"/>
        </w:rPr>
        <w:t xml:space="preserve"> bandwidth used for Fiber optic </w:t>
      </w:r>
      <w:r w:rsidR="00B54DC4" w:rsidRPr="002D6C3C">
        <w:rPr>
          <w:rFonts w:ascii="Arial" w:hAnsi="Arial" w:cs="Arial"/>
        </w:rPr>
        <w:t>communication</w:t>
      </w:r>
      <w:r w:rsidRPr="002D6C3C">
        <w:rPr>
          <w:rFonts w:ascii="Arial" w:hAnsi="Arial" w:cs="Arial"/>
        </w:rPr>
        <w:t>.</w:t>
      </w:r>
    </w:p>
    <w:p w:rsidR="00DC42BA" w:rsidRPr="002D6C3C" w:rsidRDefault="00DC42BA" w:rsidP="00B54DC4">
      <w:pPr>
        <w:spacing w:after="0" w:line="240" w:lineRule="auto"/>
        <w:rPr>
          <w:rFonts w:ascii="Arial" w:hAnsi="Arial" w:cs="Arial"/>
        </w:rPr>
      </w:pPr>
    </w:p>
    <w:p w:rsidR="00CF63E0" w:rsidRDefault="00CF63E0" w:rsidP="00B54DC4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>20</w:t>
      </w:r>
      <w:r w:rsidR="007830EE">
        <w:rPr>
          <w:rFonts w:ascii="Arial" w:hAnsi="Arial" w:cs="Arial"/>
        </w:rPr>
        <w:t xml:space="preserve">       </w:t>
      </w:r>
      <w:r w:rsidR="00DA6E31">
        <w:rPr>
          <w:rFonts w:ascii="Arial" w:hAnsi="Arial" w:cs="Arial"/>
        </w:rPr>
        <w:t xml:space="preserve">What type of electromagnetic waves </w:t>
      </w:r>
      <w:r w:rsidR="006F62BB">
        <w:rPr>
          <w:rFonts w:ascii="Arial" w:hAnsi="Arial" w:cs="Arial"/>
        </w:rPr>
        <w:t xml:space="preserve">are </w:t>
      </w:r>
      <w:r w:rsidR="00DA6E31">
        <w:rPr>
          <w:rFonts w:ascii="Arial" w:hAnsi="Arial" w:cs="Arial"/>
        </w:rPr>
        <w:t>used in RADAR? Explain.</w:t>
      </w:r>
    </w:p>
    <w:p w:rsidR="00DC42BA" w:rsidRPr="002D6C3C" w:rsidRDefault="00DC42BA" w:rsidP="00B54DC4">
      <w:pPr>
        <w:spacing w:after="0" w:line="240" w:lineRule="auto"/>
        <w:rPr>
          <w:rFonts w:ascii="Arial" w:hAnsi="Arial" w:cs="Arial"/>
        </w:rPr>
      </w:pPr>
    </w:p>
    <w:p w:rsidR="00B54DC4" w:rsidRPr="002D6C3C" w:rsidRDefault="00CF63E0" w:rsidP="00B54DC4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21       Mention the two major kinds of interference produced within cellular telephone </w:t>
      </w:r>
    </w:p>
    <w:p w:rsidR="00CF63E0" w:rsidRPr="002D6C3C" w:rsidRDefault="00B54DC4" w:rsidP="00B54DC4">
      <w:pPr>
        <w:spacing w:after="0" w:line="240" w:lineRule="auto"/>
        <w:rPr>
          <w:rFonts w:ascii="Arial" w:hAnsi="Arial" w:cs="Arial"/>
        </w:rPr>
      </w:pPr>
      <w:r w:rsidRPr="002D6C3C">
        <w:rPr>
          <w:rFonts w:ascii="Arial" w:hAnsi="Arial" w:cs="Arial"/>
        </w:rPr>
        <w:t xml:space="preserve">           </w:t>
      </w:r>
      <w:r w:rsidR="00CF63E0" w:rsidRPr="002D6C3C">
        <w:rPr>
          <w:rFonts w:ascii="Arial" w:hAnsi="Arial" w:cs="Arial"/>
        </w:rPr>
        <w:t>system.</w:t>
      </w:r>
    </w:p>
    <w:p w:rsidR="00C2340D" w:rsidRPr="002D6C3C" w:rsidRDefault="00C2340D" w:rsidP="00B54DC4">
      <w:pPr>
        <w:spacing w:after="0" w:line="240" w:lineRule="auto"/>
        <w:rPr>
          <w:rFonts w:ascii="Arial" w:hAnsi="Arial" w:cs="Arial"/>
        </w:rPr>
      </w:pPr>
    </w:p>
    <w:p w:rsidR="00E0076D" w:rsidRPr="002D6C3C" w:rsidRDefault="00DE54A9" w:rsidP="007D75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-----------------------------------------------------------END--------------------------------------------------------------</w:t>
      </w:r>
    </w:p>
    <w:sectPr w:rsidR="00E0076D" w:rsidRPr="002D6C3C" w:rsidSect="003F7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9BA" w:rsidRDefault="00BA79BA" w:rsidP="00366F85">
      <w:pPr>
        <w:spacing w:after="0" w:line="240" w:lineRule="auto"/>
      </w:pPr>
      <w:r>
        <w:separator/>
      </w:r>
    </w:p>
  </w:endnote>
  <w:endnote w:type="continuationSeparator" w:id="1">
    <w:p w:rsidR="00BA79BA" w:rsidRDefault="00BA79BA" w:rsidP="0036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F85" w:rsidRDefault="00366F8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F85" w:rsidRDefault="00366F8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F85" w:rsidRDefault="00366F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9BA" w:rsidRDefault="00BA79BA" w:rsidP="00366F85">
      <w:pPr>
        <w:spacing w:after="0" w:line="240" w:lineRule="auto"/>
      </w:pPr>
      <w:r>
        <w:separator/>
      </w:r>
    </w:p>
  </w:footnote>
  <w:footnote w:type="continuationSeparator" w:id="1">
    <w:p w:rsidR="00BA79BA" w:rsidRDefault="00BA79BA" w:rsidP="0036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F85" w:rsidRDefault="00366F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92736" o:spid="_x0000_s4098" type="#_x0000_t136" style="position:absolute;margin-left:0;margin-top:0;width:599.85pt;height:59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F85" w:rsidRDefault="00366F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92737" o:spid="_x0000_s4099" type="#_x0000_t136" style="position:absolute;margin-left:0;margin-top:0;width:599.85pt;height:59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F85" w:rsidRDefault="00366F8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92735" o:spid="_x0000_s4097" type="#_x0000_t136" style="position:absolute;margin-left:0;margin-top:0;width:599.85pt;height:59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5741"/>
    <w:rsid w:val="00044CD8"/>
    <w:rsid w:val="00045741"/>
    <w:rsid w:val="00052562"/>
    <w:rsid w:val="000620FA"/>
    <w:rsid w:val="00073F83"/>
    <w:rsid w:val="000C1013"/>
    <w:rsid w:val="000C38A1"/>
    <w:rsid w:val="00127F09"/>
    <w:rsid w:val="001349C5"/>
    <w:rsid w:val="00164C55"/>
    <w:rsid w:val="001B4496"/>
    <w:rsid w:val="002153C7"/>
    <w:rsid w:val="002162FF"/>
    <w:rsid w:val="0024222C"/>
    <w:rsid w:val="00257AE7"/>
    <w:rsid w:val="002864F0"/>
    <w:rsid w:val="00295300"/>
    <w:rsid w:val="002A253C"/>
    <w:rsid w:val="002A7D9C"/>
    <w:rsid w:val="002D3C82"/>
    <w:rsid w:val="002D6C3C"/>
    <w:rsid w:val="002E13DD"/>
    <w:rsid w:val="003337DA"/>
    <w:rsid w:val="00366F85"/>
    <w:rsid w:val="003830B3"/>
    <w:rsid w:val="003A5EF2"/>
    <w:rsid w:val="003B6778"/>
    <w:rsid w:val="003F7966"/>
    <w:rsid w:val="00405B22"/>
    <w:rsid w:val="00480ECF"/>
    <w:rsid w:val="004F549C"/>
    <w:rsid w:val="00516EA7"/>
    <w:rsid w:val="005B6B43"/>
    <w:rsid w:val="005C6ABA"/>
    <w:rsid w:val="005E4427"/>
    <w:rsid w:val="006F62BB"/>
    <w:rsid w:val="00711F67"/>
    <w:rsid w:val="007224D3"/>
    <w:rsid w:val="00747C61"/>
    <w:rsid w:val="00773FFA"/>
    <w:rsid w:val="007830EE"/>
    <w:rsid w:val="007D7551"/>
    <w:rsid w:val="007E6361"/>
    <w:rsid w:val="00831DE4"/>
    <w:rsid w:val="00833DB9"/>
    <w:rsid w:val="0084560E"/>
    <w:rsid w:val="008E4450"/>
    <w:rsid w:val="009366BA"/>
    <w:rsid w:val="00960165"/>
    <w:rsid w:val="00974DBF"/>
    <w:rsid w:val="00977900"/>
    <w:rsid w:val="00981E41"/>
    <w:rsid w:val="009A382B"/>
    <w:rsid w:val="009C174F"/>
    <w:rsid w:val="00A14F6B"/>
    <w:rsid w:val="00A318A1"/>
    <w:rsid w:val="00A5077F"/>
    <w:rsid w:val="00A91F88"/>
    <w:rsid w:val="00AD6C98"/>
    <w:rsid w:val="00AD7DF2"/>
    <w:rsid w:val="00AF67D2"/>
    <w:rsid w:val="00AF7439"/>
    <w:rsid w:val="00B54DC4"/>
    <w:rsid w:val="00B765D5"/>
    <w:rsid w:val="00BA75AE"/>
    <w:rsid w:val="00BA79BA"/>
    <w:rsid w:val="00BB178A"/>
    <w:rsid w:val="00BC0954"/>
    <w:rsid w:val="00BE303B"/>
    <w:rsid w:val="00C01A04"/>
    <w:rsid w:val="00C052A4"/>
    <w:rsid w:val="00C119CD"/>
    <w:rsid w:val="00C15D33"/>
    <w:rsid w:val="00C2340D"/>
    <w:rsid w:val="00C244F0"/>
    <w:rsid w:val="00C35E32"/>
    <w:rsid w:val="00C644AE"/>
    <w:rsid w:val="00C662C2"/>
    <w:rsid w:val="00C742CD"/>
    <w:rsid w:val="00C80B1E"/>
    <w:rsid w:val="00CA46C6"/>
    <w:rsid w:val="00CB4DE7"/>
    <w:rsid w:val="00CE5B3B"/>
    <w:rsid w:val="00CF63E0"/>
    <w:rsid w:val="00D23D43"/>
    <w:rsid w:val="00D7420D"/>
    <w:rsid w:val="00D93420"/>
    <w:rsid w:val="00DA6E31"/>
    <w:rsid w:val="00DC42BA"/>
    <w:rsid w:val="00DE54A9"/>
    <w:rsid w:val="00E0076D"/>
    <w:rsid w:val="00E22A95"/>
    <w:rsid w:val="00E24F4A"/>
    <w:rsid w:val="00E74AB9"/>
    <w:rsid w:val="00EC2C23"/>
    <w:rsid w:val="00EF2BF7"/>
    <w:rsid w:val="00F0426D"/>
    <w:rsid w:val="00F240DD"/>
    <w:rsid w:val="00F5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5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9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6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6F85"/>
  </w:style>
  <w:style w:type="paragraph" w:styleId="Footer">
    <w:name w:val="footer"/>
    <w:basedOn w:val="Normal"/>
    <w:link w:val="FooterChar"/>
    <w:uiPriority w:val="99"/>
    <w:semiHidden/>
    <w:unhideWhenUsed/>
    <w:rsid w:val="00366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User</cp:lastModifiedBy>
  <cp:revision>88</cp:revision>
  <cp:lastPrinted>2017-03-24T12:52:00Z</cp:lastPrinted>
  <dcterms:created xsi:type="dcterms:W3CDTF">2017-01-22T22:01:00Z</dcterms:created>
  <dcterms:modified xsi:type="dcterms:W3CDTF">2017-03-24T12:53:00Z</dcterms:modified>
</cp:coreProperties>
</file>