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E8D" w:rsidRPr="00BA79F5" w:rsidRDefault="00703210" w:rsidP="00703210">
      <w:pPr>
        <w:pStyle w:val="Title"/>
        <w:tabs>
          <w:tab w:val="left" w:pos="166"/>
        </w:tabs>
        <w:ind w:hanging="748"/>
        <w:jc w:val="left"/>
        <w:rPr>
          <w:rFonts w:ascii="Arial" w:hAnsi="Arial"/>
          <w:b w:val="0"/>
          <w:bCs/>
        </w:rPr>
      </w:pPr>
      <w:r>
        <w:rPr>
          <w:rFonts w:ascii="Arial" w:hAnsi="Arial"/>
        </w:rPr>
        <w:tab/>
      </w:r>
      <w:r w:rsidR="00CC0961">
        <w:rPr>
          <w:rFonts w:asciiTheme="minorHAnsi" w:hAnsiTheme="minorHAnsi" w:cstheme="minorBidi"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.75pt;margin-top:8.35pt;width:195.25pt;height:40.6pt;z-index:251658240;mso-position-horizontal-relative:text;mso-position-vertical-relative:text">
            <v:textbox style="mso-next-textbox:#_x0000_s1026">
              <w:txbxContent>
                <w:p w:rsidR="002A1E8D" w:rsidRDefault="002A1E8D" w:rsidP="002A1E8D">
                  <w:r>
                    <w:t>Register Number:</w:t>
                  </w:r>
                </w:p>
                <w:p w:rsidR="002A1E8D" w:rsidRPr="004A3600" w:rsidRDefault="002A1E8D" w:rsidP="002A1E8D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4A3600">
                    <w:rPr>
                      <w:lang w:val="en-US"/>
                    </w:rPr>
                    <w:t>17</w:t>
                  </w:r>
                  <w:proofErr w:type="gramEnd"/>
                  <w:r w:rsidR="004A3600">
                    <w:rPr>
                      <w:lang w:val="en-US"/>
                    </w:rPr>
                    <w:t>-04-2017</w:t>
                  </w:r>
                </w:p>
              </w:txbxContent>
            </v:textbox>
          </v:shape>
        </w:pict>
      </w:r>
      <w:r w:rsidR="002A1E8D">
        <w:rPr>
          <w:rFonts w:ascii="Arial" w:hAnsi="Arial"/>
          <w:b w:val="0"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8D" w:rsidRPr="00BA79F5" w:rsidRDefault="002A1E8D" w:rsidP="002A1E8D">
      <w:pPr>
        <w:jc w:val="center"/>
        <w:rPr>
          <w:rFonts w:ascii="Arial" w:hAnsi="Arial"/>
          <w:b/>
          <w:bCs w:val="0"/>
        </w:rPr>
      </w:pPr>
      <w:r w:rsidRPr="00BA79F5">
        <w:rPr>
          <w:rFonts w:ascii="Arial" w:hAnsi="Arial"/>
          <w:b/>
        </w:rPr>
        <w:t>ST. JOSEPH’S COLLEGE (AUTONOMOUS), B</w:t>
      </w:r>
      <w:r>
        <w:rPr>
          <w:rFonts w:ascii="Arial" w:hAnsi="Arial"/>
          <w:b/>
        </w:rPr>
        <w:t>E</w:t>
      </w:r>
      <w:r w:rsidRPr="00BA79F5">
        <w:rPr>
          <w:rFonts w:ascii="Arial" w:hAnsi="Arial"/>
          <w:b/>
        </w:rPr>
        <w:t>NGAL</w:t>
      </w:r>
      <w:r>
        <w:rPr>
          <w:rFonts w:ascii="Arial" w:hAnsi="Arial"/>
          <w:b/>
        </w:rPr>
        <w:t>U</w:t>
      </w:r>
      <w:r w:rsidRPr="00BA79F5">
        <w:rPr>
          <w:rFonts w:ascii="Arial" w:hAnsi="Arial"/>
          <w:b/>
        </w:rPr>
        <w:t>R</w:t>
      </w:r>
      <w:r>
        <w:rPr>
          <w:rFonts w:ascii="Arial" w:hAnsi="Arial"/>
          <w:b/>
        </w:rPr>
        <w:t>U</w:t>
      </w:r>
      <w:r w:rsidRPr="00BA79F5">
        <w:rPr>
          <w:rFonts w:ascii="Arial" w:hAnsi="Arial"/>
          <w:b/>
        </w:rPr>
        <w:t>-27</w:t>
      </w:r>
    </w:p>
    <w:p w:rsidR="00D3432B" w:rsidRDefault="00D3432B" w:rsidP="00D3432B">
      <w:pPr>
        <w:pStyle w:val="Heading1"/>
        <w:jc w:val="left"/>
        <w:rPr>
          <w:rFonts w:ascii="Arial" w:hAnsi="Arial"/>
          <w:bCs/>
        </w:rPr>
      </w:pPr>
      <w:r>
        <w:rPr>
          <w:rFonts w:ascii="Arial" w:hAnsi="Arial"/>
        </w:rPr>
        <w:t xml:space="preserve">                              B.Sc</w:t>
      </w:r>
      <w:r w:rsidR="00395A23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>
        <w:rPr>
          <w:rFonts w:ascii="Arial" w:hAnsi="Arial"/>
          <w:bCs/>
        </w:rPr>
        <w:t>ENVIRONMENTAL SCIENCE- VI SEMESTER</w:t>
      </w:r>
    </w:p>
    <w:p w:rsidR="00D3432B" w:rsidRPr="00D44EF9" w:rsidRDefault="00D3432B" w:rsidP="00D3432B">
      <w:pPr>
        <w:pStyle w:val="Heading1"/>
        <w:rPr>
          <w:rFonts w:ascii="Arial" w:hAnsi="Arial"/>
        </w:rPr>
      </w:pPr>
      <w:r>
        <w:rPr>
          <w:rFonts w:ascii="Arial" w:hAnsi="Arial"/>
        </w:rPr>
        <w:t>SEMESTER EXAMINATION: APRIL 2017</w:t>
      </w:r>
    </w:p>
    <w:p w:rsidR="00D3432B" w:rsidRDefault="00395A23" w:rsidP="00D3432B">
      <w:pPr>
        <w:pStyle w:val="Heading1"/>
        <w:rPr>
          <w:rFonts w:ascii="Arial" w:hAnsi="Arial"/>
        </w:rPr>
      </w:pPr>
      <w:bookmarkStart w:id="0" w:name="_GoBack"/>
      <w:r>
        <w:rPr>
          <w:rFonts w:ascii="Arial" w:hAnsi="Arial"/>
        </w:rPr>
        <w:t>ES 6112</w:t>
      </w:r>
      <w:r w:rsidR="00D3432B" w:rsidRPr="00600F98">
        <w:rPr>
          <w:rFonts w:ascii="Arial" w:hAnsi="Arial"/>
        </w:rPr>
        <w:t xml:space="preserve">: </w:t>
      </w:r>
      <w:r w:rsidR="009023FB" w:rsidRPr="00F269DA">
        <w:rPr>
          <w:rFonts w:ascii="Arial" w:hAnsi="Arial"/>
          <w:u w:val="single"/>
        </w:rPr>
        <w:t>Environmental Econ</w:t>
      </w:r>
      <w:r w:rsidR="009023FB">
        <w:rPr>
          <w:rFonts w:ascii="Arial" w:hAnsi="Arial"/>
          <w:u w:val="single"/>
        </w:rPr>
        <w:t>omics, Sustainable Development a</w:t>
      </w:r>
      <w:r w:rsidR="009023FB" w:rsidRPr="00F269DA">
        <w:rPr>
          <w:rFonts w:ascii="Arial" w:hAnsi="Arial"/>
          <w:u w:val="single"/>
        </w:rPr>
        <w:t>nd Entrepreneurship Development</w:t>
      </w:r>
      <w:bookmarkEnd w:id="0"/>
    </w:p>
    <w:p w:rsidR="00703210" w:rsidRDefault="00703210" w:rsidP="00703210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703210" w:rsidRPr="00C451FB" w:rsidRDefault="00703210" w:rsidP="00703210">
      <w:pPr>
        <w:tabs>
          <w:tab w:val="left" w:pos="1985"/>
          <w:tab w:val="left" w:pos="4253"/>
        </w:tabs>
        <w:ind w:right="-330"/>
        <w:jc w:val="center"/>
        <w:rPr>
          <w:rFonts w:ascii="Arial" w:hAnsi="Arial"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D3432B" w:rsidRDefault="00D3432B" w:rsidP="00D3432B">
      <w:pPr>
        <w:ind w:left="1440" w:right="-1440" w:hanging="1440"/>
        <w:jc w:val="both"/>
        <w:rPr>
          <w:rFonts w:ascii="Arial" w:hAnsi="Arial"/>
          <w:b/>
          <w:bCs w:val="0"/>
        </w:rPr>
      </w:pPr>
    </w:p>
    <w:p w:rsidR="00D3432B" w:rsidRPr="00F269DA" w:rsidRDefault="00D3432B" w:rsidP="00D3432B">
      <w:pPr>
        <w:ind w:left="1440" w:right="-1440" w:hanging="1440"/>
        <w:jc w:val="both"/>
        <w:rPr>
          <w:rFonts w:ascii="Arial" w:hAnsi="Arial"/>
          <w:b/>
          <w:sz w:val="22"/>
          <w:szCs w:val="22"/>
        </w:rPr>
      </w:pPr>
      <w:r w:rsidRPr="00F269DA">
        <w:rPr>
          <w:rFonts w:ascii="Arial" w:hAnsi="Arial"/>
          <w:b/>
          <w:bCs w:val="0"/>
          <w:sz w:val="22"/>
          <w:szCs w:val="22"/>
        </w:rPr>
        <w:t>This question paper contains one printed page and three parts.</w:t>
      </w:r>
    </w:p>
    <w:p w:rsidR="00D3432B" w:rsidRPr="00F269DA" w:rsidRDefault="00D3432B" w:rsidP="00D3432B">
      <w:pPr>
        <w:ind w:left="1440" w:right="-1440" w:hanging="1440"/>
        <w:jc w:val="both"/>
        <w:rPr>
          <w:rFonts w:ascii="Arial" w:hAnsi="Arial"/>
          <w:b/>
          <w:bCs w:val="0"/>
          <w:sz w:val="22"/>
          <w:szCs w:val="22"/>
        </w:rPr>
      </w:pPr>
      <w:r w:rsidRPr="00F269DA">
        <w:rPr>
          <w:rFonts w:ascii="Arial" w:hAnsi="Arial"/>
          <w:b/>
          <w:bCs w:val="0"/>
          <w:sz w:val="22"/>
          <w:szCs w:val="22"/>
        </w:rPr>
        <w:t>Instruction: Draw diagrams wherever necessary.</w:t>
      </w:r>
    </w:p>
    <w:p w:rsidR="00D3432B" w:rsidRPr="00F269DA" w:rsidRDefault="00D3432B" w:rsidP="00D3432B">
      <w:pPr>
        <w:rPr>
          <w:sz w:val="22"/>
          <w:szCs w:val="22"/>
        </w:rPr>
      </w:pPr>
    </w:p>
    <w:p w:rsidR="00D3432B" w:rsidRPr="00600F98" w:rsidRDefault="00D3432B" w:rsidP="00D3432B">
      <w:pPr>
        <w:rPr>
          <w:rFonts w:ascii="Arial" w:hAnsi="Arial"/>
          <w:b/>
          <w:bCs w:val="0"/>
        </w:rPr>
      </w:pPr>
      <w:r w:rsidRPr="00600F98">
        <w:rPr>
          <w:rFonts w:ascii="Arial" w:hAnsi="Arial"/>
          <w:b/>
          <w:bCs w:val="0"/>
        </w:rPr>
        <w:t>Time: 3 Hours</w:t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>
        <w:rPr>
          <w:rFonts w:ascii="Arial" w:hAnsi="Arial"/>
        </w:rPr>
        <w:t xml:space="preserve">      </w:t>
      </w:r>
      <w:r w:rsidRPr="00600F98">
        <w:rPr>
          <w:rFonts w:ascii="Arial" w:hAnsi="Arial"/>
          <w:b/>
          <w:bCs w:val="0"/>
        </w:rPr>
        <w:t>Max. Marks: 100</w:t>
      </w:r>
    </w:p>
    <w:p w:rsidR="00D3432B" w:rsidRPr="00600F98" w:rsidRDefault="00D3432B" w:rsidP="00D3432B">
      <w:pPr>
        <w:rPr>
          <w:rFonts w:ascii="Arial" w:hAnsi="Arial"/>
        </w:rPr>
      </w:pPr>
    </w:p>
    <w:p w:rsidR="00D3432B" w:rsidRPr="00600F98" w:rsidRDefault="00D3432B" w:rsidP="00D3432B">
      <w:pPr>
        <w:rPr>
          <w:rFonts w:ascii="Arial" w:hAnsi="Arial"/>
          <w:b/>
          <w:bCs w:val="0"/>
        </w:rPr>
      </w:pP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 w:rsidRPr="00600F98">
        <w:rPr>
          <w:rFonts w:ascii="Arial" w:hAnsi="Arial"/>
        </w:rPr>
        <w:tab/>
      </w:r>
      <w:r>
        <w:rPr>
          <w:rFonts w:ascii="Arial" w:hAnsi="Arial"/>
          <w:b/>
          <w:bCs w:val="0"/>
        </w:rPr>
        <w:t>PART- A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Answer any </w:t>
      </w:r>
      <w:r w:rsidRPr="00F269DA">
        <w:rPr>
          <w:rFonts w:ascii="Arial" w:hAnsi="Arial"/>
          <w:b/>
          <w:bCs w:val="0"/>
          <w:u w:val="single"/>
        </w:rPr>
        <w:t>five</w:t>
      </w:r>
      <w:r>
        <w:rPr>
          <w:rFonts w:ascii="Arial" w:hAnsi="Arial"/>
          <w:b/>
          <w:bCs w:val="0"/>
        </w:rPr>
        <w:t xml:space="preserve"> of the following:</w:t>
      </w:r>
      <w:r w:rsidRPr="00600F98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 xml:space="preserve">                                                  </w:t>
      </w:r>
      <w:r w:rsidRPr="00600F98">
        <w:rPr>
          <w:rFonts w:ascii="Arial" w:hAnsi="Arial"/>
          <w:b/>
          <w:bCs w:val="0"/>
        </w:rPr>
        <w:t>5x4=20</w:t>
      </w:r>
      <w:r>
        <w:rPr>
          <w:rFonts w:ascii="Arial" w:hAnsi="Arial"/>
          <w:b/>
          <w:bCs w:val="0"/>
        </w:rPr>
        <w:t xml:space="preserve">                                                        </w:t>
      </w:r>
      <w:r w:rsidRPr="00600F98">
        <w:rPr>
          <w:rFonts w:ascii="Arial" w:hAnsi="Arial"/>
        </w:rPr>
        <w:tab/>
      </w:r>
      <w:r w:rsidRPr="00600F98">
        <w:rPr>
          <w:rFonts w:ascii="Arial" w:hAnsi="Arial"/>
          <w:b/>
          <w:bCs w:val="0"/>
        </w:rPr>
        <w:t xml:space="preserve">                  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00F98">
        <w:rPr>
          <w:rFonts w:ascii="Arial" w:hAnsi="Arial"/>
        </w:rPr>
        <w:tab/>
        <w:t xml:space="preserve">                                                                                    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600F98">
        <w:rPr>
          <w:rFonts w:ascii="Arial" w:hAnsi="Arial"/>
        </w:rPr>
        <w:t>1</w:t>
      </w:r>
      <w:r w:rsidRPr="002376CA">
        <w:rPr>
          <w:rFonts w:ascii="Arial" w:hAnsi="Arial"/>
          <w:sz w:val="22"/>
          <w:szCs w:val="22"/>
        </w:rPr>
        <w:t xml:space="preserve">.  Differentiate between economic development and growth.  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>2.  What is meant by a good being excludable and rival?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3.  </w:t>
      </w:r>
      <w:r>
        <w:rPr>
          <w:rFonts w:ascii="Arial" w:hAnsi="Arial"/>
          <w:sz w:val="22"/>
          <w:szCs w:val="22"/>
        </w:rPr>
        <w:t>What are the attributes of demand and supply curves?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4. </w:t>
      </w:r>
      <w:r>
        <w:rPr>
          <w:rFonts w:ascii="Arial" w:hAnsi="Arial"/>
          <w:sz w:val="22"/>
          <w:szCs w:val="22"/>
        </w:rPr>
        <w:t xml:space="preserve"> Depict Maslow’s hierarchy of needs</w:t>
      </w:r>
      <w:r w:rsidRPr="002376CA">
        <w:rPr>
          <w:rFonts w:ascii="Arial" w:hAnsi="Arial"/>
          <w:sz w:val="22"/>
          <w:szCs w:val="22"/>
        </w:rPr>
        <w:t>.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5.  </w:t>
      </w:r>
      <w:r>
        <w:rPr>
          <w:rFonts w:ascii="Arial" w:hAnsi="Arial"/>
          <w:sz w:val="22"/>
          <w:szCs w:val="22"/>
        </w:rPr>
        <w:t xml:space="preserve">What is </w:t>
      </w:r>
      <w:r w:rsidR="00395A23">
        <w:rPr>
          <w:rFonts w:ascii="Arial" w:hAnsi="Arial"/>
          <w:sz w:val="22"/>
          <w:szCs w:val="22"/>
        </w:rPr>
        <w:t xml:space="preserve">an </w:t>
      </w:r>
      <w:r>
        <w:rPr>
          <w:rFonts w:ascii="Arial" w:hAnsi="Arial"/>
          <w:sz w:val="22"/>
          <w:szCs w:val="22"/>
        </w:rPr>
        <w:t>energy plantation? Give two examples.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>6.  What are the functions of an entrepreneur?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>7.  Differentiate between invention and innovation with an example.</w:t>
      </w:r>
    </w:p>
    <w:p w:rsidR="00D3432B" w:rsidRPr="00F269D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      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 w:rsidRPr="00600F98">
        <w:rPr>
          <w:rFonts w:ascii="Arial" w:hAnsi="Arial"/>
        </w:rPr>
        <w:t xml:space="preserve">                                                        </w:t>
      </w:r>
      <w:r>
        <w:rPr>
          <w:rFonts w:ascii="Arial" w:hAnsi="Arial"/>
          <w:b/>
          <w:bCs w:val="0"/>
        </w:rPr>
        <w:t>PART- B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 w:rsidRPr="00600F98">
        <w:rPr>
          <w:rFonts w:ascii="Arial" w:hAnsi="Arial"/>
          <w:b/>
          <w:bCs w:val="0"/>
        </w:rPr>
        <w:t xml:space="preserve">Write explanatory notes on any </w:t>
      </w:r>
      <w:r w:rsidRPr="00F269DA">
        <w:rPr>
          <w:rFonts w:ascii="Arial" w:hAnsi="Arial"/>
          <w:b/>
          <w:bCs w:val="0"/>
          <w:u w:val="single"/>
        </w:rPr>
        <w:t>five</w:t>
      </w:r>
      <w:r>
        <w:rPr>
          <w:rFonts w:ascii="Arial" w:hAnsi="Arial"/>
          <w:b/>
          <w:bCs w:val="0"/>
        </w:rPr>
        <w:t xml:space="preserve"> of the following:</w:t>
      </w:r>
      <w:r w:rsidRPr="00600F98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 xml:space="preserve">                   </w:t>
      </w:r>
      <w:r w:rsidRPr="00600F98">
        <w:rPr>
          <w:rFonts w:ascii="Arial" w:hAnsi="Arial"/>
          <w:b/>
          <w:bCs w:val="0"/>
        </w:rPr>
        <w:t>5x7=35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 w:rsidRPr="00600F98">
        <w:rPr>
          <w:rFonts w:ascii="Arial" w:hAnsi="Arial"/>
          <w:b/>
          <w:bCs w:val="0"/>
        </w:rPr>
        <w:t xml:space="preserve">  </w:t>
      </w:r>
      <w:r>
        <w:rPr>
          <w:rFonts w:ascii="Arial" w:hAnsi="Arial"/>
          <w:b/>
          <w:bCs w:val="0"/>
        </w:rPr>
        <w:t xml:space="preserve">                                  </w:t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  <w:t xml:space="preserve">                      </w:t>
      </w:r>
    </w:p>
    <w:p w:rsidR="00D3432B" w:rsidRPr="002376CA" w:rsidRDefault="00D3432B" w:rsidP="00395A23">
      <w:pPr>
        <w:ind w:left="144"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8. Concept of entropy </w:t>
      </w:r>
    </w:p>
    <w:p w:rsidR="00D3432B" w:rsidRPr="002376CA" w:rsidRDefault="00D3432B" w:rsidP="00395A23">
      <w:pPr>
        <w:ind w:left="144"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9. Tragedy of Commons 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10</w:t>
      </w:r>
      <w:r w:rsidRPr="002376CA">
        <w:rPr>
          <w:rFonts w:ascii="Arial" w:hAnsi="Arial"/>
          <w:sz w:val="22"/>
          <w:szCs w:val="22"/>
        </w:rPr>
        <w:t>. Ecological footprints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11</w:t>
      </w:r>
      <w:r w:rsidRPr="002376CA">
        <w:rPr>
          <w:rFonts w:ascii="Arial" w:hAnsi="Arial"/>
          <w:sz w:val="22"/>
          <w:szCs w:val="22"/>
        </w:rPr>
        <w:t>. Theory of diminishing return</w:t>
      </w:r>
    </w:p>
    <w:p w:rsidR="00D3432B" w:rsidRDefault="00D3432B" w:rsidP="00395A23">
      <w:p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12</w:t>
      </w:r>
      <w:r w:rsidRPr="002376CA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Biomass energy</w:t>
      </w:r>
    </w:p>
    <w:p w:rsidR="00D3432B" w:rsidRDefault="00D3432B" w:rsidP="00395A23">
      <w:p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13. Mexico</w:t>
      </w:r>
      <w:r w:rsidRPr="002376CA">
        <w:rPr>
          <w:rFonts w:ascii="Arial" w:hAnsi="Arial"/>
          <w:sz w:val="22"/>
          <w:szCs w:val="22"/>
        </w:rPr>
        <w:t xml:space="preserve"> –</w:t>
      </w:r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model for sustainable transportation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>14. Qualities of an entrepreneur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</w:p>
    <w:p w:rsidR="00D3432B" w:rsidRPr="00600F98" w:rsidRDefault="00D3432B" w:rsidP="00395A23">
      <w:pPr>
        <w:pStyle w:val="Heading2"/>
        <w:ind w:hanging="720"/>
        <w:rPr>
          <w:rFonts w:ascii="Arial" w:hAnsi="Arial"/>
        </w:rPr>
      </w:pPr>
      <w:r>
        <w:rPr>
          <w:rFonts w:ascii="Arial" w:hAnsi="Arial"/>
        </w:rPr>
        <w:t>PART- C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>Answer the following:</w:t>
      </w:r>
      <w:r w:rsidRPr="00600F98">
        <w:rPr>
          <w:rFonts w:ascii="Arial" w:hAnsi="Arial"/>
          <w:b/>
          <w:bCs w:val="0"/>
        </w:rPr>
        <w:t xml:space="preserve"> </w:t>
      </w:r>
      <w:r>
        <w:rPr>
          <w:rFonts w:ascii="Arial" w:hAnsi="Arial"/>
          <w:b/>
          <w:bCs w:val="0"/>
        </w:rPr>
        <w:t xml:space="preserve">                                                                      </w:t>
      </w:r>
      <w:r w:rsidRPr="00600F98">
        <w:rPr>
          <w:rFonts w:ascii="Arial" w:hAnsi="Arial"/>
          <w:b/>
          <w:bCs w:val="0"/>
        </w:rPr>
        <w:t>3x15=45</w:t>
      </w:r>
    </w:p>
    <w:p w:rsidR="00D3432B" w:rsidRPr="00600F98" w:rsidRDefault="00D3432B" w:rsidP="00395A23">
      <w:pPr>
        <w:ind w:hanging="720"/>
        <w:rPr>
          <w:rFonts w:ascii="Arial" w:hAnsi="Arial"/>
          <w:b/>
          <w:bCs w:val="0"/>
        </w:rPr>
      </w:pPr>
      <w:r>
        <w:rPr>
          <w:rFonts w:ascii="Arial" w:hAnsi="Arial"/>
          <w:b/>
          <w:bCs w:val="0"/>
        </w:rPr>
        <w:t xml:space="preserve">   </w:t>
      </w:r>
      <w:r w:rsidRPr="00600F98">
        <w:rPr>
          <w:rFonts w:ascii="Arial" w:hAnsi="Arial"/>
          <w:b/>
          <w:bCs w:val="0"/>
        </w:rPr>
        <w:t xml:space="preserve">                                  </w:t>
      </w:r>
      <w:r>
        <w:rPr>
          <w:rFonts w:ascii="Arial" w:hAnsi="Arial"/>
          <w:b/>
          <w:bCs w:val="0"/>
        </w:rPr>
        <w:t xml:space="preserve">                           </w:t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</w:r>
      <w:r w:rsidRPr="00600F98">
        <w:rPr>
          <w:rFonts w:ascii="Arial" w:hAnsi="Arial"/>
          <w:b/>
          <w:bCs w:val="0"/>
        </w:rPr>
        <w:tab/>
        <w:t xml:space="preserve">            </w:t>
      </w:r>
    </w:p>
    <w:p w:rsidR="00D3432B" w:rsidRPr="002376CA" w:rsidRDefault="00D3432B" w:rsidP="00395A23">
      <w:pPr>
        <w:ind w:hanging="720"/>
        <w:jc w:val="center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15. </w:t>
      </w:r>
      <w:proofErr w:type="spellStart"/>
      <w:r w:rsidRPr="002376CA">
        <w:rPr>
          <w:rFonts w:ascii="Arial" w:hAnsi="Arial"/>
          <w:sz w:val="22"/>
          <w:szCs w:val="22"/>
        </w:rPr>
        <w:t>Analyze</w:t>
      </w:r>
      <w:proofErr w:type="spellEnd"/>
      <w:r w:rsidRPr="002376CA">
        <w:rPr>
          <w:rFonts w:ascii="Arial" w:hAnsi="Arial"/>
          <w:sz w:val="22"/>
          <w:szCs w:val="22"/>
        </w:rPr>
        <w:t xml:space="preserve"> the impact of negative externalities on market inefficiency with a</w:t>
      </w:r>
      <w:r w:rsidR="00395A23"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>suitable</w:t>
      </w:r>
      <w:r w:rsidR="00395A23">
        <w:rPr>
          <w:rFonts w:ascii="Arial" w:hAnsi="Arial"/>
          <w:sz w:val="22"/>
          <w:szCs w:val="22"/>
        </w:rPr>
        <w:t xml:space="preserve"> case study. </w:t>
      </w:r>
      <w:r w:rsidR="00395A23">
        <w:rPr>
          <w:rFonts w:ascii="Arial" w:hAnsi="Arial"/>
          <w:b/>
          <w:sz w:val="22"/>
          <w:szCs w:val="22"/>
        </w:rPr>
        <w:t>OR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     Explain the market models for the control of Water Pollution in India.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16. </w:t>
      </w:r>
      <w:r>
        <w:rPr>
          <w:rFonts w:ascii="Arial" w:hAnsi="Arial"/>
          <w:sz w:val="22"/>
          <w:szCs w:val="22"/>
        </w:rPr>
        <w:t>Present an account of Sustainable Development Goals.</w:t>
      </w:r>
    </w:p>
    <w:p w:rsidR="00D3432B" w:rsidRPr="002052DD" w:rsidRDefault="00395A23" w:rsidP="00395A23">
      <w:pPr>
        <w:ind w:hanging="7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 w:rsidR="00D3432B" w:rsidRPr="002052DD">
        <w:rPr>
          <w:rFonts w:ascii="Arial" w:hAnsi="Arial"/>
          <w:b/>
          <w:sz w:val="22"/>
          <w:szCs w:val="22"/>
        </w:rPr>
        <w:t>OR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Pr="002376CA">
        <w:rPr>
          <w:rFonts w:ascii="Arial" w:hAnsi="Arial"/>
          <w:sz w:val="22"/>
          <w:szCs w:val="22"/>
        </w:rPr>
        <w:t>Discuss the various options available to sustain Indian Agriculture.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                                        </w:t>
      </w:r>
      <w:r>
        <w:rPr>
          <w:rFonts w:ascii="Arial" w:hAnsi="Arial"/>
          <w:sz w:val="22"/>
          <w:szCs w:val="22"/>
        </w:rPr>
        <w:t xml:space="preserve">                 </w:t>
      </w:r>
      <w:r w:rsidRPr="002376C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</w:t>
      </w:r>
      <w:r w:rsidRPr="002376CA">
        <w:rPr>
          <w:rFonts w:ascii="Arial" w:hAnsi="Arial"/>
          <w:sz w:val="22"/>
          <w:szCs w:val="22"/>
        </w:rPr>
        <w:t xml:space="preserve">      </w:t>
      </w:r>
    </w:p>
    <w:p w:rsidR="00D3432B" w:rsidRPr="002376CA" w:rsidRDefault="00D3432B" w:rsidP="00395A23">
      <w:pPr>
        <w:ind w:hanging="720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17. </w:t>
      </w:r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 xml:space="preserve">What are the sustainable </w:t>
      </w:r>
      <w:proofErr w:type="spellStart"/>
      <w:r>
        <w:rPr>
          <w:rFonts w:ascii="Arial" w:hAnsi="Arial"/>
          <w:sz w:val="22"/>
          <w:szCs w:val="22"/>
        </w:rPr>
        <w:t>sylvicultures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2376CA">
        <w:rPr>
          <w:rFonts w:ascii="Arial" w:hAnsi="Arial"/>
          <w:sz w:val="22"/>
          <w:szCs w:val="22"/>
        </w:rPr>
        <w:t xml:space="preserve">to increase </w:t>
      </w:r>
      <w:r>
        <w:rPr>
          <w:rFonts w:ascii="Arial" w:hAnsi="Arial"/>
          <w:sz w:val="22"/>
          <w:szCs w:val="22"/>
        </w:rPr>
        <w:t xml:space="preserve">green </w:t>
      </w:r>
      <w:r w:rsidRPr="002376CA">
        <w:rPr>
          <w:rFonts w:ascii="Arial" w:hAnsi="Arial"/>
          <w:sz w:val="22"/>
          <w:szCs w:val="22"/>
        </w:rPr>
        <w:t>belt in India?</w:t>
      </w:r>
    </w:p>
    <w:p w:rsidR="00395A23" w:rsidRDefault="00D3432B" w:rsidP="00395A23">
      <w:pPr>
        <w:ind w:hanging="720"/>
        <w:jc w:val="both"/>
        <w:rPr>
          <w:rFonts w:ascii="Arial" w:hAnsi="Arial"/>
          <w:sz w:val="22"/>
          <w:szCs w:val="22"/>
        </w:rPr>
      </w:pPr>
      <w:r w:rsidRPr="002376CA">
        <w:rPr>
          <w:rFonts w:ascii="Arial" w:hAnsi="Arial"/>
          <w:sz w:val="22"/>
          <w:szCs w:val="22"/>
        </w:rPr>
        <w:t xml:space="preserve">                                          </w:t>
      </w:r>
      <w:r>
        <w:rPr>
          <w:rFonts w:ascii="Arial" w:hAnsi="Arial"/>
          <w:sz w:val="22"/>
          <w:szCs w:val="22"/>
        </w:rPr>
        <w:t xml:space="preserve">                </w:t>
      </w:r>
      <w:r w:rsidR="00395A23">
        <w:rPr>
          <w:rFonts w:ascii="Arial" w:hAnsi="Arial"/>
          <w:sz w:val="22"/>
          <w:szCs w:val="22"/>
        </w:rPr>
        <w:t xml:space="preserve">                      </w:t>
      </w:r>
      <w:r w:rsidR="00395A23">
        <w:rPr>
          <w:rFonts w:ascii="Arial" w:hAnsi="Arial"/>
          <w:b/>
          <w:sz w:val="22"/>
          <w:szCs w:val="22"/>
        </w:rPr>
        <w:t>OR</w:t>
      </w:r>
      <w:r w:rsidRPr="002376CA">
        <w:rPr>
          <w:rFonts w:ascii="Arial" w:hAnsi="Arial"/>
          <w:sz w:val="22"/>
          <w:szCs w:val="22"/>
        </w:rPr>
        <w:t xml:space="preserve">      </w:t>
      </w:r>
    </w:p>
    <w:p w:rsidR="00703210" w:rsidRDefault="00395A23" w:rsidP="00703210">
      <w:pPr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  <w:r w:rsidR="00D3432B" w:rsidRPr="002376CA">
        <w:rPr>
          <w:rFonts w:ascii="Arial" w:hAnsi="Arial"/>
          <w:sz w:val="22"/>
          <w:szCs w:val="22"/>
        </w:rPr>
        <w:t xml:space="preserve">What is the virtuous cycle of an </w:t>
      </w:r>
      <w:proofErr w:type="spellStart"/>
      <w:r w:rsidR="00D3432B" w:rsidRPr="002376CA">
        <w:rPr>
          <w:rFonts w:ascii="Arial" w:hAnsi="Arial"/>
          <w:sz w:val="22"/>
          <w:szCs w:val="22"/>
        </w:rPr>
        <w:t>ecopreneur</w:t>
      </w:r>
      <w:proofErr w:type="spellEnd"/>
      <w:r w:rsidR="00D3432B" w:rsidRPr="002376CA">
        <w:rPr>
          <w:rFonts w:ascii="Arial" w:hAnsi="Arial"/>
          <w:sz w:val="22"/>
          <w:szCs w:val="22"/>
        </w:rPr>
        <w:t>? Discuss any three case</w:t>
      </w:r>
      <w:r>
        <w:rPr>
          <w:rFonts w:ascii="Arial" w:hAnsi="Arial"/>
          <w:sz w:val="22"/>
          <w:szCs w:val="22"/>
        </w:rPr>
        <w:t xml:space="preserve"> </w:t>
      </w:r>
      <w:r w:rsidR="00D3432B" w:rsidRPr="002376CA">
        <w:rPr>
          <w:rFonts w:ascii="Arial" w:hAnsi="Arial"/>
          <w:sz w:val="22"/>
          <w:szCs w:val="22"/>
        </w:rPr>
        <w:t>st</w:t>
      </w:r>
      <w:r w:rsidR="00703210">
        <w:rPr>
          <w:rFonts w:ascii="Arial" w:hAnsi="Arial"/>
          <w:sz w:val="22"/>
          <w:szCs w:val="22"/>
        </w:rPr>
        <w:t xml:space="preserve">udies of green </w:t>
      </w:r>
      <w:r w:rsidR="00D3432B" w:rsidRPr="002376CA">
        <w:rPr>
          <w:rFonts w:ascii="Arial" w:hAnsi="Arial"/>
          <w:sz w:val="22"/>
          <w:szCs w:val="22"/>
        </w:rPr>
        <w:t xml:space="preserve">entrepreneurship. </w:t>
      </w:r>
    </w:p>
    <w:p w:rsidR="002A1E8D" w:rsidRPr="002561BE" w:rsidRDefault="002A1E8D" w:rsidP="002561BE">
      <w:pPr>
        <w:ind w:hanging="720"/>
        <w:jc w:val="right"/>
        <w:rPr>
          <w:rFonts w:ascii="Arial" w:hAnsi="Arial"/>
        </w:rPr>
      </w:pPr>
      <w:r>
        <w:rPr>
          <w:rFonts w:ascii="Arial" w:hAnsi="Arial"/>
        </w:rPr>
        <w:t>ES-6112-A-17</w:t>
      </w:r>
    </w:p>
    <w:sectPr w:rsidR="002A1E8D" w:rsidRPr="002561BE" w:rsidSect="00395A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2" w:right="1109" w:bottom="42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961" w:rsidRDefault="00CC0961" w:rsidP="004A3600">
      <w:r>
        <w:separator/>
      </w:r>
    </w:p>
  </w:endnote>
  <w:endnote w:type="continuationSeparator" w:id="0">
    <w:p w:rsidR="00CC0961" w:rsidRDefault="00CC0961" w:rsidP="004A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4A36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4A36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4A3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961" w:rsidRDefault="00CC0961" w:rsidP="004A3600">
      <w:r>
        <w:separator/>
      </w:r>
    </w:p>
  </w:footnote>
  <w:footnote w:type="continuationSeparator" w:id="0">
    <w:p w:rsidR="00CC0961" w:rsidRDefault="00CC0961" w:rsidP="004A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CC09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97002" o:spid="_x0000_s2053" type="#_x0000_t136" style="position:absolute;margin-left:0;margin-top:0;width:598.2pt;height:36.25pt;rotation:315;z-index:-251654144;mso-position-horizontal:center;mso-position-horizontal-relative:margin;mso-position-vertical:center;mso-position-vertical-relative:margin" o:allowincell="f" fillcolor="silver" stroked="f">
          <v:textpath style="font-family:&quot;Tahoma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CC09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97003" o:spid="_x0000_s2054" type="#_x0000_t136" style="position:absolute;margin-left:0;margin-top:0;width:598.2pt;height:36.25pt;rotation:315;z-index:-251652096;mso-position-horizontal:center;mso-position-horizontal-relative:margin;mso-position-vertical:center;mso-position-vertical-relative:margin" o:allowincell="f" fillcolor="silver" stroked="f">
          <v:textpath style="font-family:&quot;Tahoma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00" w:rsidRDefault="00CC09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97001" o:spid="_x0000_s2052" type="#_x0000_t136" style="position:absolute;margin-left:0;margin-top:0;width:598.2pt;height:36.25pt;rotation:315;z-index:-251656192;mso-position-horizontal:center;mso-position-horizontal-relative:margin;mso-position-vertical:center;mso-position-vertical-relative:margin" o:allowincell="f" fillcolor="silver" stroked="f">
          <v:textpath style="font-family:&quot;Tahoma&quot;;font-size:1pt" string="April 2017 Supplementary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432B"/>
    <w:rsid w:val="00154FEB"/>
    <w:rsid w:val="001D3202"/>
    <w:rsid w:val="002561BE"/>
    <w:rsid w:val="002A1E8D"/>
    <w:rsid w:val="00320BFE"/>
    <w:rsid w:val="00395A23"/>
    <w:rsid w:val="003C2CE8"/>
    <w:rsid w:val="004A3600"/>
    <w:rsid w:val="005E122F"/>
    <w:rsid w:val="00703210"/>
    <w:rsid w:val="00766BF3"/>
    <w:rsid w:val="00811732"/>
    <w:rsid w:val="009023FB"/>
    <w:rsid w:val="00975F00"/>
    <w:rsid w:val="00B04263"/>
    <w:rsid w:val="00CC0961"/>
    <w:rsid w:val="00D3432B"/>
    <w:rsid w:val="00DA09E2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55051A05-6F6A-447B-B48B-EC1E0AAD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2B"/>
    <w:pPr>
      <w:spacing w:after="0" w:line="240" w:lineRule="auto"/>
    </w:pPr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3432B"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qFormat/>
    <w:rsid w:val="00D3432B"/>
    <w:pPr>
      <w:keepNext/>
      <w:ind w:left="324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432B"/>
    <w:rPr>
      <w:rFonts w:ascii="Tahoma" w:eastAsia="Times New Roman" w:hAnsi="Tahoma" w:cs="Arial"/>
      <w:b/>
      <w:i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3432B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D3432B"/>
    <w:pPr>
      <w:jc w:val="center"/>
    </w:pPr>
    <w:rPr>
      <w:b/>
      <w:bCs w:val="0"/>
    </w:rPr>
  </w:style>
  <w:style w:type="character" w:customStyle="1" w:styleId="TitleChar">
    <w:name w:val="Title Char"/>
    <w:basedOn w:val="DefaultParagraphFont"/>
    <w:link w:val="Title"/>
    <w:rsid w:val="00D3432B"/>
    <w:rPr>
      <w:rFonts w:ascii="Tahoma" w:eastAsia="Times New Roman" w:hAnsi="Tahoma" w:cs="Arial"/>
      <w:b/>
      <w:i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E8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E8D"/>
    <w:rPr>
      <w:rFonts w:ascii="Tahoma" w:eastAsia="Times New Roman" w:hAnsi="Tahoma" w:cs="Tahoma"/>
      <w:bCs/>
      <w:iCs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A36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3600"/>
    <w:rPr>
      <w:rFonts w:ascii="Tahoma" w:eastAsia="Times New Roman" w:hAnsi="Tahoma" w:cs="Arial"/>
      <w:bCs/>
      <w:i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A36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3600"/>
    <w:rPr>
      <w:rFonts w:ascii="Tahoma" w:eastAsia="Times New Roman" w:hAnsi="Tahoma" w:cs="Arial"/>
      <w:bCs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CB0F-553F-49F2-93B7-1C269AAF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8</cp:revision>
  <cp:lastPrinted>2017-02-20T09:11:00Z</cp:lastPrinted>
  <dcterms:created xsi:type="dcterms:W3CDTF">2017-01-28T04:06:00Z</dcterms:created>
  <dcterms:modified xsi:type="dcterms:W3CDTF">2022-06-24T09:38:00Z</dcterms:modified>
</cp:coreProperties>
</file>