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8578C" w14:textId="74229604" w:rsidR="00ED060F" w:rsidRDefault="00ED060F" w:rsidP="00ED060F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DAF78" wp14:editId="65FBB23E">
                <wp:simplePos x="0" y="0"/>
                <wp:positionH relativeFrom="column">
                  <wp:posOffset>4227830</wp:posOffset>
                </wp:positionH>
                <wp:positionV relativeFrom="paragraph">
                  <wp:posOffset>-389890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898BB" w14:textId="38D7BD29" w:rsidR="00ED060F" w:rsidRDefault="00ED060F" w:rsidP="00ED060F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C9567E">
                              <w:t>5</w:t>
                            </w:r>
                            <w:proofErr w:type="gramEnd"/>
                            <w:r w:rsidR="00C9567E">
                              <w:t>-03-2022</w:t>
                            </w:r>
                          </w:p>
                          <w:p w14:paraId="74A810E0" w14:textId="77777777" w:rsidR="00ED060F" w:rsidRDefault="00ED060F" w:rsidP="00ED060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8DAF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9pt;margin-top:-30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C8fvIb3gAAAAsBAAAPAAAAAAAA&#10;AAAAAAAAAJEEAABkcnMvZG93bnJldi54bWxQSwUGAAAAAAQABADzAAAAnAUAAAAA&#10;" fillcolor="white [3201]" strokeweight=".5pt">
                <v:textbox>
                  <w:txbxContent>
                    <w:p w14:paraId="321898BB" w14:textId="38D7BD29" w:rsidR="00ED060F" w:rsidRDefault="00ED060F" w:rsidP="00ED060F">
                      <w:r>
                        <w:t>Date:</w:t>
                      </w:r>
                      <w:r w:rsidR="00C9567E">
                        <w:t>5-03-2022</w:t>
                      </w:r>
                    </w:p>
                    <w:p w14:paraId="74A810E0" w14:textId="77777777" w:rsidR="00ED060F" w:rsidRDefault="00ED060F" w:rsidP="00ED060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50DD60E" wp14:editId="5FED7C8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20D34FA2" w14:textId="77777777" w:rsidR="00ED060F" w:rsidRDefault="00ED060F" w:rsidP="00ED060F">
      <w:pPr>
        <w:spacing w:after="0"/>
        <w:jc w:val="center"/>
      </w:pPr>
    </w:p>
    <w:p w14:paraId="65A2AF0D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2D2269B7" w14:textId="28DD8B30" w:rsidR="00ED060F" w:rsidRPr="008528F9" w:rsidRDefault="0090781C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D060F" w:rsidRPr="008528F9">
        <w:rPr>
          <w:rFonts w:ascii="Arial" w:hAnsi="Arial" w:cs="Arial"/>
          <w:sz w:val="24"/>
          <w:szCs w:val="24"/>
        </w:rPr>
        <w:t xml:space="preserve">.A. </w:t>
      </w:r>
      <w:r>
        <w:rPr>
          <w:rFonts w:ascii="Arial" w:hAnsi="Arial" w:cs="Arial"/>
          <w:sz w:val="24"/>
          <w:szCs w:val="24"/>
        </w:rPr>
        <w:t>ECONOMICS</w:t>
      </w:r>
      <w:r w:rsidR="00ED060F" w:rsidRPr="008528F9">
        <w:rPr>
          <w:rFonts w:ascii="Arial" w:hAnsi="Arial" w:cs="Arial"/>
          <w:sz w:val="24"/>
          <w:szCs w:val="24"/>
        </w:rPr>
        <w:t xml:space="preserve"> - I</w:t>
      </w:r>
      <w:r w:rsidR="00ED060F">
        <w:rPr>
          <w:rFonts w:ascii="Arial" w:hAnsi="Arial" w:cs="Arial"/>
          <w:sz w:val="24"/>
          <w:szCs w:val="24"/>
        </w:rPr>
        <w:t>II</w:t>
      </w:r>
      <w:r w:rsidR="00ED060F" w:rsidRPr="008528F9">
        <w:rPr>
          <w:rFonts w:ascii="Arial" w:hAnsi="Arial" w:cs="Arial"/>
          <w:sz w:val="24"/>
          <w:szCs w:val="24"/>
        </w:rPr>
        <w:t xml:space="preserve"> SEMESTER</w:t>
      </w:r>
    </w:p>
    <w:p w14:paraId="1C3E6780" w14:textId="77777777" w:rsidR="00ED060F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2115610F" w14:textId="4780AE07" w:rsidR="00ED060F" w:rsidRPr="008528F9" w:rsidRDefault="00ED060F" w:rsidP="00ED060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</w:t>
      </w:r>
      <w:r w:rsidR="0090781C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C3941D5" w14:textId="321EE875" w:rsidR="00ED060F" w:rsidRPr="00862EBA" w:rsidRDefault="00ED060F" w:rsidP="00ED060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62A58"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0577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C62A58">
        <w:rPr>
          <w:rFonts w:ascii="Arial" w:hAnsi="Arial" w:cs="Arial"/>
          <w:b/>
          <w:bCs/>
          <w:sz w:val="24"/>
          <w:szCs w:val="24"/>
          <w:u w:val="single"/>
        </w:rPr>
        <w:t>9118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International Economics</w:t>
      </w:r>
    </w:p>
    <w:p w14:paraId="4B9F69DC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AD02D3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315233B1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95DB60" w14:textId="35618BBC" w:rsidR="00ED060F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904879">
        <w:rPr>
          <w:rFonts w:ascii="Arial" w:hAnsi="Arial" w:cs="Arial"/>
          <w:sz w:val="24"/>
          <w:szCs w:val="24"/>
        </w:rPr>
        <w:t xml:space="preserve">1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90487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48D54E9C" w14:textId="77777777" w:rsidR="00ED060F" w:rsidRDefault="00ED060F"/>
    <w:p w14:paraId="71131998" w14:textId="4C37578B" w:rsidR="009F2CA4" w:rsidRPr="00904879" w:rsidRDefault="00EC625C">
      <w:pPr>
        <w:rPr>
          <w:rFonts w:ascii="Arial" w:hAnsi="Arial" w:cs="Arial"/>
          <w:b/>
          <w:bCs/>
          <w:sz w:val="24"/>
          <w:szCs w:val="24"/>
        </w:rPr>
      </w:pPr>
      <w:r w:rsidRPr="00904879">
        <w:rPr>
          <w:rFonts w:ascii="Arial" w:hAnsi="Arial" w:cs="Arial"/>
          <w:b/>
          <w:bCs/>
          <w:sz w:val="24"/>
          <w:szCs w:val="24"/>
        </w:rPr>
        <w:t>Section A</w:t>
      </w:r>
      <w:r w:rsidR="00904879">
        <w:rPr>
          <w:rFonts w:ascii="Arial" w:hAnsi="Arial" w:cs="Arial"/>
          <w:b/>
          <w:bCs/>
          <w:sz w:val="24"/>
          <w:szCs w:val="24"/>
        </w:rPr>
        <w:t xml:space="preserve"> (Answer any 5)</w:t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  <w:t>5*2=10 marks</w:t>
      </w:r>
    </w:p>
    <w:p w14:paraId="586A55CE" w14:textId="21AECE58" w:rsidR="00EC625C" w:rsidRPr="00904879" w:rsidRDefault="00EC625C" w:rsidP="00ED06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What is meant by the term </w:t>
      </w:r>
      <w:r w:rsidR="003D399F">
        <w:rPr>
          <w:rFonts w:ascii="Arial" w:hAnsi="Arial" w:cs="Arial"/>
          <w:sz w:val="24"/>
          <w:szCs w:val="24"/>
        </w:rPr>
        <w:t>“</w:t>
      </w:r>
      <w:r w:rsidR="00ED060F" w:rsidRPr="00904879">
        <w:rPr>
          <w:rFonts w:ascii="Arial" w:hAnsi="Arial" w:cs="Arial"/>
          <w:sz w:val="24"/>
          <w:szCs w:val="24"/>
        </w:rPr>
        <w:t>protectionism</w:t>
      </w:r>
      <w:r w:rsidR="003D399F">
        <w:rPr>
          <w:rFonts w:ascii="Arial" w:hAnsi="Arial" w:cs="Arial"/>
          <w:sz w:val="24"/>
          <w:szCs w:val="24"/>
        </w:rPr>
        <w:t>”</w:t>
      </w:r>
      <w:r w:rsidRPr="00904879">
        <w:rPr>
          <w:rFonts w:ascii="Arial" w:hAnsi="Arial" w:cs="Arial"/>
          <w:sz w:val="24"/>
          <w:szCs w:val="24"/>
        </w:rPr>
        <w:t>?</w:t>
      </w:r>
    </w:p>
    <w:p w14:paraId="0FC1E580" w14:textId="7BF71094" w:rsidR="00EC625C" w:rsidRPr="00904879" w:rsidRDefault="00EC625C" w:rsidP="00ED06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 is an offer curve</w:t>
      </w:r>
      <w:r w:rsidR="00F608AA" w:rsidRPr="00904879">
        <w:rPr>
          <w:rFonts w:ascii="Arial" w:hAnsi="Arial" w:cs="Arial"/>
          <w:sz w:val="24"/>
          <w:szCs w:val="24"/>
        </w:rPr>
        <w:t>?</w:t>
      </w:r>
    </w:p>
    <w:p w14:paraId="389C615A" w14:textId="22F0D0E9" w:rsidR="00EC625C" w:rsidRPr="00904879" w:rsidRDefault="00EC625C" w:rsidP="00ED06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What is meant by the term </w:t>
      </w:r>
      <w:proofErr w:type="gramStart"/>
      <w:r w:rsidR="0090781C">
        <w:rPr>
          <w:rFonts w:ascii="Arial" w:hAnsi="Arial" w:cs="Arial"/>
          <w:sz w:val="24"/>
          <w:szCs w:val="24"/>
        </w:rPr>
        <w:t>“ Autarky</w:t>
      </w:r>
      <w:proofErr w:type="gramEnd"/>
      <w:r w:rsidR="0090781C">
        <w:rPr>
          <w:rFonts w:ascii="Arial" w:hAnsi="Arial" w:cs="Arial"/>
          <w:sz w:val="24"/>
          <w:szCs w:val="24"/>
        </w:rPr>
        <w:t>”</w:t>
      </w:r>
      <w:r w:rsidRPr="00904879">
        <w:rPr>
          <w:rFonts w:ascii="Arial" w:hAnsi="Arial" w:cs="Arial"/>
          <w:sz w:val="24"/>
          <w:szCs w:val="24"/>
        </w:rPr>
        <w:t>?</w:t>
      </w:r>
    </w:p>
    <w:p w14:paraId="7B4AFFC1" w14:textId="77E58416" w:rsidR="00EC625C" w:rsidRPr="00904879" w:rsidRDefault="00EC625C" w:rsidP="00ED06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Di</w:t>
      </w:r>
      <w:r w:rsidR="00F608AA" w:rsidRPr="00904879">
        <w:rPr>
          <w:rFonts w:ascii="Arial" w:hAnsi="Arial" w:cs="Arial"/>
          <w:sz w:val="24"/>
          <w:szCs w:val="24"/>
        </w:rPr>
        <w:t>s</w:t>
      </w:r>
      <w:r w:rsidRPr="00904879">
        <w:rPr>
          <w:rFonts w:ascii="Arial" w:hAnsi="Arial" w:cs="Arial"/>
          <w:sz w:val="24"/>
          <w:szCs w:val="24"/>
        </w:rPr>
        <w:t>cuss what is meant by factor intensity reversal</w:t>
      </w:r>
      <w:r w:rsidR="00F608AA" w:rsidRPr="00904879">
        <w:rPr>
          <w:rFonts w:ascii="Arial" w:hAnsi="Arial" w:cs="Arial"/>
          <w:sz w:val="24"/>
          <w:szCs w:val="24"/>
        </w:rPr>
        <w:t>.</w:t>
      </w:r>
    </w:p>
    <w:p w14:paraId="57A2AFB8" w14:textId="1886D6B3" w:rsidR="00EC625C" w:rsidRPr="00904879" w:rsidRDefault="00EC625C" w:rsidP="00ED06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 is an exchange rate?</w:t>
      </w:r>
    </w:p>
    <w:p w14:paraId="75C38C54" w14:textId="542CD6A2" w:rsidR="00EC625C" w:rsidRPr="00904879" w:rsidRDefault="00EC625C" w:rsidP="00ED06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What is meant by the term </w:t>
      </w:r>
      <w:r w:rsidR="0090781C">
        <w:rPr>
          <w:rFonts w:ascii="Arial" w:hAnsi="Arial" w:cs="Arial"/>
          <w:sz w:val="24"/>
          <w:szCs w:val="24"/>
        </w:rPr>
        <w:t>“</w:t>
      </w:r>
      <w:r w:rsidRPr="00904879">
        <w:rPr>
          <w:rFonts w:ascii="Arial" w:hAnsi="Arial" w:cs="Arial"/>
          <w:sz w:val="24"/>
          <w:szCs w:val="24"/>
        </w:rPr>
        <w:t>arbitrage</w:t>
      </w:r>
      <w:r w:rsidR="0090781C">
        <w:rPr>
          <w:rFonts w:ascii="Arial" w:hAnsi="Arial" w:cs="Arial"/>
          <w:sz w:val="24"/>
          <w:szCs w:val="24"/>
        </w:rPr>
        <w:t>”</w:t>
      </w:r>
      <w:r w:rsidR="00F608AA" w:rsidRPr="00904879">
        <w:rPr>
          <w:rFonts w:ascii="Arial" w:hAnsi="Arial" w:cs="Arial"/>
          <w:sz w:val="24"/>
          <w:szCs w:val="24"/>
        </w:rPr>
        <w:t>?</w:t>
      </w:r>
    </w:p>
    <w:p w14:paraId="2BDE7D16" w14:textId="1785A866" w:rsidR="00EC625C" w:rsidRPr="00904879" w:rsidRDefault="00F569B1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What is the Bretton woods regime</w:t>
      </w:r>
      <w:r w:rsidR="00F608AA" w:rsidRPr="00904879">
        <w:rPr>
          <w:rFonts w:ascii="Arial" w:hAnsi="Arial" w:cs="Arial"/>
          <w:sz w:val="24"/>
          <w:szCs w:val="24"/>
        </w:rPr>
        <w:t>?</w:t>
      </w:r>
    </w:p>
    <w:p w14:paraId="6A5165B0" w14:textId="599D1D02" w:rsidR="00A70AA7" w:rsidRPr="00904879" w:rsidRDefault="00A70AA7" w:rsidP="00A70AA7">
      <w:pPr>
        <w:rPr>
          <w:rFonts w:ascii="Arial" w:hAnsi="Arial" w:cs="Arial"/>
          <w:b/>
          <w:bCs/>
          <w:sz w:val="24"/>
          <w:szCs w:val="24"/>
        </w:rPr>
      </w:pPr>
      <w:r w:rsidRPr="00904879">
        <w:rPr>
          <w:rFonts w:ascii="Arial" w:hAnsi="Arial" w:cs="Arial"/>
          <w:b/>
          <w:bCs/>
          <w:sz w:val="24"/>
          <w:szCs w:val="24"/>
        </w:rPr>
        <w:t>Section B</w:t>
      </w:r>
      <w:r w:rsidR="00904879">
        <w:rPr>
          <w:rFonts w:ascii="Arial" w:hAnsi="Arial" w:cs="Arial"/>
          <w:b/>
          <w:bCs/>
          <w:sz w:val="24"/>
          <w:szCs w:val="24"/>
        </w:rPr>
        <w:t xml:space="preserve"> (Answer any </w:t>
      </w:r>
      <w:r w:rsidR="003D399F">
        <w:rPr>
          <w:rFonts w:ascii="Arial" w:hAnsi="Arial" w:cs="Arial"/>
          <w:b/>
          <w:bCs/>
          <w:sz w:val="24"/>
          <w:szCs w:val="24"/>
        </w:rPr>
        <w:t>3</w:t>
      </w:r>
      <w:r w:rsidR="00904879">
        <w:rPr>
          <w:rFonts w:ascii="Arial" w:hAnsi="Arial" w:cs="Arial"/>
          <w:b/>
          <w:bCs/>
          <w:sz w:val="24"/>
          <w:szCs w:val="24"/>
        </w:rPr>
        <w:t>)</w:t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>10</w:t>
      </w:r>
      <w:r w:rsidR="00904879">
        <w:rPr>
          <w:rFonts w:ascii="Arial" w:hAnsi="Arial" w:cs="Arial"/>
          <w:b/>
          <w:bCs/>
          <w:sz w:val="24"/>
          <w:szCs w:val="24"/>
        </w:rPr>
        <w:t>*</w:t>
      </w:r>
      <w:r w:rsidR="003D399F">
        <w:rPr>
          <w:rFonts w:ascii="Arial" w:hAnsi="Arial" w:cs="Arial"/>
          <w:b/>
          <w:bCs/>
          <w:sz w:val="24"/>
          <w:szCs w:val="24"/>
        </w:rPr>
        <w:t>3</w:t>
      </w:r>
      <w:r w:rsidR="00904879">
        <w:rPr>
          <w:rFonts w:ascii="Arial" w:hAnsi="Arial" w:cs="Arial"/>
          <w:b/>
          <w:bCs/>
          <w:sz w:val="24"/>
          <w:szCs w:val="24"/>
        </w:rPr>
        <w:t>=</w:t>
      </w:r>
      <w:r w:rsidR="003D399F">
        <w:rPr>
          <w:rFonts w:ascii="Arial" w:hAnsi="Arial" w:cs="Arial"/>
          <w:b/>
          <w:bCs/>
          <w:sz w:val="24"/>
          <w:szCs w:val="24"/>
        </w:rPr>
        <w:t>30</w:t>
      </w:r>
      <w:r w:rsidR="00904879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3B82E1F8" w14:textId="40CF6E40" w:rsidR="00F569B1" w:rsidRPr="00904879" w:rsidRDefault="0090781C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Illustrate gains from trade.</w:t>
      </w:r>
    </w:p>
    <w:p w14:paraId="4DFB901A" w14:textId="03FD941E" w:rsidR="00F569B1" w:rsidRPr="00904879" w:rsidRDefault="00A20B19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an</w:t>
      </w:r>
      <w:r w:rsidR="00F608AA" w:rsidRPr="00904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8AA" w:rsidRPr="00904879">
        <w:rPr>
          <w:rFonts w:ascii="Arial" w:hAnsi="Arial" w:cs="Arial"/>
          <w:sz w:val="24"/>
          <w:szCs w:val="24"/>
        </w:rPr>
        <w:t>BoP</w:t>
      </w:r>
      <w:proofErr w:type="spellEnd"/>
      <w:r>
        <w:rPr>
          <w:rFonts w:ascii="Arial" w:hAnsi="Arial" w:cs="Arial"/>
          <w:sz w:val="24"/>
          <w:szCs w:val="24"/>
        </w:rPr>
        <w:t xml:space="preserve"> theory</w:t>
      </w:r>
    </w:p>
    <w:p w14:paraId="0B679F91" w14:textId="7A7CE45F" w:rsidR="00E26D24" w:rsidRPr="00904879" w:rsidRDefault="00000536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 xml:space="preserve">Discuss </w:t>
      </w:r>
      <w:proofErr w:type="spellStart"/>
      <w:r w:rsidR="00A31981" w:rsidRPr="00904879">
        <w:rPr>
          <w:rFonts w:ascii="Arial" w:hAnsi="Arial" w:cs="Arial"/>
          <w:sz w:val="24"/>
          <w:szCs w:val="24"/>
        </w:rPr>
        <w:t>L</w:t>
      </w:r>
      <w:r w:rsidRPr="00904879">
        <w:rPr>
          <w:rFonts w:ascii="Arial" w:hAnsi="Arial" w:cs="Arial"/>
          <w:sz w:val="24"/>
          <w:szCs w:val="24"/>
        </w:rPr>
        <w:t>eontiff’s</w:t>
      </w:r>
      <w:proofErr w:type="spellEnd"/>
      <w:r w:rsidRPr="00904879">
        <w:rPr>
          <w:rFonts w:ascii="Arial" w:hAnsi="Arial" w:cs="Arial"/>
          <w:sz w:val="24"/>
          <w:szCs w:val="24"/>
        </w:rPr>
        <w:t xml:space="preserve"> paradox</w:t>
      </w:r>
      <w:r w:rsidR="00F608AA" w:rsidRPr="00904879">
        <w:rPr>
          <w:rFonts w:ascii="Arial" w:hAnsi="Arial" w:cs="Arial"/>
          <w:sz w:val="24"/>
          <w:szCs w:val="24"/>
        </w:rPr>
        <w:t>.</w:t>
      </w:r>
      <w:r w:rsidR="00A70AA7" w:rsidRPr="00904879">
        <w:rPr>
          <w:rFonts w:ascii="Arial" w:hAnsi="Arial" w:cs="Arial"/>
          <w:sz w:val="24"/>
          <w:szCs w:val="24"/>
        </w:rPr>
        <w:t xml:space="preserve"> </w:t>
      </w:r>
    </w:p>
    <w:p w14:paraId="26EBA95C" w14:textId="786F0168" w:rsidR="00000536" w:rsidRPr="00904879" w:rsidRDefault="0090781C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F608AA" w:rsidRPr="00904879">
        <w:rPr>
          <w:rFonts w:ascii="Arial" w:hAnsi="Arial" w:cs="Arial"/>
          <w:sz w:val="24"/>
          <w:szCs w:val="24"/>
        </w:rPr>
        <w:t xml:space="preserve"> Marshall</w:t>
      </w:r>
      <w:r w:rsidR="00ED060F" w:rsidRPr="00904879">
        <w:rPr>
          <w:rFonts w:ascii="Arial" w:hAnsi="Arial" w:cs="Arial"/>
          <w:sz w:val="24"/>
          <w:szCs w:val="24"/>
        </w:rPr>
        <w:t>-</w:t>
      </w:r>
      <w:r w:rsidR="00F608AA" w:rsidRPr="00904879">
        <w:rPr>
          <w:rFonts w:ascii="Arial" w:hAnsi="Arial" w:cs="Arial"/>
          <w:sz w:val="24"/>
          <w:szCs w:val="24"/>
        </w:rPr>
        <w:t xml:space="preserve"> Learner’s</w:t>
      </w:r>
      <w:r w:rsidR="00000536" w:rsidRPr="00904879">
        <w:rPr>
          <w:rFonts w:ascii="Arial" w:hAnsi="Arial" w:cs="Arial"/>
          <w:sz w:val="24"/>
          <w:szCs w:val="24"/>
        </w:rPr>
        <w:t xml:space="preserve"> </w:t>
      </w:r>
      <w:r w:rsidR="00F608AA" w:rsidRPr="00904879">
        <w:rPr>
          <w:rFonts w:ascii="Arial" w:hAnsi="Arial" w:cs="Arial"/>
          <w:sz w:val="24"/>
          <w:szCs w:val="24"/>
        </w:rPr>
        <w:t>condition</w:t>
      </w:r>
      <w:r w:rsidR="007344E5" w:rsidRPr="00904879">
        <w:rPr>
          <w:rFonts w:ascii="Arial" w:hAnsi="Arial" w:cs="Arial"/>
          <w:sz w:val="24"/>
          <w:szCs w:val="24"/>
        </w:rPr>
        <w:t>.</w:t>
      </w:r>
    </w:p>
    <w:p w14:paraId="52356534" w14:textId="0D43963B" w:rsidR="00000536" w:rsidRPr="00904879" w:rsidRDefault="0090781C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Write a note on the Gold Standard</w:t>
      </w:r>
      <w:r w:rsidR="007344E5" w:rsidRPr="00904879">
        <w:rPr>
          <w:rFonts w:ascii="Arial" w:hAnsi="Arial" w:cs="Arial"/>
          <w:sz w:val="24"/>
          <w:szCs w:val="24"/>
        </w:rPr>
        <w:t>.</w:t>
      </w:r>
    </w:p>
    <w:p w14:paraId="3727969E" w14:textId="3C5FBB11" w:rsidR="00000536" w:rsidRPr="00904879" w:rsidRDefault="00000536" w:rsidP="00ED060F">
      <w:p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b/>
          <w:bCs/>
          <w:sz w:val="24"/>
          <w:szCs w:val="24"/>
        </w:rPr>
        <w:t>Section C</w:t>
      </w:r>
      <w:r w:rsidR="003D399F">
        <w:rPr>
          <w:rFonts w:ascii="Arial" w:hAnsi="Arial" w:cs="Arial"/>
          <w:b/>
          <w:bCs/>
          <w:sz w:val="24"/>
          <w:szCs w:val="24"/>
        </w:rPr>
        <w:t xml:space="preserve"> (Answer any 2)</w:t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  <w:t>15*2=30 marks</w:t>
      </w:r>
    </w:p>
    <w:p w14:paraId="79CB0FC4" w14:textId="74E70C34" w:rsidR="00000536" w:rsidRPr="00904879" w:rsidRDefault="00000536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Discuss the effects of tariff and quota</w:t>
      </w:r>
      <w:r w:rsidR="0090781C">
        <w:rPr>
          <w:rFonts w:ascii="Arial" w:hAnsi="Arial" w:cs="Arial"/>
          <w:sz w:val="24"/>
          <w:szCs w:val="24"/>
        </w:rPr>
        <w:t>s</w:t>
      </w:r>
      <w:r w:rsidRPr="00904879">
        <w:rPr>
          <w:rFonts w:ascii="Arial" w:hAnsi="Arial" w:cs="Arial"/>
          <w:sz w:val="24"/>
          <w:szCs w:val="24"/>
        </w:rPr>
        <w:t xml:space="preserve"> in a</w:t>
      </w:r>
      <w:r w:rsidR="00F608AA" w:rsidRPr="00904879">
        <w:rPr>
          <w:rFonts w:ascii="Arial" w:hAnsi="Arial" w:cs="Arial"/>
          <w:sz w:val="24"/>
          <w:szCs w:val="24"/>
        </w:rPr>
        <w:t xml:space="preserve"> </w:t>
      </w:r>
      <w:r w:rsidRPr="00904879">
        <w:rPr>
          <w:rFonts w:ascii="Arial" w:hAnsi="Arial" w:cs="Arial"/>
          <w:sz w:val="24"/>
          <w:szCs w:val="24"/>
        </w:rPr>
        <w:t>small country</w:t>
      </w:r>
      <w:r w:rsidR="007344E5" w:rsidRPr="00904879">
        <w:rPr>
          <w:rFonts w:ascii="Arial" w:hAnsi="Arial" w:cs="Arial"/>
          <w:sz w:val="24"/>
          <w:szCs w:val="24"/>
        </w:rPr>
        <w:t>.</w:t>
      </w:r>
    </w:p>
    <w:p w14:paraId="72458405" w14:textId="1FDF5ECE" w:rsidR="00F608AA" w:rsidRPr="00904879" w:rsidRDefault="0090781C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</w:t>
      </w:r>
      <w:r w:rsidR="00A20B19">
        <w:rPr>
          <w:rFonts w:ascii="Arial" w:hAnsi="Arial" w:cs="Arial"/>
          <w:sz w:val="24"/>
          <w:szCs w:val="24"/>
        </w:rPr>
        <w:t xml:space="preserve"> any</w:t>
      </w:r>
      <w:r>
        <w:rPr>
          <w:rFonts w:ascii="Arial" w:hAnsi="Arial" w:cs="Arial"/>
          <w:sz w:val="24"/>
          <w:szCs w:val="24"/>
        </w:rPr>
        <w:t xml:space="preserve"> </w:t>
      </w:r>
      <w:r w:rsidR="00000536" w:rsidRPr="00904879">
        <w:rPr>
          <w:rFonts w:ascii="Arial" w:hAnsi="Arial" w:cs="Arial"/>
          <w:sz w:val="24"/>
          <w:szCs w:val="24"/>
        </w:rPr>
        <w:t>two international organizations</w:t>
      </w:r>
      <w:r w:rsidR="00A20B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8D459D" w14:textId="38A9D094" w:rsidR="00000536" w:rsidRPr="00904879" w:rsidRDefault="007344E5" w:rsidP="009048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879">
        <w:rPr>
          <w:rFonts w:ascii="Arial" w:hAnsi="Arial" w:cs="Arial"/>
          <w:sz w:val="24"/>
          <w:szCs w:val="24"/>
        </w:rPr>
        <w:t>Discuss the theory of comparative cost.</w:t>
      </w:r>
      <w:r w:rsidR="009745D1" w:rsidRPr="00904879">
        <w:rPr>
          <w:rFonts w:ascii="Arial" w:hAnsi="Arial" w:cs="Arial"/>
          <w:sz w:val="24"/>
          <w:szCs w:val="24"/>
        </w:rPr>
        <w:tab/>
        <w:t>`</w:t>
      </w:r>
    </w:p>
    <w:sectPr w:rsidR="00000536" w:rsidRPr="0090487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3C2D4" w14:textId="77777777" w:rsidR="001B376F" w:rsidRDefault="001B376F" w:rsidP="009911E0">
      <w:pPr>
        <w:spacing w:after="0" w:line="240" w:lineRule="auto"/>
      </w:pPr>
      <w:r>
        <w:separator/>
      </w:r>
    </w:p>
  </w:endnote>
  <w:endnote w:type="continuationSeparator" w:id="0">
    <w:p w14:paraId="79B854F7" w14:textId="77777777" w:rsidR="001B376F" w:rsidRDefault="001B376F" w:rsidP="0099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EA854" w14:textId="010C856D" w:rsidR="009911E0" w:rsidRDefault="001B376F">
    <w:pPr>
      <w:pStyle w:val="Footer"/>
    </w:pPr>
    <w:sdt>
      <w:sdtPr>
        <w:id w:val="969400743"/>
        <w:placeholder>
          <w:docPart w:val="6E1EE1B9E549455AA884FC4E6946E25B"/>
        </w:placeholder>
        <w:temporary/>
        <w:showingPlcHdr/>
        <w15:appearance w15:val="hidden"/>
      </w:sdtPr>
      <w:sdtEndPr/>
      <w:sdtContent>
        <w:r w:rsidR="009911E0">
          <w:t>[Type here]</w:t>
        </w:r>
      </w:sdtContent>
    </w:sdt>
    <w:r w:rsidR="009911E0">
      <w:ptab w:relativeTo="margin" w:alignment="center" w:leader="none"/>
    </w:r>
    <w:sdt>
      <w:sdtPr>
        <w:id w:val="969400748"/>
        <w:placeholder>
          <w:docPart w:val="6E1EE1B9E549455AA884FC4E6946E25B"/>
        </w:placeholder>
        <w:temporary/>
        <w:showingPlcHdr/>
        <w15:appearance w15:val="hidden"/>
      </w:sdtPr>
      <w:sdtEndPr/>
      <w:sdtContent>
        <w:r w:rsidR="009911E0">
          <w:t>[Type here]</w:t>
        </w:r>
      </w:sdtContent>
    </w:sdt>
    <w:r w:rsidR="009911E0">
      <w:ptab w:relativeTo="margin" w:alignment="right" w:leader="none"/>
    </w:r>
    <w:r w:rsidR="009911E0">
      <w:t>EC9118_O_21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B23A" w14:textId="77777777" w:rsidR="001B376F" w:rsidRDefault="001B376F" w:rsidP="009911E0">
      <w:pPr>
        <w:spacing w:after="0" w:line="240" w:lineRule="auto"/>
      </w:pPr>
      <w:r>
        <w:separator/>
      </w:r>
    </w:p>
  </w:footnote>
  <w:footnote w:type="continuationSeparator" w:id="0">
    <w:p w14:paraId="43A92001" w14:textId="77777777" w:rsidR="001B376F" w:rsidRDefault="001B376F" w:rsidP="0099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400"/>
    <w:multiLevelType w:val="hybridMultilevel"/>
    <w:tmpl w:val="A43C16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89E"/>
    <w:multiLevelType w:val="hybridMultilevel"/>
    <w:tmpl w:val="F564BB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3D33"/>
    <w:multiLevelType w:val="hybridMultilevel"/>
    <w:tmpl w:val="1E6ED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06FE"/>
    <w:multiLevelType w:val="hybridMultilevel"/>
    <w:tmpl w:val="EF589EC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F75B4F"/>
    <w:multiLevelType w:val="hybridMultilevel"/>
    <w:tmpl w:val="8116AF1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B96AC1"/>
    <w:multiLevelType w:val="hybridMultilevel"/>
    <w:tmpl w:val="9C38ABE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A4"/>
    <w:rsid w:val="00000536"/>
    <w:rsid w:val="00020D9B"/>
    <w:rsid w:val="0005776A"/>
    <w:rsid w:val="001B376F"/>
    <w:rsid w:val="001F29E9"/>
    <w:rsid w:val="003D399F"/>
    <w:rsid w:val="00527C10"/>
    <w:rsid w:val="007344E5"/>
    <w:rsid w:val="00904879"/>
    <w:rsid w:val="0090781C"/>
    <w:rsid w:val="009745D1"/>
    <w:rsid w:val="009911E0"/>
    <w:rsid w:val="009F2CA4"/>
    <w:rsid w:val="00A20B19"/>
    <w:rsid w:val="00A31981"/>
    <w:rsid w:val="00A70AA7"/>
    <w:rsid w:val="00C62A58"/>
    <w:rsid w:val="00C9567E"/>
    <w:rsid w:val="00D04120"/>
    <w:rsid w:val="00E26D24"/>
    <w:rsid w:val="00EC625C"/>
    <w:rsid w:val="00ED060F"/>
    <w:rsid w:val="00F569B1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06D9"/>
  <w15:chartTrackingRefBased/>
  <w15:docId w15:val="{D7D55F81-D2D0-4B2F-9AE2-A33AD84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E0"/>
  </w:style>
  <w:style w:type="paragraph" w:styleId="Footer">
    <w:name w:val="footer"/>
    <w:basedOn w:val="Normal"/>
    <w:link w:val="FooterChar"/>
    <w:uiPriority w:val="99"/>
    <w:unhideWhenUsed/>
    <w:rsid w:val="0099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1EE1B9E549455AA884FC4E6946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9394-240E-4F3A-B344-E8660143F2D7}"/>
      </w:docPartPr>
      <w:docPartBody>
        <w:p w:rsidR="00532E8B" w:rsidRDefault="00485D29" w:rsidP="00485D29">
          <w:pPr>
            <w:pStyle w:val="6E1EE1B9E549455AA884FC4E6946E25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29"/>
    <w:rsid w:val="00485D29"/>
    <w:rsid w:val="00532E8B"/>
    <w:rsid w:val="00AD7F1B"/>
    <w:rsid w:val="00E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EE1B9E549455AA884FC4E6946E25B">
    <w:name w:val="6E1EE1B9E549455AA884FC4E6946E25B"/>
    <w:rsid w:val="00485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padmaja pancharatnam</dc:creator>
  <cp:keywords/>
  <dc:description/>
  <cp:lastModifiedBy>LIBDL-13</cp:lastModifiedBy>
  <cp:revision>6</cp:revision>
  <dcterms:created xsi:type="dcterms:W3CDTF">2022-01-04T07:53:00Z</dcterms:created>
  <dcterms:modified xsi:type="dcterms:W3CDTF">2022-06-27T10:02:00Z</dcterms:modified>
</cp:coreProperties>
</file>