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260896B9" w:rsidR="008528F9" w:rsidRDefault="00862EBA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28E179CE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8F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6EC2D4F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285421A4" w:rsidR="008528F9" w:rsidRDefault="00862EBA">
                            <w:r>
                              <w:t>Date:</w:t>
                            </w:r>
                            <w:r w:rsidR="00CF662C">
                              <w:t>12-03-2022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02A02CA8" w14:textId="285421A4" w:rsidR="008528F9" w:rsidRDefault="00862EBA">
                      <w:r>
                        <w:t>Date:</w:t>
                      </w:r>
                      <w:r w:rsidR="00CF662C">
                        <w:t>12-03-2022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44FE9D96" w14:textId="259359B6" w:rsidR="007F7D44" w:rsidRPr="008528F9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7D44"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="007F7D44"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="007F7D44" w:rsidRPr="008528F9">
        <w:rPr>
          <w:rFonts w:ascii="Arial" w:hAnsi="Arial" w:cs="Arial"/>
          <w:sz w:val="24"/>
          <w:szCs w:val="24"/>
        </w:rPr>
        <w:t>-27</w:t>
      </w:r>
    </w:p>
    <w:p w14:paraId="76F06891" w14:textId="6574E387" w:rsidR="007F7D44" w:rsidRPr="008528F9" w:rsidRDefault="00EB215C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9C7A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Sc</w:t>
      </w:r>
      <w:r w:rsidR="009C7A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MICROBIOLOGY</w:t>
      </w:r>
      <w:r w:rsidR="007F7D44" w:rsidRPr="008528F9">
        <w:rPr>
          <w:rFonts w:ascii="Arial" w:hAnsi="Arial" w:cs="Arial"/>
          <w:sz w:val="24"/>
          <w:szCs w:val="24"/>
        </w:rPr>
        <w:t xml:space="preserve"> - I</w:t>
      </w:r>
      <w:r w:rsidR="003620DD">
        <w:rPr>
          <w:rFonts w:ascii="Arial" w:hAnsi="Arial" w:cs="Arial"/>
          <w:sz w:val="24"/>
          <w:szCs w:val="24"/>
        </w:rPr>
        <w:t>II</w:t>
      </w:r>
      <w:r w:rsidR="007F7D44" w:rsidRPr="008528F9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3CE804D1" w:rsidR="007F7D44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8528F9">
        <w:rPr>
          <w:rFonts w:ascii="Arial" w:hAnsi="Arial" w:cs="Arial"/>
          <w:sz w:val="24"/>
          <w:szCs w:val="24"/>
        </w:rPr>
        <w:t>OCTOBER 2021</w:t>
      </w:r>
    </w:p>
    <w:p w14:paraId="2C0D8BC3" w14:textId="241BACC7" w:rsidR="008528F9" w:rsidRPr="008528F9" w:rsidRDefault="008528F9" w:rsidP="00862EB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January-March 202</w:t>
      </w:r>
      <w:r w:rsidR="00EB215C">
        <w:rPr>
          <w:rFonts w:ascii="Arial" w:hAnsi="Arial" w:cs="Arial"/>
          <w:sz w:val="20"/>
          <w:szCs w:val="20"/>
        </w:rPr>
        <w:t>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622A137" w14:textId="4D9D5B7C" w:rsidR="007F7D44" w:rsidRPr="00862EBA" w:rsidRDefault="00862EB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B215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EB215C">
        <w:rPr>
          <w:rFonts w:ascii="Arial" w:hAnsi="Arial" w:cs="Arial"/>
          <w:b/>
          <w:bCs/>
          <w:sz w:val="24"/>
          <w:szCs w:val="24"/>
          <w:u w:val="single"/>
        </w:rPr>
        <w:t xml:space="preserve">MB 9418 </w:t>
      </w:r>
      <w:r w:rsidR="00E67BEF">
        <w:rPr>
          <w:rFonts w:ascii="Arial" w:hAnsi="Arial" w:cs="Arial"/>
          <w:b/>
          <w:bCs/>
          <w:sz w:val="24"/>
          <w:szCs w:val="24"/>
          <w:u w:val="single"/>
        </w:rPr>
        <w:t>Biostatistics and Bioinformatics</w:t>
      </w:r>
      <w:bookmarkEnd w:id="0"/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2DD1A73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5D64668D" w14:textId="2EA39811" w:rsidR="007F7D44" w:rsidRPr="009C7A78" w:rsidRDefault="007F7D4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3F4A9D" w14:textId="6B2D5050" w:rsidR="00A9658E" w:rsidRPr="009C7A78" w:rsidRDefault="00EB215C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C7A78">
        <w:rPr>
          <w:rFonts w:ascii="Arial" w:hAnsi="Arial" w:cs="Arial"/>
          <w:b/>
          <w:bCs/>
          <w:sz w:val="24"/>
          <w:szCs w:val="24"/>
        </w:rPr>
        <w:t>Answer section A and section B in two separate answer booklets.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32E9935C" w:rsidR="00862EBA" w:rsidRDefault="009C7A78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SECTION</w:t>
      </w:r>
      <w:r w:rsidR="00862EBA" w:rsidRPr="00CC4A90">
        <w:rPr>
          <w:rFonts w:ascii="Arial" w:hAnsi="Arial" w:cs="Arial"/>
          <w:b/>
          <w:bCs/>
          <w:u w:val="single"/>
        </w:rPr>
        <w:t xml:space="preserve"> A</w:t>
      </w:r>
      <w:r w:rsidR="00EB215C">
        <w:rPr>
          <w:rFonts w:ascii="Arial" w:hAnsi="Arial" w:cs="Arial"/>
          <w:b/>
          <w:bCs/>
          <w:u w:val="single"/>
        </w:rPr>
        <w:t xml:space="preserve"> – BIOSTATISTICS</w:t>
      </w:r>
    </w:p>
    <w:p w14:paraId="56B9812C" w14:textId="77777777" w:rsidR="00EB215C" w:rsidRDefault="00EB215C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B03CDA3" w14:textId="465A0163" w:rsidR="00CC4A90" w:rsidRPr="00EB215C" w:rsidRDefault="00FD6743" w:rsidP="009C7A78">
      <w:pPr>
        <w:spacing w:after="0" w:line="360" w:lineRule="auto"/>
        <w:ind w:left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9C7A78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CC4A90" w:rsidRPr="00EB215C">
        <w:rPr>
          <w:rFonts w:ascii="Arial" w:hAnsi="Arial" w:cs="Arial"/>
          <w:b/>
          <w:bCs/>
        </w:rPr>
        <w:t xml:space="preserve">Answer any </w:t>
      </w:r>
      <w:r w:rsidR="00EB215C">
        <w:rPr>
          <w:rFonts w:ascii="Arial" w:hAnsi="Arial" w:cs="Arial"/>
          <w:b/>
          <w:bCs/>
        </w:rPr>
        <w:t>FIVE</w:t>
      </w:r>
      <w:r w:rsidR="00CC4A90" w:rsidRPr="00EB215C">
        <w:rPr>
          <w:rFonts w:ascii="Arial" w:hAnsi="Arial" w:cs="Arial"/>
          <w:b/>
          <w:bCs/>
        </w:rPr>
        <w:t xml:space="preserve"> </w:t>
      </w:r>
      <w:r w:rsidR="00EB215C">
        <w:rPr>
          <w:rFonts w:ascii="Arial" w:hAnsi="Arial" w:cs="Arial"/>
          <w:b/>
          <w:bCs/>
        </w:rPr>
        <w:t xml:space="preserve">of the following </w:t>
      </w:r>
      <w:r w:rsidR="00CC4A90" w:rsidRPr="00EB215C">
        <w:rPr>
          <w:rFonts w:ascii="Arial" w:hAnsi="Arial" w:cs="Arial"/>
          <w:b/>
          <w:bCs/>
        </w:rPr>
        <w:t>questions</w:t>
      </w:r>
      <w:r w:rsidR="004B569E">
        <w:rPr>
          <w:rFonts w:ascii="Arial" w:hAnsi="Arial" w:cs="Arial"/>
          <w:b/>
          <w:bCs/>
        </w:rPr>
        <w:tab/>
      </w:r>
      <w:r w:rsidR="004B569E">
        <w:rPr>
          <w:rFonts w:ascii="Arial" w:hAnsi="Arial" w:cs="Arial"/>
          <w:b/>
          <w:bCs/>
        </w:rPr>
        <w:tab/>
      </w:r>
      <w:r w:rsidR="004B569E">
        <w:rPr>
          <w:rFonts w:ascii="Arial" w:hAnsi="Arial" w:cs="Arial"/>
          <w:b/>
          <w:bCs/>
        </w:rPr>
        <w:tab/>
      </w:r>
      <w:r w:rsidR="004B569E">
        <w:rPr>
          <w:rFonts w:ascii="Arial" w:hAnsi="Arial" w:cs="Arial"/>
          <w:b/>
          <w:bCs/>
        </w:rPr>
        <w:tab/>
      </w:r>
      <w:r w:rsidR="004B569E">
        <w:rPr>
          <w:rFonts w:ascii="Arial" w:hAnsi="Arial" w:cs="Arial"/>
          <w:b/>
          <w:bCs/>
        </w:rPr>
        <w:tab/>
      </w:r>
      <w:r w:rsidR="009C7A78">
        <w:rPr>
          <w:rFonts w:ascii="Arial" w:hAnsi="Arial" w:cs="Arial"/>
          <w:b/>
          <w:bCs/>
        </w:rPr>
        <w:t xml:space="preserve">            </w:t>
      </w:r>
      <w:r w:rsidR="004B569E">
        <w:rPr>
          <w:rFonts w:ascii="Arial" w:hAnsi="Arial" w:cs="Arial"/>
          <w:b/>
          <w:bCs/>
        </w:rPr>
        <w:t>5x2=10</w:t>
      </w:r>
    </w:p>
    <w:p w14:paraId="42DE0D0D" w14:textId="2C375AA9" w:rsidR="004B569E" w:rsidRDefault="004B569E" w:rsidP="009C7A78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do you expect the graph to look like when </w:t>
      </w:r>
      <w:r w:rsidR="00737D3E">
        <w:rPr>
          <w:rFonts w:ascii="Arial" w:hAnsi="Arial" w:cs="Arial"/>
        </w:rPr>
        <w:t>mode is larger than mean</w:t>
      </w:r>
      <w:r>
        <w:rPr>
          <w:rFonts w:ascii="Arial" w:hAnsi="Arial" w:cs="Arial"/>
        </w:rPr>
        <w:t>?</w:t>
      </w:r>
    </w:p>
    <w:p w14:paraId="410B38A3" w14:textId="77777777" w:rsidR="00C240FC" w:rsidRDefault="00C240FC" w:rsidP="009C7A78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difference between causation and correlation?</w:t>
      </w:r>
    </w:p>
    <w:p w14:paraId="279A063A" w14:textId="07DA49BA" w:rsidR="00CC4A90" w:rsidRDefault="00D720ED" w:rsidP="009C7A78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the significance of </w:t>
      </w:r>
      <w:r w:rsidR="00737D3E">
        <w:rPr>
          <w:rFonts w:ascii="Arial" w:hAnsi="Arial" w:cs="Arial"/>
        </w:rPr>
        <w:t>Mann-Whitney U</w:t>
      </w:r>
      <w:r>
        <w:rPr>
          <w:rFonts w:ascii="Arial" w:hAnsi="Arial" w:cs="Arial"/>
        </w:rPr>
        <w:t xml:space="preserve"> test?</w:t>
      </w:r>
    </w:p>
    <w:p w14:paraId="22DCADEA" w14:textId="77777777" w:rsidR="00C240FC" w:rsidRDefault="00C240FC" w:rsidP="009C7A78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State two differences t - test and chi-square test.</w:t>
      </w:r>
    </w:p>
    <w:p w14:paraId="6D8EE375" w14:textId="2758933D" w:rsidR="00217244" w:rsidRDefault="00217244" w:rsidP="009C7A78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 w:rsidRPr="00217244">
        <w:rPr>
          <w:rFonts w:ascii="Arial" w:hAnsi="Arial" w:cs="Arial"/>
        </w:rPr>
        <w:t xml:space="preserve">The following </w:t>
      </w:r>
      <w:r w:rsidR="00ED5EE6">
        <w:rPr>
          <w:rFonts w:ascii="Arial" w:hAnsi="Arial" w:cs="Arial"/>
        </w:rPr>
        <w:t xml:space="preserve">table gives the weight of 31 microbial colonies in micrograms in a sample </w:t>
      </w:r>
      <w:r w:rsidR="00ED5EE6" w:rsidRPr="00217244">
        <w:rPr>
          <w:rFonts w:ascii="Arial" w:hAnsi="Arial" w:cs="Arial"/>
        </w:rPr>
        <w:t>enquiry</w:t>
      </w:r>
      <w:r w:rsidR="00ED5EE6">
        <w:rPr>
          <w:rFonts w:ascii="Arial" w:hAnsi="Arial" w:cs="Arial"/>
        </w:rPr>
        <w:t xml:space="preserve">. Calculate the mean weight. </w:t>
      </w:r>
    </w:p>
    <w:tbl>
      <w:tblPr>
        <w:tblStyle w:val="TableGrid"/>
        <w:tblW w:w="0" w:type="auto"/>
        <w:tblInd w:w="1276" w:type="dxa"/>
        <w:tblLook w:val="04A0" w:firstRow="1" w:lastRow="0" w:firstColumn="1" w:lastColumn="0" w:noHBand="0" w:noVBand="1"/>
      </w:tblPr>
      <w:tblGrid>
        <w:gridCol w:w="1024"/>
        <w:gridCol w:w="874"/>
        <w:gridCol w:w="874"/>
        <w:gridCol w:w="874"/>
        <w:gridCol w:w="875"/>
        <w:gridCol w:w="875"/>
        <w:gridCol w:w="875"/>
        <w:gridCol w:w="875"/>
        <w:gridCol w:w="875"/>
        <w:gridCol w:w="875"/>
      </w:tblGrid>
      <w:tr w:rsidR="00ED5EE6" w14:paraId="062DD5E1" w14:textId="77777777" w:rsidTr="00ED5EE6">
        <w:tc>
          <w:tcPr>
            <w:tcW w:w="1017" w:type="dxa"/>
          </w:tcPr>
          <w:p w14:paraId="2CC47173" w14:textId="21CE8AA2" w:rsidR="00ED5EE6" w:rsidRDefault="00ED5EE6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Weight (X) </w:t>
            </w:r>
          </w:p>
        </w:tc>
        <w:tc>
          <w:tcPr>
            <w:tcW w:w="1017" w:type="dxa"/>
          </w:tcPr>
          <w:p w14:paraId="07410B9E" w14:textId="3121EC92" w:rsidR="00ED5EE6" w:rsidRDefault="00ED5EE6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1017" w:type="dxa"/>
          </w:tcPr>
          <w:p w14:paraId="656760C5" w14:textId="7428672B" w:rsidR="00ED5EE6" w:rsidRDefault="00ED5EE6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017" w:type="dxa"/>
          </w:tcPr>
          <w:p w14:paraId="49F8647F" w14:textId="15C0A063" w:rsidR="00ED5EE6" w:rsidRDefault="00ED5EE6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1017" w:type="dxa"/>
          </w:tcPr>
          <w:p w14:paraId="59342A70" w14:textId="4D289624" w:rsidR="00ED5EE6" w:rsidRDefault="00ED5EE6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1017" w:type="dxa"/>
          </w:tcPr>
          <w:p w14:paraId="414CDD69" w14:textId="16A2C7FE" w:rsidR="00ED5EE6" w:rsidRDefault="00ED5EE6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1017" w:type="dxa"/>
          </w:tcPr>
          <w:p w14:paraId="3CD6CD00" w14:textId="2AB55AC7" w:rsidR="00ED5EE6" w:rsidRDefault="00ED5EE6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1017" w:type="dxa"/>
          </w:tcPr>
          <w:p w14:paraId="17835A42" w14:textId="08A16111" w:rsidR="00ED5EE6" w:rsidRDefault="00ED5EE6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1018" w:type="dxa"/>
          </w:tcPr>
          <w:p w14:paraId="252A66FA" w14:textId="024E4174" w:rsidR="00ED5EE6" w:rsidRDefault="00ED5EE6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018" w:type="dxa"/>
          </w:tcPr>
          <w:p w14:paraId="66BD45DB" w14:textId="0369F2F1" w:rsidR="00ED5EE6" w:rsidRDefault="00ED5EE6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</w:tr>
      <w:tr w:rsidR="00ED5EE6" w14:paraId="667D3FF6" w14:textId="77777777" w:rsidTr="00ED5EE6">
        <w:tc>
          <w:tcPr>
            <w:tcW w:w="1017" w:type="dxa"/>
          </w:tcPr>
          <w:p w14:paraId="2772BAC2" w14:textId="6CB0949F" w:rsidR="00ED5EE6" w:rsidRDefault="00ED5EE6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colonies (f)</w:t>
            </w:r>
          </w:p>
        </w:tc>
        <w:tc>
          <w:tcPr>
            <w:tcW w:w="1017" w:type="dxa"/>
          </w:tcPr>
          <w:p w14:paraId="777369C8" w14:textId="1299C7EB" w:rsidR="00ED5EE6" w:rsidRDefault="00ED5EE6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17" w:type="dxa"/>
          </w:tcPr>
          <w:p w14:paraId="21AE1E89" w14:textId="30974DF7" w:rsidR="00ED5EE6" w:rsidRDefault="00ED5EE6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17" w:type="dxa"/>
          </w:tcPr>
          <w:p w14:paraId="2FD6316E" w14:textId="3796D1E3" w:rsidR="00ED5EE6" w:rsidRDefault="00ED5EE6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17" w:type="dxa"/>
          </w:tcPr>
          <w:p w14:paraId="473323A0" w14:textId="2FFEC8CC" w:rsidR="00ED5EE6" w:rsidRDefault="00ED5EE6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17" w:type="dxa"/>
          </w:tcPr>
          <w:p w14:paraId="0FEA82BA" w14:textId="5C69F54D" w:rsidR="00ED5EE6" w:rsidRDefault="00ED5EE6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17" w:type="dxa"/>
          </w:tcPr>
          <w:p w14:paraId="32A5C5A1" w14:textId="67F477D7" w:rsidR="00ED5EE6" w:rsidRDefault="00ED5EE6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17" w:type="dxa"/>
          </w:tcPr>
          <w:p w14:paraId="1C9B83D6" w14:textId="28A67063" w:rsidR="00ED5EE6" w:rsidRDefault="00ED5EE6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18" w:type="dxa"/>
          </w:tcPr>
          <w:p w14:paraId="151D741F" w14:textId="1432546B" w:rsidR="00ED5EE6" w:rsidRDefault="00ED5EE6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8" w:type="dxa"/>
          </w:tcPr>
          <w:p w14:paraId="25FC98C3" w14:textId="69DD472A" w:rsidR="00ED5EE6" w:rsidRDefault="00ED5EE6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0C155904" w14:textId="77777777" w:rsidR="00ED5EE6" w:rsidRDefault="00ED5EE6" w:rsidP="009C7A78">
      <w:pPr>
        <w:pStyle w:val="ListParagraph"/>
        <w:spacing w:after="0" w:line="360" w:lineRule="auto"/>
        <w:ind w:left="1276"/>
        <w:jc w:val="both"/>
        <w:rPr>
          <w:rFonts w:ascii="Arial" w:hAnsi="Arial" w:cs="Arial"/>
        </w:rPr>
      </w:pPr>
    </w:p>
    <w:p w14:paraId="6C54222B" w14:textId="7D9C6231" w:rsidR="006A7D4F" w:rsidRDefault="006A7D4F" w:rsidP="009C7A78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the random variable X follows a Poisson distribution with mean 3.4, find P(X=6). </w:t>
      </w:r>
    </w:p>
    <w:p w14:paraId="50560CA6" w14:textId="528FA906" w:rsidR="00FD6743" w:rsidRDefault="00FD6743" w:rsidP="009C7A78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Why do </w:t>
      </w:r>
      <w:r w:rsidR="004C0E7D">
        <w:rPr>
          <w:rFonts w:ascii="Arial" w:hAnsi="Arial" w:cs="Arial"/>
        </w:rPr>
        <w:t>we calculate p-value</w:t>
      </w:r>
      <w:r>
        <w:rPr>
          <w:rFonts w:ascii="Arial" w:hAnsi="Arial" w:cs="Arial"/>
        </w:rPr>
        <w:t>?</w:t>
      </w:r>
    </w:p>
    <w:p w14:paraId="54303FF5" w14:textId="5A127830" w:rsidR="00FD6743" w:rsidRDefault="00FD6743" w:rsidP="009C7A78">
      <w:pPr>
        <w:pStyle w:val="ListParagraph"/>
        <w:spacing w:after="0" w:line="360" w:lineRule="auto"/>
        <w:ind w:left="1276"/>
        <w:jc w:val="both"/>
        <w:rPr>
          <w:rFonts w:ascii="Arial" w:hAnsi="Arial" w:cs="Arial"/>
        </w:rPr>
      </w:pPr>
    </w:p>
    <w:p w14:paraId="1199AFA5" w14:textId="390376EF" w:rsidR="00FD6743" w:rsidRDefault="00FD6743" w:rsidP="009C7A78">
      <w:pPr>
        <w:pStyle w:val="ListParagraph"/>
        <w:spacing w:after="0" w:line="360" w:lineRule="auto"/>
        <w:ind w:left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="009C7A78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FD6743">
        <w:rPr>
          <w:rFonts w:ascii="Arial" w:hAnsi="Arial" w:cs="Arial"/>
          <w:b/>
          <w:bCs/>
        </w:rPr>
        <w:t>Answer any TWO of the following questions</w:t>
      </w:r>
      <w:r w:rsidRPr="00FD6743">
        <w:rPr>
          <w:rFonts w:ascii="Arial" w:hAnsi="Arial" w:cs="Arial"/>
          <w:b/>
          <w:bCs/>
        </w:rPr>
        <w:tab/>
      </w:r>
      <w:r w:rsidRPr="00FD6743">
        <w:rPr>
          <w:rFonts w:ascii="Arial" w:hAnsi="Arial" w:cs="Arial"/>
          <w:b/>
          <w:bCs/>
        </w:rPr>
        <w:tab/>
      </w:r>
      <w:r w:rsidRPr="00FD6743">
        <w:rPr>
          <w:rFonts w:ascii="Arial" w:hAnsi="Arial" w:cs="Arial"/>
          <w:b/>
          <w:bCs/>
        </w:rPr>
        <w:tab/>
      </w:r>
      <w:r w:rsidRPr="00FD674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</w:t>
      </w:r>
      <w:r w:rsidR="009C7A78">
        <w:rPr>
          <w:rFonts w:ascii="Arial" w:hAnsi="Arial" w:cs="Arial"/>
          <w:b/>
          <w:bCs/>
        </w:rPr>
        <w:t xml:space="preserve">                </w:t>
      </w:r>
      <w:r>
        <w:rPr>
          <w:rFonts w:ascii="Arial" w:hAnsi="Arial" w:cs="Arial"/>
          <w:b/>
          <w:bCs/>
        </w:rPr>
        <w:t xml:space="preserve">      </w:t>
      </w:r>
      <w:r w:rsidRPr="00FD6743">
        <w:rPr>
          <w:rFonts w:ascii="Arial" w:hAnsi="Arial" w:cs="Arial"/>
          <w:b/>
          <w:bCs/>
        </w:rPr>
        <w:t>2x5 =10</w:t>
      </w:r>
    </w:p>
    <w:p w14:paraId="6D0366D3" w14:textId="77777777" w:rsidR="0058635D" w:rsidRDefault="0058635D" w:rsidP="009C7A78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do you understand by confidence interval of an estimate? What is its significance? Explain using suitable example.</w:t>
      </w:r>
    </w:p>
    <w:p w14:paraId="1C6669FC" w14:textId="4DEC2840" w:rsidR="008F3EA3" w:rsidRDefault="008F3EA3" w:rsidP="009C7A78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D037CF">
        <w:rPr>
          <w:rFonts w:ascii="Arial" w:hAnsi="Arial" w:cs="Arial"/>
        </w:rPr>
        <w:t>is the</w:t>
      </w:r>
      <w:r>
        <w:rPr>
          <w:rFonts w:ascii="Arial" w:hAnsi="Arial" w:cs="Arial"/>
        </w:rPr>
        <w:t xml:space="preserve"> significance</w:t>
      </w:r>
      <w:r w:rsidR="00D037CF">
        <w:rPr>
          <w:rFonts w:ascii="Arial" w:hAnsi="Arial" w:cs="Arial"/>
        </w:rPr>
        <w:t xml:space="preserve"> of statistics in the field of </w:t>
      </w:r>
      <w:r w:rsidR="00DF2BB3">
        <w:rPr>
          <w:rFonts w:ascii="Arial" w:hAnsi="Arial" w:cs="Arial"/>
        </w:rPr>
        <w:t>microbiology</w:t>
      </w:r>
      <w:r>
        <w:rPr>
          <w:rFonts w:ascii="Arial" w:hAnsi="Arial" w:cs="Arial"/>
        </w:rPr>
        <w:t>? Explain using suitable example.</w:t>
      </w:r>
    </w:p>
    <w:p w14:paraId="65B19808" w14:textId="77777777" w:rsidR="00F5511E" w:rsidRDefault="00EE6D22" w:rsidP="009C7A78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An anti-bacterial drug test is known to produce 10% false results. If the random variable X is the number of false tests produced in run of 4 tests, find the probability that X takes the value of 0 to 4</w:t>
      </w:r>
      <w:r w:rsidR="00F5511E">
        <w:rPr>
          <w:rFonts w:ascii="Arial" w:hAnsi="Arial" w:cs="Arial"/>
        </w:rPr>
        <w:t>.</w:t>
      </w:r>
    </w:p>
    <w:p w14:paraId="664BFBAC" w14:textId="77777777" w:rsidR="00F5511E" w:rsidRDefault="00F5511E" w:rsidP="009C7A78">
      <w:pPr>
        <w:pStyle w:val="ListParagraph"/>
        <w:spacing w:after="0" w:line="360" w:lineRule="auto"/>
        <w:ind w:left="1276"/>
        <w:jc w:val="both"/>
        <w:rPr>
          <w:rFonts w:ascii="Arial" w:hAnsi="Arial" w:cs="Arial"/>
        </w:rPr>
      </w:pPr>
    </w:p>
    <w:p w14:paraId="0C02E6DB" w14:textId="2103A711" w:rsidR="00F5511E" w:rsidRDefault="00F5511E" w:rsidP="009C7A78">
      <w:pPr>
        <w:pStyle w:val="ListParagraph"/>
        <w:spacing w:after="0" w:line="360" w:lineRule="auto"/>
        <w:ind w:left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III</w:t>
      </w:r>
      <w:r w:rsidR="009C7A78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FD6743">
        <w:rPr>
          <w:rFonts w:ascii="Arial" w:hAnsi="Arial" w:cs="Arial"/>
          <w:b/>
          <w:bCs/>
        </w:rPr>
        <w:t xml:space="preserve">Answer any </w:t>
      </w:r>
      <w:r>
        <w:rPr>
          <w:rFonts w:ascii="Arial" w:hAnsi="Arial" w:cs="Arial"/>
          <w:b/>
          <w:bCs/>
        </w:rPr>
        <w:t>ONE</w:t>
      </w:r>
      <w:r w:rsidRPr="00FD6743">
        <w:rPr>
          <w:rFonts w:ascii="Arial" w:hAnsi="Arial" w:cs="Arial"/>
          <w:b/>
          <w:bCs/>
        </w:rPr>
        <w:t xml:space="preserve"> of the following questions</w:t>
      </w:r>
      <w:r w:rsidRPr="00FD6743">
        <w:rPr>
          <w:rFonts w:ascii="Arial" w:hAnsi="Arial" w:cs="Arial"/>
          <w:b/>
          <w:bCs/>
        </w:rPr>
        <w:tab/>
      </w:r>
      <w:r w:rsidRPr="00FD6743">
        <w:rPr>
          <w:rFonts w:ascii="Arial" w:hAnsi="Arial" w:cs="Arial"/>
          <w:b/>
          <w:bCs/>
        </w:rPr>
        <w:tab/>
      </w:r>
      <w:r w:rsidRPr="00FD6743">
        <w:rPr>
          <w:rFonts w:ascii="Arial" w:hAnsi="Arial" w:cs="Arial"/>
          <w:b/>
          <w:bCs/>
        </w:rPr>
        <w:tab/>
      </w:r>
      <w:r w:rsidRPr="00FD674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</w:t>
      </w:r>
      <w:r w:rsidR="009C7A78">
        <w:rPr>
          <w:rFonts w:ascii="Arial" w:hAnsi="Arial" w:cs="Arial"/>
          <w:b/>
          <w:bCs/>
        </w:rPr>
        <w:t xml:space="preserve">                </w:t>
      </w:r>
      <w:r>
        <w:rPr>
          <w:rFonts w:ascii="Arial" w:hAnsi="Arial" w:cs="Arial"/>
          <w:b/>
          <w:bCs/>
        </w:rPr>
        <w:t xml:space="preserve">   1</w:t>
      </w:r>
      <w:r w:rsidRPr="00FD6743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10</w:t>
      </w:r>
      <w:r w:rsidRPr="00FD6743">
        <w:rPr>
          <w:rFonts w:ascii="Arial" w:hAnsi="Arial" w:cs="Arial"/>
          <w:b/>
          <w:bCs/>
        </w:rPr>
        <w:t>=10</w:t>
      </w:r>
    </w:p>
    <w:p w14:paraId="6C7CB9D1" w14:textId="1022EEFE" w:rsidR="00304D8D" w:rsidRDefault="00304D8D" w:rsidP="009C7A78">
      <w:pPr>
        <w:spacing w:after="0" w:line="360" w:lineRule="auto"/>
        <w:ind w:left="916"/>
        <w:jc w:val="both"/>
        <w:rPr>
          <w:rFonts w:ascii="Arial" w:hAnsi="Arial" w:cs="Arial"/>
        </w:rPr>
      </w:pPr>
      <w:r w:rsidRPr="00304D8D">
        <w:rPr>
          <w:rFonts w:ascii="Arial" w:hAnsi="Arial" w:cs="Arial"/>
        </w:rPr>
        <w:t>11.</w:t>
      </w:r>
      <w:r>
        <w:rPr>
          <w:rFonts w:ascii="Arial" w:hAnsi="Arial" w:cs="Arial"/>
        </w:rPr>
        <w:t xml:space="preserve"> </w:t>
      </w:r>
      <w:r w:rsidR="00DF2BB3" w:rsidRPr="00304D8D">
        <w:rPr>
          <w:rFonts w:ascii="Arial" w:hAnsi="Arial" w:cs="Arial"/>
        </w:rPr>
        <w:t xml:space="preserve">Determine the equation for the line of best fit from the data given below and calculate the </w:t>
      </w:r>
      <w:r w:rsidRPr="00304D8D">
        <w:rPr>
          <w:rFonts w:ascii="Arial" w:hAnsi="Arial" w:cs="Arial"/>
        </w:rPr>
        <w:t xml:space="preserve">value of </w:t>
      </w:r>
      <w:r w:rsidR="00DF2BB3" w:rsidRPr="00304D8D">
        <w:rPr>
          <w:rFonts w:ascii="Arial" w:hAnsi="Arial" w:cs="Arial"/>
        </w:rPr>
        <w:t>variable</w:t>
      </w:r>
      <w:r w:rsidRPr="00304D8D">
        <w:rPr>
          <w:rFonts w:ascii="Arial" w:hAnsi="Arial" w:cs="Arial"/>
        </w:rPr>
        <w:t>:</w:t>
      </w:r>
    </w:p>
    <w:tbl>
      <w:tblPr>
        <w:tblStyle w:val="TableGrid"/>
        <w:tblW w:w="0" w:type="auto"/>
        <w:tblInd w:w="916" w:type="dxa"/>
        <w:tblLook w:val="04A0" w:firstRow="1" w:lastRow="0" w:firstColumn="1" w:lastColumn="0" w:noHBand="0" w:noVBand="1"/>
      </w:tblPr>
      <w:tblGrid>
        <w:gridCol w:w="1850"/>
        <w:gridCol w:w="1851"/>
        <w:gridCol w:w="1851"/>
        <w:gridCol w:w="1852"/>
        <w:gridCol w:w="1852"/>
      </w:tblGrid>
      <w:tr w:rsidR="00304D8D" w14:paraId="2D7CA3BA" w14:textId="77777777" w:rsidTr="009C7A78">
        <w:tc>
          <w:tcPr>
            <w:tcW w:w="1850" w:type="dxa"/>
          </w:tcPr>
          <w:p w14:paraId="6614F97F" w14:textId="681A7DDC" w:rsidR="00304D8D" w:rsidRDefault="00304D8D" w:rsidP="009C7A78">
            <w:pPr>
              <w:spacing w:line="360" w:lineRule="auto"/>
            </w:pPr>
            <w:r>
              <w:t>X</w:t>
            </w:r>
          </w:p>
        </w:tc>
        <w:tc>
          <w:tcPr>
            <w:tcW w:w="1851" w:type="dxa"/>
          </w:tcPr>
          <w:p w14:paraId="4DB47D57" w14:textId="5B5B4BFE" w:rsidR="00304D8D" w:rsidRDefault="00304D8D" w:rsidP="009C7A78">
            <w:pPr>
              <w:spacing w:line="360" w:lineRule="auto"/>
            </w:pPr>
            <w:r>
              <w:t>8</w:t>
            </w:r>
          </w:p>
        </w:tc>
        <w:tc>
          <w:tcPr>
            <w:tcW w:w="1851" w:type="dxa"/>
          </w:tcPr>
          <w:p w14:paraId="20394448" w14:textId="587F3EC4" w:rsidR="00304D8D" w:rsidRDefault="00304D8D" w:rsidP="009C7A78">
            <w:pPr>
              <w:spacing w:line="360" w:lineRule="auto"/>
            </w:pPr>
            <w:r>
              <w:t>4</w:t>
            </w:r>
          </w:p>
        </w:tc>
        <w:tc>
          <w:tcPr>
            <w:tcW w:w="1852" w:type="dxa"/>
          </w:tcPr>
          <w:p w14:paraId="4FFD312F" w14:textId="2497C9D5" w:rsidR="00304D8D" w:rsidRDefault="00304D8D" w:rsidP="009C7A78">
            <w:pPr>
              <w:spacing w:line="360" w:lineRule="auto"/>
            </w:pPr>
            <w:r>
              <w:t>5</w:t>
            </w:r>
          </w:p>
        </w:tc>
        <w:tc>
          <w:tcPr>
            <w:tcW w:w="1852" w:type="dxa"/>
          </w:tcPr>
          <w:p w14:paraId="3F54A64D" w14:textId="60D53BC4" w:rsidR="00304D8D" w:rsidRDefault="00304D8D" w:rsidP="009C7A78">
            <w:pPr>
              <w:spacing w:line="360" w:lineRule="auto"/>
            </w:pPr>
            <w:r>
              <w:t>-1</w:t>
            </w:r>
          </w:p>
        </w:tc>
      </w:tr>
      <w:tr w:rsidR="00304D8D" w14:paraId="2B4C4886" w14:textId="77777777" w:rsidTr="009C7A78">
        <w:tc>
          <w:tcPr>
            <w:tcW w:w="1850" w:type="dxa"/>
          </w:tcPr>
          <w:p w14:paraId="21A1E28D" w14:textId="3F7D4A8B" w:rsidR="00304D8D" w:rsidRDefault="00304D8D" w:rsidP="009C7A78">
            <w:pPr>
              <w:spacing w:line="360" w:lineRule="auto"/>
            </w:pPr>
            <w:r>
              <w:t>Y</w:t>
            </w:r>
          </w:p>
        </w:tc>
        <w:tc>
          <w:tcPr>
            <w:tcW w:w="1851" w:type="dxa"/>
          </w:tcPr>
          <w:p w14:paraId="5A7CF5BE" w14:textId="065BB736" w:rsidR="00304D8D" w:rsidRDefault="00304D8D" w:rsidP="009C7A78">
            <w:pPr>
              <w:spacing w:line="360" w:lineRule="auto"/>
            </w:pPr>
            <w:r>
              <w:t>-2</w:t>
            </w:r>
          </w:p>
        </w:tc>
        <w:tc>
          <w:tcPr>
            <w:tcW w:w="1851" w:type="dxa"/>
          </w:tcPr>
          <w:p w14:paraId="06EC4E8C" w14:textId="079036D0" w:rsidR="00304D8D" w:rsidRDefault="00304D8D" w:rsidP="009C7A78">
            <w:pPr>
              <w:spacing w:line="360" w:lineRule="auto"/>
            </w:pPr>
            <w:r>
              <w:t>0</w:t>
            </w:r>
          </w:p>
        </w:tc>
        <w:tc>
          <w:tcPr>
            <w:tcW w:w="1852" w:type="dxa"/>
          </w:tcPr>
          <w:p w14:paraId="328E0024" w14:textId="429372C6" w:rsidR="00304D8D" w:rsidRDefault="00304D8D" w:rsidP="009C7A78">
            <w:pPr>
              <w:spacing w:line="360" w:lineRule="auto"/>
            </w:pPr>
            <w:r>
              <w:t>2</w:t>
            </w:r>
          </w:p>
        </w:tc>
        <w:tc>
          <w:tcPr>
            <w:tcW w:w="1852" w:type="dxa"/>
          </w:tcPr>
          <w:p w14:paraId="0CA83029" w14:textId="2DA6EC06" w:rsidR="00304D8D" w:rsidRDefault="00304D8D" w:rsidP="009C7A78">
            <w:pPr>
              <w:spacing w:line="360" w:lineRule="auto"/>
            </w:pPr>
            <w:r>
              <w:t>6</w:t>
            </w:r>
          </w:p>
        </w:tc>
      </w:tr>
    </w:tbl>
    <w:p w14:paraId="6E901B9E" w14:textId="77777777" w:rsidR="009C7A78" w:rsidRDefault="00DF2BB3" w:rsidP="009C7A78">
      <w:pPr>
        <w:spacing w:line="360" w:lineRule="auto"/>
        <w:ind w:left="916"/>
      </w:pPr>
      <w:r>
        <w:t xml:space="preserve"> </w:t>
      </w:r>
    </w:p>
    <w:p w14:paraId="18D85F1E" w14:textId="055D7CF9" w:rsidR="00317F54" w:rsidRPr="00317F54" w:rsidRDefault="00317F54" w:rsidP="009C7A78">
      <w:pPr>
        <w:spacing w:line="360" w:lineRule="auto"/>
        <w:ind w:left="916"/>
        <w:rPr>
          <w:rFonts w:ascii="Arial" w:hAnsi="Arial" w:cs="Arial"/>
        </w:rPr>
      </w:pPr>
      <w:r w:rsidRPr="00317F54">
        <w:rPr>
          <w:rFonts w:ascii="Arial" w:hAnsi="Arial" w:cs="Arial"/>
        </w:rPr>
        <w:t>12.</w:t>
      </w:r>
      <w:r>
        <w:rPr>
          <w:rFonts w:ascii="Arial" w:hAnsi="Arial" w:cs="Arial"/>
        </w:rPr>
        <w:t xml:space="preserve"> </w:t>
      </w:r>
      <w:r w:rsidR="00E2284A">
        <w:rPr>
          <w:rFonts w:ascii="Arial" w:hAnsi="Arial" w:cs="Arial"/>
        </w:rPr>
        <w:t xml:space="preserve">What is </w:t>
      </w:r>
      <w:r w:rsidR="00304D8D">
        <w:rPr>
          <w:rFonts w:ascii="Arial" w:hAnsi="Arial" w:cs="Arial"/>
        </w:rPr>
        <w:t>Randomization</w:t>
      </w:r>
      <w:r w:rsidR="00E2284A">
        <w:rPr>
          <w:rFonts w:ascii="Arial" w:hAnsi="Arial" w:cs="Arial"/>
        </w:rPr>
        <w:t xml:space="preserve">? What are the </w:t>
      </w:r>
      <w:r w:rsidR="00304D8D">
        <w:rPr>
          <w:rFonts w:ascii="Arial" w:hAnsi="Arial" w:cs="Arial"/>
        </w:rPr>
        <w:t>different ways in which randomization can be achieved</w:t>
      </w:r>
      <w:r w:rsidR="00E2284A">
        <w:rPr>
          <w:rFonts w:ascii="Arial" w:hAnsi="Arial" w:cs="Arial"/>
        </w:rPr>
        <w:t>? Explain</w:t>
      </w:r>
      <w:r w:rsidR="00304D8D">
        <w:rPr>
          <w:rFonts w:ascii="Arial" w:hAnsi="Arial" w:cs="Arial"/>
        </w:rPr>
        <w:t xml:space="preserve"> one of the methods of randomization in detail using </w:t>
      </w:r>
      <w:r w:rsidR="00E2284A">
        <w:rPr>
          <w:rFonts w:ascii="Arial" w:hAnsi="Arial" w:cs="Arial"/>
        </w:rPr>
        <w:t>an example.</w:t>
      </w:r>
    </w:p>
    <w:p w14:paraId="51F3C1A3" w14:textId="1F4C82DE" w:rsidR="00F5511E" w:rsidRDefault="00F5511E" w:rsidP="009C7A78">
      <w:pPr>
        <w:pStyle w:val="ListParagraph"/>
        <w:spacing w:after="0" w:line="360" w:lineRule="auto"/>
        <w:ind w:left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A27EDE">
        <w:rPr>
          <w:rFonts w:ascii="Arial" w:hAnsi="Arial" w:cs="Arial"/>
          <w:b/>
          <w:bCs/>
        </w:rPr>
        <w:t>V</w:t>
      </w:r>
      <w:r w:rsidR="009C7A78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FD6743">
        <w:rPr>
          <w:rFonts w:ascii="Arial" w:hAnsi="Arial" w:cs="Arial"/>
          <w:b/>
          <w:bCs/>
        </w:rPr>
        <w:t xml:space="preserve">Answer </w:t>
      </w:r>
      <w:r w:rsidR="00A27EDE">
        <w:rPr>
          <w:rFonts w:ascii="Arial" w:hAnsi="Arial" w:cs="Arial"/>
          <w:b/>
          <w:bCs/>
        </w:rPr>
        <w:t>t</w:t>
      </w:r>
      <w:r w:rsidRPr="00FD6743">
        <w:rPr>
          <w:rFonts w:ascii="Arial" w:hAnsi="Arial" w:cs="Arial"/>
          <w:b/>
          <w:bCs/>
        </w:rPr>
        <w:t>he following question</w:t>
      </w:r>
      <w:r w:rsidRPr="00FD6743">
        <w:rPr>
          <w:rFonts w:ascii="Arial" w:hAnsi="Arial" w:cs="Arial"/>
          <w:b/>
          <w:bCs/>
        </w:rPr>
        <w:tab/>
      </w:r>
      <w:r w:rsidRPr="00FD6743">
        <w:rPr>
          <w:rFonts w:ascii="Arial" w:hAnsi="Arial" w:cs="Arial"/>
          <w:b/>
          <w:bCs/>
        </w:rPr>
        <w:tab/>
      </w:r>
      <w:r w:rsidRPr="00FD6743">
        <w:rPr>
          <w:rFonts w:ascii="Arial" w:hAnsi="Arial" w:cs="Arial"/>
          <w:b/>
          <w:bCs/>
        </w:rPr>
        <w:tab/>
      </w:r>
      <w:r w:rsidRPr="00FD674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</w:t>
      </w:r>
      <w:r w:rsidR="00A27EDE">
        <w:rPr>
          <w:rFonts w:ascii="Arial" w:hAnsi="Arial" w:cs="Arial"/>
          <w:b/>
          <w:bCs/>
        </w:rPr>
        <w:tab/>
        <w:t xml:space="preserve">      </w:t>
      </w:r>
      <w:r w:rsidR="009C7A78">
        <w:rPr>
          <w:rFonts w:ascii="Arial" w:hAnsi="Arial" w:cs="Arial"/>
          <w:b/>
          <w:bCs/>
        </w:rPr>
        <w:t xml:space="preserve">              </w:t>
      </w:r>
      <w:r w:rsidR="00A27EDE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1</w:t>
      </w:r>
      <w:r w:rsidRPr="00FD6743">
        <w:rPr>
          <w:rFonts w:ascii="Arial" w:hAnsi="Arial" w:cs="Arial"/>
          <w:b/>
          <w:bCs/>
        </w:rPr>
        <w:t>x</w:t>
      </w:r>
      <w:r w:rsidR="00A27EDE">
        <w:rPr>
          <w:rFonts w:ascii="Arial" w:hAnsi="Arial" w:cs="Arial"/>
          <w:b/>
          <w:bCs/>
        </w:rPr>
        <w:t>5</w:t>
      </w:r>
      <w:r w:rsidRPr="00FD6743">
        <w:rPr>
          <w:rFonts w:ascii="Arial" w:hAnsi="Arial" w:cs="Arial"/>
          <w:b/>
          <w:bCs/>
        </w:rPr>
        <w:t>=</w:t>
      </w:r>
      <w:r w:rsidR="00A27EDE">
        <w:rPr>
          <w:rFonts w:ascii="Arial" w:hAnsi="Arial" w:cs="Arial"/>
          <w:b/>
          <w:bCs/>
        </w:rPr>
        <w:t>5</w:t>
      </w:r>
    </w:p>
    <w:p w14:paraId="25D3D783" w14:textId="294A967E" w:rsidR="00862EBA" w:rsidRDefault="00E2284A" w:rsidP="009C7A78">
      <w:pPr>
        <w:pStyle w:val="ListParagraph"/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E2284A">
        <w:rPr>
          <w:rFonts w:ascii="Arial" w:hAnsi="Arial" w:cs="Arial"/>
        </w:rPr>
        <w:t xml:space="preserve">13. </w:t>
      </w:r>
      <w:r w:rsidR="00DF2BB3">
        <w:rPr>
          <w:rFonts w:ascii="Arial" w:hAnsi="Arial" w:cs="Arial"/>
        </w:rPr>
        <w:t>Calculate Karl Pearson’s correlation between X and Y series from data given below: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97"/>
        <w:gridCol w:w="1129"/>
        <w:gridCol w:w="1107"/>
        <w:gridCol w:w="1107"/>
        <w:gridCol w:w="1130"/>
        <w:gridCol w:w="1130"/>
        <w:gridCol w:w="1130"/>
        <w:gridCol w:w="1108"/>
      </w:tblGrid>
      <w:tr w:rsidR="00DF2BB3" w14:paraId="1BB6CE49" w14:textId="77777777" w:rsidTr="00DF2BB3">
        <w:tc>
          <w:tcPr>
            <w:tcW w:w="1271" w:type="dxa"/>
          </w:tcPr>
          <w:p w14:paraId="18102113" w14:textId="67B1156E" w:rsidR="00DF2BB3" w:rsidRPr="00DF2BB3" w:rsidRDefault="00DF2BB3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DF2BB3">
              <w:rPr>
                <w:rFonts w:ascii="Arial" w:hAnsi="Arial" w:cs="Arial"/>
                <w:b/>
                <w:bCs/>
              </w:rPr>
              <w:t>X series</w:t>
            </w:r>
          </w:p>
        </w:tc>
        <w:tc>
          <w:tcPr>
            <w:tcW w:w="1271" w:type="dxa"/>
          </w:tcPr>
          <w:p w14:paraId="3DD181A9" w14:textId="27B402D8" w:rsidR="00DF2BB3" w:rsidRPr="00DF2BB3" w:rsidRDefault="00DF2BB3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DF2BB3">
              <w:rPr>
                <w:rFonts w:ascii="Arial" w:hAnsi="Arial" w:cs="Arial"/>
              </w:rPr>
              <w:t>12</w:t>
            </w:r>
          </w:p>
        </w:tc>
        <w:tc>
          <w:tcPr>
            <w:tcW w:w="1271" w:type="dxa"/>
          </w:tcPr>
          <w:p w14:paraId="29680D3B" w14:textId="3FDDD024" w:rsidR="00DF2BB3" w:rsidRPr="00DF2BB3" w:rsidRDefault="00DF2BB3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DF2BB3">
              <w:rPr>
                <w:rFonts w:ascii="Arial" w:hAnsi="Arial" w:cs="Arial"/>
              </w:rPr>
              <w:t>9</w:t>
            </w:r>
          </w:p>
        </w:tc>
        <w:tc>
          <w:tcPr>
            <w:tcW w:w="1271" w:type="dxa"/>
          </w:tcPr>
          <w:p w14:paraId="17D06C4C" w14:textId="3B86CD58" w:rsidR="00DF2BB3" w:rsidRPr="00DF2BB3" w:rsidRDefault="00DF2BB3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DF2BB3">
              <w:rPr>
                <w:rFonts w:ascii="Arial" w:hAnsi="Arial" w:cs="Arial"/>
              </w:rPr>
              <w:t>8</w:t>
            </w:r>
          </w:p>
        </w:tc>
        <w:tc>
          <w:tcPr>
            <w:tcW w:w="1272" w:type="dxa"/>
          </w:tcPr>
          <w:p w14:paraId="31D76D9C" w14:textId="05FED2AF" w:rsidR="00DF2BB3" w:rsidRPr="00DF2BB3" w:rsidRDefault="00DF2BB3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DF2BB3">
              <w:rPr>
                <w:rFonts w:ascii="Arial" w:hAnsi="Arial" w:cs="Arial"/>
              </w:rPr>
              <w:t>10</w:t>
            </w:r>
          </w:p>
        </w:tc>
        <w:tc>
          <w:tcPr>
            <w:tcW w:w="1272" w:type="dxa"/>
          </w:tcPr>
          <w:p w14:paraId="3094D6E2" w14:textId="46521ECE" w:rsidR="00DF2BB3" w:rsidRPr="00DF2BB3" w:rsidRDefault="00DF2BB3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DF2BB3">
              <w:rPr>
                <w:rFonts w:ascii="Arial" w:hAnsi="Arial" w:cs="Arial"/>
              </w:rPr>
              <w:t>11</w:t>
            </w:r>
          </w:p>
        </w:tc>
        <w:tc>
          <w:tcPr>
            <w:tcW w:w="1272" w:type="dxa"/>
          </w:tcPr>
          <w:p w14:paraId="59047471" w14:textId="2F7F69F4" w:rsidR="00DF2BB3" w:rsidRPr="00DF2BB3" w:rsidRDefault="00DF2BB3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DF2BB3">
              <w:rPr>
                <w:rFonts w:ascii="Arial" w:hAnsi="Arial" w:cs="Arial"/>
              </w:rPr>
              <w:t>13</w:t>
            </w:r>
          </w:p>
        </w:tc>
        <w:tc>
          <w:tcPr>
            <w:tcW w:w="1272" w:type="dxa"/>
          </w:tcPr>
          <w:p w14:paraId="1AF3F2D0" w14:textId="46107C4C" w:rsidR="00DF2BB3" w:rsidRPr="00DF2BB3" w:rsidRDefault="00DF2BB3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DF2BB3">
              <w:rPr>
                <w:rFonts w:ascii="Arial" w:hAnsi="Arial" w:cs="Arial"/>
              </w:rPr>
              <w:t>7</w:t>
            </w:r>
          </w:p>
        </w:tc>
      </w:tr>
      <w:tr w:rsidR="00DF2BB3" w14:paraId="30CA1794" w14:textId="77777777" w:rsidTr="00DF2BB3">
        <w:tc>
          <w:tcPr>
            <w:tcW w:w="1271" w:type="dxa"/>
          </w:tcPr>
          <w:p w14:paraId="4F148D40" w14:textId="6ACA9EDE" w:rsidR="00DF2BB3" w:rsidRPr="00DF2BB3" w:rsidRDefault="00DF2BB3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DF2BB3">
              <w:rPr>
                <w:rFonts w:ascii="Arial" w:hAnsi="Arial" w:cs="Arial"/>
                <w:b/>
                <w:bCs/>
              </w:rPr>
              <w:t>Y series</w:t>
            </w:r>
          </w:p>
        </w:tc>
        <w:tc>
          <w:tcPr>
            <w:tcW w:w="1271" w:type="dxa"/>
          </w:tcPr>
          <w:p w14:paraId="627BBC12" w14:textId="401E1F70" w:rsidR="00DF2BB3" w:rsidRPr="00DF2BB3" w:rsidRDefault="00DF2BB3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DF2BB3">
              <w:rPr>
                <w:rFonts w:ascii="Arial" w:hAnsi="Arial" w:cs="Arial"/>
              </w:rPr>
              <w:t>14</w:t>
            </w:r>
          </w:p>
        </w:tc>
        <w:tc>
          <w:tcPr>
            <w:tcW w:w="1271" w:type="dxa"/>
          </w:tcPr>
          <w:p w14:paraId="3FEAE6FD" w14:textId="5EA8ED18" w:rsidR="00DF2BB3" w:rsidRPr="00DF2BB3" w:rsidRDefault="00DF2BB3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DF2BB3">
              <w:rPr>
                <w:rFonts w:ascii="Arial" w:hAnsi="Arial" w:cs="Arial"/>
              </w:rPr>
              <w:t>8</w:t>
            </w:r>
          </w:p>
        </w:tc>
        <w:tc>
          <w:tcPr>
            <w:tcW w:w="1271" w:type="dxa"/>
          </w:tcPr>
          <w:p w14:paraId="31AC59B1" w14:textId="119C9C1F" w:rsidR="00DF2BB3" w:rsidRPr="00DF2BB3" w:rsidRDefault="00DF2BB3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DF2BB3">
              <w:rPr>
                <w:rFonts w:ascii="Arial" w:hAnsi="Arial" w:cs="Arial"/>
              </w:rPr>
              <w:t>6</w:t>
            </w:r>
          </w:p>
        </w:tc>
        <w:tc>
          <w:tcPr>
            <w:tcW w:w="1272" w:type="dxa"/>
          </w:tcPr>
          <w:p w14:paraId="3BF9B6B7" w14:textId="401E020A" w:rsidR="00DF2BB3" w:rsidRPr="00DF2BB3" w:rsidRDefault="00DF2BB3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DF2BB3">
              <w:rPr>
                <w:rFonts w:ascii="Arial" w:hAnsi="Arial" w:cs="Arial"/>
              </w:rPr>
              <w:t>9</w:t>
            </w:r>
          </w:p>
        </w:tc>
        <w:tc>
          <w:tcPr>
            <w:tcW w:w="1272" w:type="dxa"/>
          </w:tcPr>
          <w:p w14:paraId="75E35508" w14:textId="0F01EA35" w:rsidR="00DF2BB3" w:rsidRPr="00DF2BB3" w:rsidRDefault="00DF2BB3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DF2BB3">
              <w:rPr>
                <w:rFonts w:ascii="Arial" w:hAnsi="Arial" w:cs="Arial"/>
              </w:rPr>
              <w:t>11</w:t>
            </w:r>
          </w:p>
        </w:tc>
        <w:tc>
          <w:tcPr>
            <w:tcW w:w="1272" w:type="dxa"/>
          </w:tcPr>
          <w:p w14:paraId="2D4209D8" w14:textId="4C3FEEB7" w:rsidR="00DF2BB3" w:rsidRPr="00DF2BB3" w:rsidRDefault="00DF2BB3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DF2BB3">
              <w:rPr>
                <w:rFonts w:ascii="Arial" w:hAnsi="Arial" w:cs="Arial"/>
              </w:rPr>
              <w:t>12</w:t>
            </w:r>
          </w:p>
        </w:tc>
        <w:tc>
          <w:tcPr>
            <w:tcW w:w="1272" w:type="dxa"/>
          </w:tcPr>
          <w:p w14:paraId="598079B6" w14:textId="4BB5BB58" w:rsidR="00DF2BB3" w:rsidRPr="00DF2BB3" w:rsidRDefault="00DF2BB3" w:rsidP="009C7A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DF2BB3">
              <w:rPr>
                <w:rFonts w:ascii="Arial" w:hAnsi="Arial" w:cs="Arial"/>
              </w:rPr>
              <w:t>3</w:t>
            </w:r>
          </w:p>
        </w:tc>
      </w:tr>
    </w:tbl>
    <w:p w14:paraId="2D7C345E" w14:textId="77777777" w:rsidR="00DF2BB3" w:rsidRPr="00CC4A90" w:rsidRDefault="00DF2BB3" w:rsidP="00737D3E">
      <w:pPr>
        <w:pStyle w:val="ListParagraph"/>
        <w:spacing w:after="0" w:line="276" w:lineRule="auto"/>
        <w:ind w:left="1134" w:hanging="283"/>
        <w:jc w:val="both"/>
        <w:rPr>
          <w:rFonts w:ascii="Arial" w:hAnsi="Arial" w:cs="Arial"/>
          <w:b/>
          <w:bCs/>
          <w:u w:val="single"/>
        </w:rPr>
      </w:pPr>
    </w:p>
    <w:p w14:paraId="6018A308" w14:textId="77777777" w:rsidR="009C7A78" w:rsidRDefault="009C7A78" w:rsidP="009C7A7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58B56F" w14:textId="77777777" w:rsidR="009C7A78" w:rsidRDefault="009C7A78" w:rsidP="009C7A7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14B0D4" w14:textId="2C334E89" w:rsidR="009C7A78" w:rsidRPr="00862EBA" w:rsidRDefault="009C7A78" w:rsidP="009C7A7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SECTION B -</w:t>
      </w:r>
      <w:r w:rsidRPr="00344ED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BIOINFORMATICS</w:t>
      </w:r>
    </w:p>
    <w:p w14:paraId="11D05B75" w14:textId="77777777" w:rsidR="009C7A78" w:rsidRPr="008528F9" w:rsidRDefault="009C7A78" w:rsidP="009C7A7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5151F4" w14:textId="180E560E" w:rsidR="009C7A78" w:rsidRPr="00344ED3" w:rsidRDefault="009C7A78" w:rsidP="009C7A7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44ED3">
        <w:rPr>
          <w:rFonts w:ascii="Arial" w:hAnsi="Arial" w:cs="Arial"/>
          <w:b/>
          <w:bCs/>
          <w:sz w:val="24"/>
          <w:szCs w:val="24"/>
        </w:rPr>
        <w:t xml:space="preserve">Answer section B in a separate answer </w:t>
      </w:r>
      <w:r w:rsidR="00D83161" w:rsidRPr="00344ED3">
        <w:rPr>
          <w:rFonts w:ascii="Arial" w:hAnsi="Arial" w:cs="Arial"/>
          <w:b/>
          <w:bCs/>
          <w:sz w:val="24"/>
          <w:szCs w:val="24"/>
        </w:rPr>
        <w:t>booklet</w:t>
      </w:r>
      <w:r w:rsidRPr="00344ED3">
        <w:rPr>
          <w:rFonts w:ascii="Arial" w:hAnsi="Arial" w:cs="Arial"/>
          <w:b/>
          <w:bCs/>
          <w:sz w:val="24"/>
          <w:szCs w:val="24"/>
        </w:rPr>
        <w:t>.</w:t>
      </w:r>
    </w:p>
    <w:p w14:paraId="27C1B055" w14:textId="77777777" w:rsidR="009C7A78" w:rsidRDefault="009C7A78" w:rsidP="009C7A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4F89A21" w14:textId="503DA58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9358AB5" w14:textId="77777777" w:rsidR="009C7A78" w:rsidRPr="001E427E" w:rsidRDefault="009C7A78" w:rsidP="009C7A78">
      <w:pPr>
        <w:spacing w:after="0" w:line="360" w:lineRule="auto"/>
        <w:ind w:left="990"/>
        <w:rPr>
          <w:rFonts w:ascii="Arial" w:hAnsi="Arial" w:cs="Arial"/>
          <w:b/>
          <w:sz w:val="24"/>
        </w:rPr>
      </w:pPr>
      <w:r w:rsidRPr="001E427E">
        <w:rPr>
          <w:rFonts w:ascii="Arial" w:hAnsi="Arial" w:cs="Arial"/>
          <w:b/>
          <w:sz w:val="24"/>
        </w:rPr>
        <w:t xml:space="preserve">I. Answer any FIVE of the following                                                                 5x2=10 </w:t>
      </w:r>
    </w:p>
    <w:p w14:paraId="16173FA3" w14:textId="77777777" w:rsidR="009C7A78" w:rsidRPr="0003300E" w:rsidRDefault="009C7A78" w:rsidP="009C7A78">
      <w:pPr>
        <w:pStyle w:val="ListParagraph"/>
        <w:numPr>
          <w:ilvl w:val="0"/>
          <w:numId w:val="5"/>
        </w:numPr>
        <w:tabs>
          <w:tab w:val="left" w:pos="90"/>
        </w:tabs>
        <w:spacing w:after="0" w:line="360" w:lineRule="auto"/>
        <w:ind w:left="1530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a reference pathway in KEGG database?</w:t>
      </w:r>
    </w:p>
    <w:p w14:paraId="14F109B0" w14:textId="77777777" w:rsidR="009C7A78" w:rsidRPr="0003300E" w:rsidRDefault="009C7A78" w:rsidP="009C7A78">
      <w:pPr>
        <w:pStyle w:val="ListParagraph"/>
        <w:numPr>
          <w:ilvl w:val="0"/>
          <w:numId w:val="5"/>
        </w:numPr>
        <w:tabs>
          <w:tab w:val="left" w:pos="90"/>
        </w:tabs>
        <w:spacing w:after="0" w:line="360" w:lineRule="auto"/>
        <w:ind w:left="15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any two broad types of restriction enzymes that can be retrieved using </w:t>
      </w:r>
      <w:proofErr w:type="spellStart"/>
      <w:r>
        <w:rPr>
          <w:rFonts w:ascii="Arial" w:hAnsi="Arial" w:cs="Arial"/>
        </w:rPr>
        <w:t>NEBCutter</w:t>
      </w:r>
      <w:proofErr w:type="spellEnd"/>
      <w:r>
        <w:rPr>
          <w:rFonts w:ascii="Arial" w:hAnsi="Arial" w:cs="Arial"/>
        </w:rPr>
        <w:t>.</w:t>
      </w:r>
    </w:p>
    <w:p w14:paraId="7E0D64A0" w14:textId="77777777" w:rsidR="009C7A78" w:rsidRPr="0003300E" w:rsidRDefault="009C7A78" w:rsidP="009C7A78">
      <w:pPr>
        <w:pStyle w:val="ListParagraph"/>
        <w:numPr>
          <w:ilvl w:val="0"/>
          <w:numId w:val="5"/>
        </w:numPr>
        <w:tabs>
          <w:tab w:val="left" w:pos="90"/>
        </w:tabs>
        <w:spacing w:after="0" w:line="360" w:lineRule="auto"/>
        <w:ind w:left="1530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brief note on any two NCBI resources.</w:t>
      </w:r>
    </w:p>
    <w:p w14:paraId="62DA3719" w14:textId="77777777" w:rsidR="009C7A78" w:rsidRPr="0003300E" w:rsidRDefault="009C7A78" w:rsidP="009C7A78">
      <w:pPr>
        <w:pStyle w:val="ListParagraph"/>
        <w:numPr>
          <w:ilvl w:val="0"/>
          <w:numId w:val="5"/>
        </w:numPr>
        <w:tabs>
          <w:tab w:val="left" w:pos="90"/>
        </w:tabs>
        <w:spacing w:after="0" w:line="360" w:lineRule="auto"/>
        <w:ind w:left="1530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any two advantages of NGS technology over Sanger method in microbiology.</w:t>
      </w:r>
    </w:p>
    <w:p w14:paraId="6880A65A" w14:textId="77777777" w:rsidR="009C7A78" w:rsidRPr="0003300E" w:rsidRDefault="009C7A78" w:rsidP="009C7A78">
      <w:pPr>
        <w:pStyle w:val="ListParagraph"/>
        <w:numPr>
          <w:ilvl w:val="0"/>
          <w:numId w:val="5"/>
        </w:numPr>
        <w:tabs>
          <w:tab w:val="left" w:pos="90"/>
        </w:tabs>
        <w:spacing w:after="0" w:line="360" w:lineRule="auto"/>
        <w:ind w:left="1530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note on query designing for literature search.</w:t>
      </w:r>
    </w:p>
    <w:p w14:paraId="2A7AB698" w14:textId="77777777" w:rsidR="009C7A78" w:rsidRPr="0003300E" w:rsidRDefault="009C7A78" w:rsidP="009C7A78">
      <w:pPr>
        <w:pStyle w:val="ListParagraph"/>
        <w:numPr>
          <w:ilvl w:val="0"/>
          <w:numId w:val="5"/>
        </w:numPr>
        <w:tabs>
          <w:tab w:val="left" w:pos="90"/>
        </w:tabs>
        <w:spacing w:after="0" w:line="360" w:lineRule="auto"/>
        <w:ind w:left="15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 any six categories of biological information in Entrez Gene. </w:t>
      </w:r>
    </w:p>
    <w:p w14:paraId="40BBAE46" w14:textId="77777777" w:rsidR="009C7A78" w:rsidRPr="0003300E" w:rsidRDefault="009C7A78" w:rsidP="009C7A78">
      <w:pPr>
        <w:pStyle w:val="ListParagraph"/>
        <w:numPr>
          <w:ilvl w:val="0"/>
          <w:numId w:val="5"/>
        </w:numPr>
        <w:tabs>
          <w:tab w:val="left" w:pos="90"/>
        </w:tabs>
        <w:spacing w:after="0" w:line="360" w:lineRule="auto"/>
        <w:ind w:left="1530"/>
        <w:jc w:val="both"/>
        <w:rPr>
          <w:rFonts w:ascii="Arial" w:hAnsi="Arial" w:cs="Arial"/>
        </w:rPr>
      </w:pPr>
      <w:r w:rsidRPr="0003300E">
        <w:rPr>
          <w:rFonts w:ascii="Arial" w:hAnsi="Arial" w:cs="Arial"/>
        </w:rPr>
        <w:t xml:space="preserve">Write a note on </w:t>
      </w:r>
      <w:r>
        <w:rPr>
          <w:rFonts w:ascii="Arial" w:hAnsi="Arial" w:cs="Arial"/>
        </w:rPr>
        <w:t>FASTA format</w:t>
      </w:r>
      <w:r w:rsidRPr="0003300E">
        <w:rPr>
          <w:rFonts w:ascii="Arial" w:hAnsi="Arial" w:cs="Arial"/>
        </w:rPr>
        <w:t>.</w:t>
      </w:r>
    </w:p>
    <w:p w14:paraId="7B199116" w14:textId="77777777" w:rsidR="009C7A78" w:rsidRPr="00CC4A90" w:rsidRDefault="009C7A78" w:rsidP="009C7A78">
      <w:pPr>
        <w:spacing w:after="0" w:line="360" w:lineRule="auto"/>
        <w:ind w:left="993"/>
        <w:rPr>
          <w:rFonts w:ascii="Arial" w:hAnsi="Arial" w:cs="Arial"/>
          <w:b/>
          <w:bCs/>
          <w:u w:val="single"/>
        </w:rPr>
      </w:pPr>
    </w:p>
    <w:p w14:paraId="1EDFFB25" w14:textId="77777777" w:rsidR="009C7A78" w:rsidRPr="00CE59D8" w:rsidRDefault="009C7A78" w:rsidP="009C7A78">
      <w:pPr>
        <w:tabs>
          <w:tab w:val="left" w:pos="90"/>
        </w:tabs>
        <w:spacing w:after="0" w:line="360" w:lineRule="auto"/>
        <w:ind w:left="1080"/>
        <w:jc w:val="both"/>
        <w:rPr>
          <w:rFonts w:ascii="Arial" w:hAnsi="Arial" w:cs="Arial"/>
          <w:b/>
          <w:sz w:val="24"/>
        </w:rPr>
      </w:pPr>
      <w:r w:rsidRPr="00CE59D8">
        <w:rPr>
          <w:rFonts w:ascii="Arial" w:hAnsi="Arial" w:cs="Arial"/>
          <w:b/>
          <w:sz w:val="24"/>
        </w:rPr>
        <w:t>II.</w:t>
      </w:r>
      <w:r w:rsidRPr="00CE59D8">
        <w:rPr>
          <w:rFonts w:ascii="Arial" w:hAnsi="Arial" w:cs="Arial"/>
          <w:sz w:val="24"/>
        </w:rPr>
        <w:t xml:space="preserve"> </w:t>
      </w:r>
      <w:r w:rsidRPr="00CE59D8">
        <w:rPr>
          <w:rFonts w:ascii="Arial" w:hAnsi="Arial" w:cs="Arial"/>
          <w:b/>
          <w:sz w:val="24"/>
        </w:rPr>
        <w:t xml:space="preserve">Answer any TWO </w:t>
      </w:r>
      <w:r>
        <w:rPr>
          <w:rFonts w:ascii="Arial" w:hAnsi="Arial" w:cs="Arial"/>
          <w:b/>
          <w:sz w:val="24"/>
        </w:rPr>
        <w:t xml:space="preserve">of the following     </w:t>
      </w:r>
      <w:r w:rsidRPr="00CE59D8">
        <w:rPr>
          <w:rFonts w:ascii="Arial" w:hAnsi="Arial" w:cs="Arial"/>
          <w:b/>
          <w:sz w:val="24"/>
        </w:rPr>
        <w:t xml:space="preserve">                                                          2x5= 10 </w:t>
      </w:r>
    </w:p>
    <w:p w14:paraId="11B2818D" w14:textId="77777777" w:rsidR="009C7A78" w:rsidRPr="00B774E7" w:rsidRDefault="009C7A78" w:rsidP="009C7A78">
      <w:pPr>
        <w:pStyle w:val="ListParagraph"/>
        <w:numPr>
          <w:ilvl w:val="0"/>
          <w:numId w:val="6"/>
        </w:numPr>
        <w:spacing w:after="0" w:line="360" w:lineRule="auto"/>
        <w:ind w:left="1530"/>
        <w:jc w:val="both"/>
        <w:rPr>
          <w:rFonts w:ascii="Arial" w:hAnsi="Arial" w:cs="Arial"/>
        </w:rPr>
      </w:pPr>
      <w:r>
        <w:rPr>
          <w:rFonts w:ascii="Arial" w:hAnsi="Arial" w:cs="Arial"/>
        </w:rPr>
        <w:t>Briefly describe the prediction methods used in STRING protein interaction resource.</w:t>
      </w:r>
    </w:p>
    <w:p w14:paraId="0820C02A" w14:textId="77777777" w:rsidR="009C7A78" w:rsidRPr="00B774E7" w:rsidRDefault="009C7A78" w:rsidP="009C7A78">
      <w:pPr>
        <w:pStyle w:val="ListParagraph"/>
        <w:numPr>
          <w:ilvl w:val="0"/>
          <w:numId w:val="6"/>
        </w:numPr>
        <w:spacing w:after="0" w:line="360" w:lineRule="auto"/>
        <w:ind w:left="1530"/>
        <w:jc w:val="both"/>
        <w:rPr>
          <w:rFonts w:ascii="Arial" w:hAnsi="Arial" w:cs="Arial"/>
        </w:rPr>
      </w:pPr>
      <w:r>
        <w:rPr>
          <w:rFonts w:ascii="Arial" w:hAnsi="Arial" w:cs="Arial"/>
        </w:rPr>
        <w:t>List any five bioinformatics resources and their uses in microbiology research.</w:t>
      </w:r>
    </w:p>
    <w:p w14:paraId="6B78B8BD" w14:textId="77777777" w:rsidR="009C7A78" w:rsidRPr="00B774E7" w:rsidRDefault="009C7A78" w:rsidP="009C7A78">
      <w:pPr>
        <w:pStyle w:val="ListParagraph"/>
        <w:numPr>
          <w:ilvl w:val="0"/>
          <w:numId w:val="6"/>
        </w:numPr>
        <w:tabs>
          <w:tab w:val="left" w:pos="180"/>
        </w:tabs>
        <w:spacing w:after="0" w:line="360" w:lineRule="auto"/>
        <w:ind w:left="1530"/>
        <w:jc w:val="both"/>
        <w:rPr>
          <w:rFonts w:ascii="Arial" w:hAnsi="Arial" w:cs="Arial"/>
        </w:rPr>
      </w:pPr>
      <w:r w:rsidRPr="00B774E7">
        <w:rPr>
          <w:rFonts w:ascii="Arial" w:hAnsi="Arial" w:cs="Arial"/>
        </w:rPr>
        <w:t>Write a note on different types of BLAST programs along with their specific applications.</w:t>
      </w:r>
    </w:p>
    <w:p w14:paraId="11540E51" w14:textId="77777777" w:rsidR="009C7A78" w:rsidRPr="00CC4A90" w:rsidRDefault="009C7A78" w:rsidP="009C7A78">
      <w:pPr>
        <w:spacing w:after="0" w:line="360" w:lineRule="auto"/>
        <w:ind w:left="993"/>
        <w:rPr>
          <w:rFonts w:ascii="Arial" w:hAnsi="Arial" w:cs="Arial"/>
          <w:b/>
          <w:bCs/>
          <w:u w:val="single"/>
        </w:rPr>
      </w:pPr>
    </w:p>
    <w:p w14:paraId="4415DFC5" w14:textId="77777777" w:rsidR="00661028" w:rsidRDefault="00661028" w:rsidP="009C7A78">
      <w:pPr>
        <w:spacing w:after="0" w:line="360" w:lineRule="auto"/>
        <w:ind w:left="1080"/>
        <w:jc w:val="both"/>
        <w:rPr>
          <w:rFonts w:ascii="Arial" w:hAnsi="Arial" w:cs="Arial"/>
          <w:b/>
          <w:sz w:val="24"/>
        </w:rPr>
      </w:pPr>
    </w:p>
    <w:p w14:paraId="60B60361" w14:textId="1B526C6A" w:rsidR="009C7A78" w:rsidRPr="00CE59D8" w:rsidRDefault="009C7A78" w:rsidP="009C7A78">
      <w:pPr>
        <w:spacing w:after="0" w:line="360" w:lineRule="auto"/>
        <w:ind w:left="1080"/>
        <w:jc w:val="both"/>
        <w:rPr>
          <w:rFonts w:ascii="Arial" w:hAnsi="Arial" w:cs="Arial"/>
          <w:b/>
          <w:sz w:val="24"/>
        </w:rPr>
      </w:pPr>
      <w:r w:rsidRPr="00CE59D8">
        <w:rPr>
          <w:rFonts w:ascii="Arial" w:hAnsi="Arial" w:cs="Arial"/>
          <w:b/>
          <w:sz w:val="24"/>
        </w:rPr>
        <w:lastRenderedPageBreak/>
        <w:t xml:space="preserve">III. Answer any ONE of the following                                                                       1x10=10 </w:t>
      </w:r>
    </w:p>
    <w:p w14:paraId="41AC84CB" w14:textId="77777777" w:rsidR="009C7A78" w:rsidRPr="00A118A0" w:rsidRDefault="009C7A78" w:rsidP="009C7A78">
      <w:pPr>
        <w:pStyle w:val="ListParagraph"/>
        <w:numPr>
          <w:ilvl w:val="0"/>
          <w:numId w:val="7"/>
        </w:numPr>
        <w:spacing w:after="0"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between Roche and Illumina technologies</w:t>
      </w:r>
      <w:r w:rsidRPr="00A118A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How is NGS advantageous over Sanger method?</w:t>
      </w:r>
    </w:p>
    <w:p w14:paraId="126F3072" w14:textId="77777777" w:rsidR="009C7A78" w:rsidRDefault="009C7A78" w:rsidP="009C7A78">
      <w:pPr>
        <w:pStyle w:val="ListParagraph"/>
        <w:numPr>
          <w:ilvl w:val="0"/>
          <w:numId w:val="7"/>
        </w:numPr>
        <w:spacing w:after="0"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 any three differences between BLAST and </w:t>
      </w:r>
      <w:proofErr w:type="spellStart"/>
      <w:r>
        <w:rPr>
          <w:rFonts w:ascii="Arial" w:hAnsi="Arial" w:cs="Arial"/>
        </w:rPr>
        <w:t>ClustalOmega</w:t>
      </w:r>
      <w:proofErr w:type="spellEnd"/>
      <w:r>
        <w:rPr>
          <w:rFonts w:ascii="Arial" w:hAnsi="Arial" w:cs="Arial"/>
        </w:rPr>
        <w:t xml:space="preserve">. Explain the output features of </w:t>
      </w:r>
      <w:proofErr w:type="spellStart"/>
      <w:r>
        <w:rPr>
          <w:rFonts w:ascii="Arial" w:hAnsi="Arial" w:cs="Arial"/>
        </w:rPr>
        <w:t>ClustalOmega</w:t>
      </w:r>
      <w:proofErr w:type="spellEnd"/>
      <w:r>
        <w:rPr>
          <w:rFonts w:ascii="Arial" w:hAnsi="Arial" w:cs="Arial"/>
        </w:rPr>
        <w:t>.</w:t>
      </w:r>
    </w:p>
    <w:p w14:paraId="4EA250F1" w14:textId="77777777" w:rsidR="009C7A78" w:rsidRPr="00A118A0" w:rsidRDefault="009C7A78" w:rsidP="009C7A78">
      <w:pPr>
        <w:pStyle w:val="ListParagraph"/>
        <w:spacing w:after="0" w:line="360" w:lineRule="auto"/>
        <w:ind w:left="1440"/>
        <w:jc w:val="both"/>
        <w:rPr>
          <w:rFonts w:ascii="Arial" w:hAnsi="Arial" w:cs="Arial"/>
        </w:rPr>
      </w:pPr>
    </w:p>
    <w:p w14:paraId="44080AFD" w14:textId="77777777" w:rsidR="009C7A78" w:rsidRPr="00CE59D8" w:rsidRDefault="009C7A78" w:rsidP="00661028">
      <w:pPr>
        <w:spacing w:after="0" w:line="360" w:lineRule="auto"/>
        <w:ind w:left="993"/>
        <w:jc w:val="both"/>
        <w:rPr>
          <w:rFonts w:ascii="Arial" w:hAnsi="Arial" w:cs="Arial"/>
          <w:b/>
          <w:sz w:val="24"/>
        </w:rPr>
      </w:pPr>
      <w:r w:rsidRPr="00CE59D8">
        <w:rPr>
          <w:rFonts w:ascii="Arial" w:hAnsi="Arial" w:cs="Arial"/>
          <w:b/>
          <w:sz w:val="24"/>
        </w:rPr>
        <w:t>IV. Answer the following                                                                                               1x5=5</w:t>
      </w:r>
    </w:p>
    <w:p w14:paraId="039A52CC" w14:textId="77777777" w:rsidR="009C7A78" w:rsidRPr="009D180A" w:rsidRDefault="009C7A78" w:rsidP="009C7A78">
      <w:pPr>
        <w:pStyle w:val="ListParagraph"/>
        <w:numPr>
          <w:ilvl w:val="0"/>
          <w:numId w:val="8"/>
        </w:numPr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Describe various approaches in metagenomics. List its applications in microbiology field.</w:t>
      </w:r>
    </w:p>
    <w:p w14:paraId="6804E996" w14:textId="1F8217C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CD60F0B" w14:textId="1B0C013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697B496" w14:textId="74F79FE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ABE50B6" w14:textId="522B304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DE71B28" w14:textId="0609BCCE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E9CD432" w14:textId="21856632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AE5273" w14:textId="5B9DC7C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F066B32" w14:textId="444B3C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646936" w14:textId="4824E95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B18E608" w14:textId="153D8D90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6C79D1" w14:textId="5D8A431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C3C55B9" w14:textId="51B14C8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9D2E630" w14:textId="4AD589E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D18C4F9" w14:textId="3A49850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181786C" w14:textId="4EF58C0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D096BEA" w14:textId="2D7DD08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B52FFE" w14:textId="17FF0D8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EB696E3" w14:textId="2DC747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1167192" w14:textId="650FDC2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C7ED15D" w14:textId="1832B1E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BDFD1F1" w14:textId="0486016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3F0101A" w14:textId="4BA686D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8EE3CE" w14:textId="5AC6348B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98FD35" w14:textId="4B5EF445" w:rsidR="00862EBA" w:rsidRPr="00CC4A90" w:rsidRDefault="00862EBA" w:rsidP="009C7A78">
      <w:pPr>
        <w:tabs>
          <w:tab w:val="left" w:pos="883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sectPr w:rsidR="00862EBA" w:rsidRPr="00CC4A90" w:rsidSect="00E2284A">
      <w:headerReference w:type="default" r:id="rId8"/>
      <w:footerReference w:type="default" r:id="rId9"/>
      <w:pgSz w:w="11906" w:h="16838"/>
      <w:pgMar w:top="1440" w:right="1440" w:bottom="164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0AEBB" w14:textId="77777777" w:rsidR="00727BA4" w:rsidRDefault="00727BA4" w:rsidP="00CC4A90">
      <w:pPr>
        <w:spacing w:after="0" w:line="240" w:lineRule="auto"/>
      </w:pPr>
      <w:r>
        <w:separator/>
      </w:r>
    </w:p>
  </w:endnote>
  <w:endnote w:type="continuationSeparator" w:id="0">
    <w:p w14:paraId="7DC89B2A" w14:textId="77777777" w:rsidR="00727BA4" w:rsidRDefault="00727BA4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429C435A" w:rsidR="00CC4A90" w:rsidRPr="00CC4A90" w:rsidRDefault="004B569E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MB 94</w:t>
    </w:r>
    <w:r w:rsidR="003620DD">
      <w:rPr>
        <w:rFonts w:ascii="Arial" w:hAnsi="Arial" w:cs="Arial"/>
      </w:rPr>
      <w:t>18</w:t>
    </w:r>
    <w:r w:rsidR="00CC4A90" w:rsidRPr="00CC4A90">
      <w:rPr>
        <w:rFonts w:ascii="Arial" w:hAnsi="Arial" w:cs="Arial"/>
      </w:rPr>
      <w:t>_</w:t>
    </w:r>
    <w:r>
      <w:rPr>
        <w:rFonts w:ascii="Arial" w:hAnsi="Arial" w:cs="Arial"/>
      </w:rPr>
      <w:t>B</w:t>
    </w:r>
    <w:r w:rsidR="00CC4A90" w:rsidRPr="00CC4A90">
      <w:rPr>
        <w:rFonts w:ascii="Arial" w:hAnsi="Arial" w:cs="Arial"/>
      </w:rPr>
      <w:t>_2</w:t>
    </w:r>
    <w:r w:rsidR="00670906">
      <w:rPr>
        <w:rFonts w:ascii="Arial" w:hAnsi="Arial" w:cs="Arial"/>
      </w:rPr>
      <w:t>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7E33A" w14:textId="77777777" w:rsidR="00727BA4" w:rsidRDefault="00727BA4" w:rsidP="00CC4A90">
      <w:pPr>
        <w:spacing w:after="0" w:line="240" w:lineRule="auto"/>
      </w:pPr>
      <w:r>
        <w:separator/>
      </w:r>
    </w:p>
  </w:footnote>
  <w:footnote w:type="continuationSeparator" w:id="0">
    <w:p w14:paraId="3C64FE31" w14:textId="77777777" w:rsidR="00727BA4" w:rsidRDefault="00727BA4" w:rsidP="00CC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9314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C6EB68" w14:textId="2B72A904" w:rsidR="00CF662C" w:rsidRDefault="00CF66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B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989327" w14:textId="77777777" w:rsidR="00CF662C" w:rsidRDefault="00CF66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8B00858"/>
    <w:multiLevelType w:val="hybridMultilevel"/>
    <w:tmpl w:val="BA46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420E4"/>
    <w:multiLevelType w:val="hybridMultilevel"/>
    <w:tmpl w:val="8770511E"/>
    <w:lvl w:ilvl="0" w:tplc="842C2254">
      <w:start w:val="1"/>
      <w:numFmt w:val="decimal"/>
      <w:lvlText w:val="%1."/>
      <w:lvlJc w:val="left"/>
      <w:pPr>
        <w:ind w:left="2433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">
    <w:nsid w:val="5BA52335"/>
    <w:multiLevelType w:val="hybridMultilevel"/>
    <w:tmpl w:val="167623F2"/>
    <w:lvl w:ilvl="0" w:tplc="378660A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96376"/>
    <w:multiLevelType w:val="hybridMultilevel"/>
    <w:tmpl w:val="0AF84E90"/>
    <w:lvl w:ilvl="0" w:tplc="428EBEC4">
      <w:start w:val="1"/>
      <w:numFmt w:val="lowerLetter"/>
      <w:lvlText w:val="(%1)"/>
      <w:lvlJc w:val="left"/>
      <w:pPr>
        <w:ind w:left="12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96" w:hanging="360"/>
      </w:pPr>
    </w:lvl>
    <w:lvl w:ilvl="2" w:tplc="4009001B" w:tentative="1">
      <w:start w:val="1"/>
      <w:numFmt w:val="lowerRoman"/>
      <w:lvlText w:val="%3."/>
      <w:lvlJc w:val="right"/>
      <w:pPr>
        <w:ind w:left="2716" w:hanging="180"/>
      </w:pPr>
    </w:lvl>
    <w:lvl w:ilvl="3" w:tplc="4009000F" w:tentative="1">
      <w:start w:val="1"/>
      <w:numFmt w:val="decimal"/>
      <w:lvlText w:val="%4."/>
      <w:lvlJc w:val="left"/>
      <w:pPr>
        <w:ind w:left="3436" w:hanging="360"/>
      </w:pPr>
    </w:lvl>
    <w:lvl w:ilvl="4" w:tplc="40090019" w:tentative="1">
      <w:start w:val="1"/>
      <w:numFmt w:val="lowerLetter"/>
      <w:lvlText w:val="%5."/>
      <w:lvlJc w:val="left"/>
      <w:pPr>
        <w:ind w:left="4156" w:hanging="360"/>
      </w:pPr>
    </w:lvl>
    <w:lvl w:ilvl="5" w:tplc="4009001B" w:tentative="1">
      <w:start w:val="1"/>
      <w:numFmt w:val="lowerRoman"/>
      <w:lvlText w:val="%6."/>
      <w:lvlJc w:val="right"/>
      <w:pPr>
        <w:ind w:left="4876" w:hanging="180"/>
      </w:pPr>
    </w:lvl>
    <w:lvl w:ilvl="6" w:tplc="4009000F" w:tentative="1">
      <w:start w:val="1"/>
      <w:numFmt w:val="decimal"/>
      <w:lvlText w:val="%7."/>
      <w:lvlJc w:val="left"/>
      <w:pPr>
        <w:ind w:left="5596" w:hanging="360"/>
      </w:pPr>
    </w:lvl>
    <w:lvl w:ilvl="7" w:tplc="40090019" w:tentative="1">
      <w:start w:val="1"/>
      <w:numFmt w:val="lowerLetter"/>
      <w:lvlText w:val="%8."/>
      <w:lvlJc w:val="left"/>
      <w:pPr>
        <w:ind w:left="6316" w:hanging="360"/>
      </w:pPr>
    </w:lvl>
    <w:lvl w:ilvl="8" w:tplc="40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>
    <w:nsid w:val="624C4BA5"/>
    <w:multiLevelType w:val="hybridMultilevel"/>
    <w:tmpl w:val="F648B6EC"/>
    <w:lvl w:ilvl="0" w:tplc="F0D0F8D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3562E"/>
    <w:multiLevelType w:val="hybridMultilevel"/>
    <w:tmpl w:val="099E304A"/>
    <w:lvl w:ilvl="0" w:tplc="744CFF3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1322A6"/>
    <w:rsid w:val="00136DAA"/>
    <w:rsid w:val="001573D1"/>
    <w:rsid w:val="00217244"/>
    <w:rsid w:val="002262B0"/>
    <w:rsid w:val="00304D8D"/>
    <w:rsid w:val="00317F54"/>
    <w:rsid w:val="003620DD"/>
    <w:rsid w:val="003D358F"/>
    <w:rsid w:val="00401BBA"/>
    <w:rsid w:val="00421726"/>
    <w:rsid w:val="004332CB"/>
    <w:rsid w:val="004B569E"/>
    <w:rsid w:val="004C0E7D"/>
    <w:rsid w:val="0058635D"/>
    <w:rsid w:val="00586BD1"/>
    <w:rsid w:val="005C2413"/>
    <w:rsid w:val="00661028"/>
    <w:rsid w:val="00662E24"/>
    <w:rsid w:val="00670906"/>
    <w:rsid w:val="00686755"/>
    <w:rsid w:val="00691378"/>
    <w:rsid w:val="006A7D4F"/>
    <w:rsid w:val="00727BA4"/>
    <w:rsid w:val="00737D3E"/>
    <w:rsid w:val="007758A2"/>
    <w:rsid w:val="007A0009"/>
    <w:rsid w:val="007F7D44"/>
    <w:rsid w:val="008528F9"/>
    <w:rsid w:val="00862EBA"/>
    <w:rsid w:val="008F3EA3"/>
    <w:rsid w:val="009C7A78"/>
    <w:rsid w:val="00A17DE9"/>
    <w:rsid w:val="00A2486A"/>
    <w:rsid w:val="00A27EDE"/>
    <w:rsid w:val="00A36924"/>
    <w:rsid w:val="00A57478"/>
    <w:rsid w:val="00A83AE5"/>
    <w:rsid w:val="00A9658E"/>
    <w:rsid w:val="00AA0025"/>
    <w:rsid w:val="00B623A9"/>
    <w:rsid w:val="00BF3DBA"/>
    <w:rsid w:val="00C240FC"/>
    <w:rsid w:val="00CC0FEE"/>
    <w:rsid w:val="00CC4A90"/>
    <w:rsid w:val="00CD1AAE"/>
    <w:rsid w:val="00CF34E4"/>
    <w:rsid w:val="00CF662C"/>
    <w:rsid w:val="00D037CF"/>
    <w:rsid w:val="00D720ED"/>
    <w:rsid w:val="00D83161"/>
    <w:rsid w:val="00DF2BB3"/>
    <w:rsid w:val="00E2284A"/>
    <w:rsid w:val="00E25270"/>
    <w:rsid w:val="00E67BEF"/>
    <w:rsid w:val="00EB215C"/>
    <w:rsid w:val="00ED5EE6"/>
    <w:rsid w:val="00EE6D22"/>
    <w:rsid w:val="00F54F7B"/>
    <w:rsid w:val="00F5511E"/>
    <w:rsid w:val="00F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table" w:styleId="TableGrid">
    <w:name w:val="Table Grid"/>
    <w:basedOn w:val="TableNormal"/>
    <w:uiPriority w:val="39"/>
    <w:rsid w:val="00A2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9</cp:revision>
  <cp:lastPrinted>2022-02-17T07:01:00Z</cp:lastPrinted>
  <dcterms:created xsi:type="dcterms:W3CDTF">2022-02-09T06:26:00Z</dcterms:created>
  <dcterms:modified xsi:type="dcterms:W3CDTF">2022-06-27T09:36:00Z</dcterms:modified>
</cp:coreProperties>
</file>