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26A86286">
                <wp:simplePos x="0" y="0"/>
                <wp:positionH relativeFrom="column">
                  <wp:posOffset>3819525</wp:posOffset>
                </wp:positionH>
                <wp:positionV relativeFrom="paragraph">
                  <wp:posOffset>114935</wp:posOffset>
                </wp:positionV>
                <wp:extent cx="2479675" cy="65722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9.05pt;width:195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2E67E5DB">
            <wp:extent cx="923925" cy="857250"/>
            <wp:effectExtent l="0" t="0" r="9525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73D7" w14:textId="77777777" w:rsidR="005E59A9" w:rsidRPr="00143389" w:rsidRDefault="005E59A9" w:rsidP="00FF17E8">
      <w:pPr>
        <w:rPr>
          <w:rFonts w:ascii="Arial" w:hAnsi="Arial" w:cs="Arial"/>
          <w:b/>
          <w:bCs/>
        </w:rPr>
      </w:pP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62E9C565" w:rsidR="00FF17E8" w:rsidRPr="00552716" w:rsidRDefault="00E30883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BBA/BBASF</w:t>
      </w:r>
      <w:r w:rsidR="005E59A9">
        <w:rPr>
          <w:rFonts w:ascii="Arial" w:hAnsi="Arial" w:cs="Arial"/>
          <w:b/>
        </w:rPr>
        <w:t xml:space="preserve"> </w:t>
      </w:r>
      <w:r w:rsidR="00FF17E8" w:rsidRPr="00552716">
        <w:rPr>
          <w:rFonts w:ascii="Arial" w:hAnsi="Arial" w:cs="Arial"/>
          <w:b/>
        </w:rPr>
        <w:t xml:space="preserve">– </w:t>
      </w:r>
      <w:r w:rsidR="00FC20A3">
        <w:rPr>
          <w:rFonts w:ascii="Arial" w:hAnsi="Arial" w:cs="Arial"/>
          <w:b/>
        </w:rPr>
        <w:t>V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3F394111" w14:textId="26703B44" w:rsidR="00FF17E8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FC20A3">
        <w:rPr>
          <w:rFonts w:ascii="Arial" w:hAnsi="Arial" w:cs="Arial"/>
          <w:b/>
          <w:bCs/>
        </w:rPr>
        <w:t>OCTOBER</w:t>
      </w:r>
      <w:r w:rsidR="00D7694A">
        <w:rPr>
          <w:rFonts w:ascii="Arial" w:hAnsi="Arial" w:cs="Arial"/>
          <w:b/>
          <w:bCs/>
        </w:rPr>
        <w:t xml:space="preserve"> 2021</w:t>
      </w:r>
    </w:p>
    <w:p w14:paraId="3A9E7499" w14:textId="4593E2A3" w:rsidR="00FC20A3" w:rsidRPr="00FC20A3" w:rsidRDefault="00FC20A3" w:rsidP="00FF17E8">
      <w:pPr>
        <w:spacing w:after="0"/>
        <w:jc w:val="center"/>
        <w:rPr>
          <w:rFonts w:ascii="Arial" w:hAnsi="Arial" w:cs="Arial"/>
        </w:rPr>
      </w:pPr>
      <w:r w:rsidRPr="00FC20A3">
        <w:rPr>
          <w:rFonts w:ascii="Arial" w:hAnsi="Arial" w:cs="Arial"/>
        </w:rPr>
        <w:t>(Examination conducted in January-March 2022)</w:t>
      </w:r>
    </w:p>
    <w:p w14:paraId="12820AF6" w14:textId="451E1249" w:rsidR="00FF17E8" w:rsidRPr="007D1A2D" w:rsidRDefault="00425A38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</w:t>
      </w:r>
      <w:r w:rsidR="00062BC0">
        <w:rPr>
          <w:rFonts w:ascii="Arial" w:hAnsi="Arial" w:cs="Arial"/>
          <w:b/>
          <w:sz w:val="24"/>
          <w:szCs w:val="24"/>
          <w:u w:val="single"/>
        </w:rPr>
        <w:t>BA</w:t>
      </w:r>
      <w:r w:rsidR="005E59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C073C">
        <w:rPr>
          <w:rFonts w:ascii="Arial" w:hAnsi="Arial" w:cs="Arial"/>
          <w:b/>
          <w:sz w:val="24"/>
          <w:szCs w:val="24"/>
          <w:u w:val="single"/>
        </w:rPr>
        <w:t>DEB</w:t>
      </w:r>
      <w:r w:rsidR="00576F21">
        <w:rPr>
          <w:rFonts w:ascii="Arial" w:hAnsi="Arial" w:cs="Arial"/>
          <w:b/>
          <w:sz w:val="24"/>
          <w:szCs w:val="24"/>
          <w:u w:val="single"/>
        </w:rPr>
        <w:t xml:space="preserve"> 5619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062BC0">
        <w:rPr>
          <w:rFonts w:ascii="Arial" w:hAnsi="Arial" w:cs="Arial"/>
          <w:b/>
          <w:sz w:val="24"/>
          <w:szCs w:val="24"/>
          <w:u w:val="single"/>
        </w:rPr>
        <w:t>Banking</w:t>
      </w:r>
      <w:r w:rsidR="00576F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62BC0">
        <w:rPr>
          <w:rFonts w:ascii="Arial" w:hAnsi="Arial" w:cs="Arial"/>
          <w:b/>
          <w:sz w:val="24"/>
          <w:szCs w:val="24"/>
          <w:u w:val="single"/>
        </w:rPr>
        <w:t>Technology and Management</w:t>
      </w:r>
    </w:p>
    <w:p w14:paraId="21EB346B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57983884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23028F">
        <w:rPr>
          <w:rFonts w:ascii="Arial" w:hAnsi="Arial" w:cs="Arial"/>
        </w:rPr>
        <w:t>70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027E09DF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30014B">
        <w:rPr>
          <w:rFonts w:ascii="Arial" w:hAnsi="Arial" w:cs="Arial"/>
          <w:b/>
          <w:color w:val="000000" w:themeColor="text1"/>
        </w:rPr>
        <w:t>TWO</w:t>
      </w:r>
      <w:r w:rsidR="00991617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pages and four parts</w:t>
      </w:r>
    </w:p>
    <w:p w14:paraId="04FF63CB" w14:textId="135BEBDB" w:rsidR="00350475" w:rsidRPr="00425DD6" w:rsidRDefault="00350475" w:rsidP="00425DD6">
      <w:pPr>
        <w:jc w:val="center"/>
        <w:rPr>
          <w:rFonts w:ascii="Arial" w:hAnsi="Arial" w:cs="Arial"/>
          <w:b/>
        </w:rPr>
      </w:pPr>
      <w:r w:rsidRPr="00425DD6">
        <w:rPr>
          <w:rFonts w:ascii="Arial" w:hAnsi="Arial" w:cs="Arial"/>
          <w:b/>
        </w:rPr>
        <w:t>Section A</w:t>
      </w:r>
    </w:p>
    <w:p w14:paraId="54A42402" w14:textId="68BC91F6" w:rsidR="00350475" w:rsidRPr="00425DD6" w:rsidRDefault="00350475" w:rsidP="00425DD6">
      <w:pPr>
        <w:jc w:val="both"/>
        <w:rPr>
          <w:rFonts w:ascii="Arial" w:hAnsi="Arial" w:cs="Arial"/>
          <w:b/>
        </w:rPr>
      </w:pPr>
      <w:r w:rsidRPr="005E59A9">
        <w:rPr>
          <w:rFonts w:ascii="Arial" w:hAnsi="Arial" w:cs="Arial"/>
          <w:b/>
        </w:rPr>
        <w:t xml:space="preserve">I. Answer </w:t>
      </w:r>
      <w:r w:rsidRPr="005E59A9">
        <w:rPr>
          <w:rFonts w:ascii="Arial" w:hAnsi="Arial" w:cs="Arial"/>
          <w:b/>
          <w:i/>
        </w:rPr>
        <w:t xml:space="preserve">any five </w:t>
      </w:r>
      <w:r w:rsidRPr="005E59A9">
        <w:rPr>
          <w:rFonts w:ascii="Arial" w:hAnsi="Arial" w:cs="Arial"/>
          <w:b/>
        </w:rPr>
        <w:t xml:space="preserve">of the following </w:t>
      </w:r>
      <w:r w:rsidRPr="005E59A9">
        <w:rPr>
          <w:rFonts w:ascii="Arial" w:hAnsi="Arial" w:cs="Arial"/>
          <w:b/>
        </w:rPr>
        <w:tab/>
      </w:r>
      <w:r w:rsidRPr="00425DD6">
        <w:rPr>
          <w:rFonts w:ascii="Arial" w:hAnsi="Arial" w:cs="Arial"/>
        </w:rPr>
        <w:tab/>
      </w:r>
      <w:r w:rsidRPr="00425DD6">
        <w:rPr>
          <w:rFonts w:ascii="Arial" w:hAnsi="Arial" w:cs="Arial"/>
        </w:rPr>
        <w:tab/>
        <w:t xml:space="preserve">       </w:t>
      </w:r>
      <w:r w:rsidR="00547E47" w:rsidRPr="00425DD6">
        <w:rPr>
          <w:rFonts w:ascii="Arial" w:hAnsi="Arial" w:cs="Arial"/>
        </w:rPr>
        <w:t xml:space="preserve">          </w:t>
      </w:r>
      <w:r w:rsidR="005E59A9">
        <w:rPr>
          <w:rFonts w:ascii="Arial" w:hAnsi="Arial" w:cs="Arial"/>
        </w:rPr>
        <w:tab/>
      </w:r>
      <w:r w:rsidRPr="00425DD6">
        <w:rPr>
          <w:rFonts w:ascii="Arial" w:hAnsi="Arial" w:cs="Arial"/>
        </w:rPr>
        <w:t>(</w:t>
      </w:r>
      <w:r w:rsidR="00A93889" w:rsidRPr="00425DD6">
        <w:rPr>
          <w:rFonts w:ascii="Arial" w:hAnsi="Arial" w:cs="Arial"/>
          <w:b/>
        </w:rPr>
        <w:t>2</w:t>
      </w:r>
      <w:r w:rsidRPr="00425DD6">
        <w:rPr>
          <w:rFonts w:ascii="Arial" w:hAnsi="Arial" w:cs="Arial"/>
          <w:b/>
        </w:rPr>
        <w:t xml:space="preserve"> x 5 = </w:t>
      </w:r>
      <w:r w:rsidR="00A93889" w:rsidRPr="00425DD6">
        <w:rPr>
          <w:rFonts w:ascii="Arial" w:hAnsi="Arial" w:cs="Arial"/>
          <w:b/>
        </w:rPr>
        <w:t>10</w:t>
      </w:r>
      <w:r w:rsidRPr="00425DD6">
        <w:rPr>
          <w:rFonts w:ascii="Arial" w:hAnsi="Arial" w:cs="Arial"/>
          <w:b/>
        </w:rPr>
        <w:t xml:space="preserve"> marks)</w:t>
      </w:r>
    </w:p>
    <w:p w14:paraId="7E6299DA" w14:textId="6EE6347C" w:rsidR="00DC5108" w:rsidRPr="00425DD6" w:rsidRDefault="003C27F6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List</w:t>
      </w:r>
      <w:r w:rsidR="002471B5">
        <w:rPr>
          <w:rFonts w:ascii="Arial" w:hAnsi="Arial" w:cs="Arial"/>
          <w:bCs/>
          <w:sz w:val="22"/>
          <w:szCs w:val="22"/>
        </w:rPr>
        <w:t xml:space="preserve"> the functions of Bank</w:t>
      </w:r>
      <w:r>
        <w:rPr>
          <w:rFonts w:ascii="Arial" w:hAnsi="Arial" w:cs="Arial"/>
          <w:bCs/>
          <w:sz w:val="22"/>
          <w:szCs w:val="22"/>
        </w:rPr>
        <w:t>.</w:t>
      </w:r>
    </w:p>
    <w:p w14:paraId="62A291BE" w14:textId="2AD61DBA" w:rsidR="00FB7E50" w:rsidRPr="00425DD6" w:rsidRDefault="00A62CCD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en-IN"/>
        </w:rPr>
      </w:pPr>
      <w:r w:rsidRPr="00425DD6">
        <w:rPr>
          <w:rFonts w:ascii="Arial" w:hAnsi="Arial" w:cs="Arial"/>
          <w:bCs/>
          <w:sz w:val="22"/>
          <w:szCs w:val="22"/>
          <w:lang w:val="en-US"/>
        </w:rPr>
        <w:t xml:space="preserve">What </w:t>
      </w:r>
      <w:r w:rsidR="003C27F6">
        <w:rPr>
          <w:rFonts w:ascii="Arial" w:hAnsi="Arial" w:cs="Arial"/>
          <w:bCs/>
          <w:sz w:val="22"/>
          <w:szCs w:val="22"/>
          <w:lang w:val="en-US"/>
        </w:rPr>
        <w:t xml:space="preserve">do you mean by </w:t>
      </w:r>
      <w:r w:rsidR="00FB7E50" w:rsidRPr="00425DD6">
        <w:rPr>
          <w:rFonts w:ascii="Arial" w:hAnsi="Arial" w:cs="Arial"/>
          <w:bCs/>
          <w:sz w:val="22"/>
          <w:szCs w:val="22"/>
          <w:lang w:val="en-US"/>
        </w:rPr>
        <w:t>Digital Banking?</w:t>
      </w:r>
    </w:p>
    <w:p w14:paraId="080437A0" w14:textId="4431345C" w:rsidR="00FB7E50" w:rsidRPr="00425DD6" w:rsidRDefault="00FB7E50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 xml:space="preserve">State two features of </w:t>
      </w:r>
      <w:r w:rsidR="002471B5">
        <w:rPr>
          <w:rFonts w:ascii="Arial" w:hAnsi="Arial" w:cs="Arial"/>
          <w:sz w:val="22"/>
          <w:szCs w:val="22"/>
        </w:rPr>
        <w:t>internet banking</w:t>
      </w:r>
      <w:r w:rsidRPr="00425DD6">
        <w:rPr>
          <w:rFonts w:ascii="Arial" w:hAnsi="Arial" w:cs="Arial"/>
          <w:sz w:val="22"/>
          <w:szCs w:val="22"/>
        </w:rPr>
        <w:t>.</w:t>
      </w:r>
    </w:p>
    <w:p w14:paraId="705F52CB" w14:textId="7BE544CE" w:rsidR="00A142F5" w:rsidRPr="00425DD6" w:rsidRDefault="00FB7E50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>How does UPI work?</w:t>
      </w:r>
    </w:p>
    <w:p w14:paraId="31F01768" w14:textId="03DCB167" w:rsidR="00A142F5" w:rsidRPr="00425DD6" w:rsidRDefault="00A142F5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  <w:lang w:val="en-US"/>
        </w:rPr>
        <w:t xml:space="preserve">What is </w:t>
      </w:r>
      <w:r w:rsidR="002471B5">
        <w:rPr>
          <w:rFonts w:ascii="Arial" w:hAnsi="Arial" w:cs="Arial"/>
          <w:sz w:val="22"/>
          <w:szCs w:val="22"/>
          <w:lang w:val="en-US"/>
        </w:rPr>
        <w:t>Data mining</w:t>
      </w:r>
      <w:r w:rsidRPr="00425DD6">
        <w:rPr>
          <w:rFonts w:ascii="Arial" w:hAnsi="Arial" w:cs="Arial"/>
          <w:sz w:val="22"/>
          <w:szCs w:val="22"/>
          <w:lang w:val="en-US"/>
        </w:rPr>
        <w:t>?</w:t>
      </w:r>
    </w:p>
    <w:p w14:paraId="01FE8D8F" w14:textId="7BB2777A" w:rsidR="00FB7E50" w:rsidRPr="00425DD6" w:rsidRDefault="00A142F5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 xml:space="preserve">What </w:t>
      </w:r>
      <w:r w:rsidR="003C27F6">
        <w:rPr>
          <w:rFonts w:ascii="Arial" w:hAnsi="Arial" w:cs="Arial"/>
          <w:sz w:val="22"/>
          <w:szCs w:val="22"/>
        </w:rPr>
        <w:t xml:space="preserve">is </w:t>
      </w:r>
      <w:r w:rsidRPr="00425DD6">
        <w:rPr>
          <w:rFonts w:ascii="Arial" w:hAnsi="Arial" w:cs="Arial"/>
          <w:sz w:val="22"/>
          <w:szCs w:val="22"/>
        </w:rPr>
        <w:t>mean</w:t>
      </w:r>
      <w:r w:rsidR="003C27F6">
        <w:rPr>
          <w:rFonts w:ascii="Arial" w:hAnsi="Arial" w:cs="Arial"/>
          <w:sz w:val="22"/>
          <w:szCs w:val="22"/>
        </w:rPr>
        <w:t>t</w:t>
      </w:r>
      <w:r w:rsidRPr="00425DD6">
        <w:rPr>
          <w:rFonts w:ascii="Arial" w:hAnsi="Arial" w:cs="Arial"/>
          <w:sz w:val="22"/>
          <w:szCs w:val="22"/>
        </w:rPr>
        <w:t xml:space="preserve"> by point of sale?</w:t>
      </w:r>
    </w:p>
    <w:p w14:paraId="59EAACB6" w14:textId="77777777" w:rsidR="00181DC3" w:rsidRPr="00425DD6" w:rsidRDefault="00181DC3" w:rsidP="00425DD6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3F930113" w14:textId="518FB78D" w:rsidR="00350475" w:rsidRPr="00425DD6" w:rsidRDefault="00350475" w:rsidP="00425DD6">
      <w:pPr>
        <w:jc w:val="center"/>
        <w:rPr>
          <w:rFonts w:ascii="Arial" w:hAnsi="Arial" w:cs="Arial"/>
          <w:b/>
        </w:rPr>
      </w:pPr>
      <w:r w:rsidRPr="00425DD6">
        <w:rPr>
          <w:rFonts w:ascii="Arial" w:hAnsi="Arial" w:cs="Arial"/>
          <w:b/>
        </w:rPr>
        <w:t>Section B</w:t>
      </w:r>
    </w:p>
    <w:p w14:paraId="059CFDFD" w14:textId="680069E0" w:rsidR="00350475" w:rsidRPr="00425DD6" w:rsidRDefault="00350475" w:rsidP="00425DD6">
      <w:pPr>
        <w:jc w:val="both"/>
        <w:rPr>
          <w:rFonts w:ascii="Arial" w:hAnsi="Arial" w:cs="Arial"/>
          <w:b/>
        </w:rPr>
      </w:pPr>
      <w:r w:rsidRPr="005E59A9">
        <w:rPr>
          <w:rFonts w:ascii="Arial" w:hAnsi="Arial" w:cs="Arial"/>
          <w:b/>
        </w:rPr>
        <w:t xml:space="preserve">II. Answer </w:t>
      </w:r>
      <w:r w:rsidRPr="005E59A9">
        <w:rPr>
          <w:rFonts w:ascii="Arial" w:hAnsi="Arial" w:cs="Arial"/>
          <w:b/>
          <w:i/>
        </w:rPr>
        <w:t xml:space="preserve">any </w:t>
      </w:r>
      <w:r w:rsidR="0023028F" w:rsidRPr="005E59A9">
        <w:rPr>
          <w:rFonts w:ascii="Arial" w:hAnsi="Arial" w:cs="Arial"/>
          <w:b/>
          <w:i/>
        </w:rPr>
        <w:t>three</w:t>
      </w:r>
      <w:r w:rsidRPr="005E59A9">
        <w:rPr>
          <w:rFonts w:ascii="Arial" w:hAnsi="Arial" w:cs="Arial"/>
          <w:b/>
          <w:i/>
        </w:rPr>
        <w:t xml:space="preserve"> </w:t>
      </w:r>
      <w:r w:rsidRPr="005E59A9">
        <w:rPr>
          <w:rFonts w:ascii="Arial" w:hAnsi="Arial" w:cs="Arial"/>
          <w:b/>
        </w:rPr>
        <w:t>of the following</w:t>
      </w:r>
      <w:r w:rsidRPr="00425DD6">
        <w:rPr>
          <w:rFonts w:ascii="Arial" w:hAnsi="Arial" w:cs="Arial"/>
        </w:rPr>
        <w:t xml:space="preserve"> </w:t>
      </w:r>
      <w:r w:rsidRPr="00425DD6">
        <w:rPr>
          <w:rFonts w:ascii="Arial" w:hAnsi="Arial" w:cs="Arial"/>
        </w:rPr>
        <w:tab/>
      </w:r>
      <w:r w:rsidRPr="00425DD6">
        <w:rPr>
          <w:rFonts w:ascii="Arial" w:hAnsi="Arial" w:cs="Arial"/>
        </w:rPr>
        <w:tab/>
      </w:r>
      <w:r w:rsidRPr="00425DD6">
        <w:rPr>
          <w:rFonts w:ascii="Arial" w:hAnsi="Arial" w:cs="Arial"/>
        </w:rPr>
        <w:tab/>
        <w:t xml:space="preserve">        </w:t>
      </w:r>
      <w:r w:rsidR="00A93889" w:rsidRPr="00425DD6">
        <w:rPr>
          <w:rFonts w:ascii="Arial" w:hAnsi="Arial" w:cs="Arial"/>
        </w:rPr>
        <w:t xml:space="preserve">        </w:t>
      </w:r>
      <w:r w:rsidR="00547E47" w:rsidRPr="00425DD6">
        <w:rPr>
          <w:rFonts w:ascii="Arial" w:hAnsi="Arial" w:cs="Arial"/>
        </w:rPr>
        <w:t xml:space="preserve">  </w:t>
      </w:r>
      <w:r w:rsidR="00A93889" w:rsidRPr="00425DD6">
        <w:rPr>
          <w:rFonts w:ascii="Arial" w:hAnsi="Arial" w:cs="Arial"/>
        </w:rPr>
        <w:t>(</w:t>
      </w:r>
      <w:r w:rsidR="00A93889" w:rsidRPr="00425DD6">
        <w:rPr>
          <w:rFonts w:ascii="Arial" w:hAnsi="Arial" w:cs="Arial"/>
          <w:b/>
        </w:rPr>
        <w:t>5 x 3</w:t>
      </w:r>
      <w:r w:rsidRPr="00425DD6">
        <w:rPr>
          <w:rFonts w:ascii="Arial" w:hAnsi="Arial" w:cs="Arial"/>
          <w:b/>
        </w:rPr>
        <w:t xml:space="preserve"> = </w:t>
      </w:r>
      <w:r w:rsidR="00A93889" w:rsidRPr="00425DD6">
        <w:rPr>
          <w:rFonts w:ascii="Arial" w:hAnsi="Arial" w:cs="Arial"/>
          <w:b/>
        </w:rPr>
        <w:t>1</w:t>
      </w:r>
      <w:r w:rsidRPr="00425DD6">
        <w:rPr>
          <w:rFonts w:ascii="Arial" w:hAnsi="Arial" w:cs="Arial"/>
          <w:b/>
        </w:rPr>
        <w:t>5 marks)</w:t>
      </w:r>
    </w:p>
    <w:p w14:paraId="5FD0F9B4" w14:textId="6BAF22DE" w:rsidR="00703A54" w:rsidRPr="00425DD6" w:rsidRDefault="00A142F5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 xml:space="preserve">Briefly explain the </w:t>
      </w:r>
      <w:r w:rsidR="00340D63" w:rsidRPr="00425DD6">
        <w:rPr>
          <w:rFonts w:ascii="Arial" w:hAnsi="Arial" w:cs="Arial"/>
          <w:sz w:val="22"/>
          <w:szCs w:val="22"/>
        </w:rPr>
        <w:t>issues</w:t>
      </w:r>
      <w:r w:rsidRPr="00425DD6">
        <w:rPr>
          <w:rFonts w:ascii="Arial" w:hAnsi="Arial" w:cs="Arial"/>
          <w:sz w:val="22"/>
          <w:szCs w:val="22"/>
        </w:rPr>
        <w:t xml:space="preserve"> in customer relationship </w:t>
      </w:r>
      <w:r w:rsidR="00340D63" w:rsidRPr="00425DD6">
        <w:rPr>
          <w:rFonts w:ascii="Arial" w:hAnsi="Arial" w:cs="Arial"/>
          <w:sz w:val="22"/>
          <w:szCs w:val="22"/>
        </w:rPr>
        <w:t>management.</w:t>
      </w:r>
    </w:p>
    <w:p w14:paraId="6BB17B8F" w14:textId="43A7C272" w:rsidR="00E11AE6" w:rsidRPr="00425DD6" w:rsidRDefault="002471B5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  <w:lang w:val="en-IN"/>
        </w:rPr>
        <w:t xml:space="preserve">State </w:t>
      </w:r>
      <w:r w:rsidR="00340D63" w:rsidRPr="00425DD6">
        <w:rPr>
          <w:rFonts w:ascii="Arial" w:hAnsi="Arial" w:cs="Arial"/>
          <w:sz w:val="22"/>
          <w:szCs w:val="22"/>
          <w:lang w:val="en-IN"/>
        </w:rPr>
        <w:t xml:space="preserve">the Do’s and </w:t>
      </w:r>
      <w:r w:rsidR="00425DD6" w:rsidRPr="00425DD6">
        <w:rPr>
          <w:rFonts w:ascii="Arial" w:hAnsi="Arial" w:cs="Arial"/>
          <w:sz w:val="22"/>
          <w:szCs w:val="22"/>
          <w:lang w:val="en-IN"/>
        </w:rPr>
        <w:t>Don’ts</w:t>
      </w:r>
      <w:r w:rsidR="00E11AE6" w:rsidRPr="00425DD6">
        <w:rPr>
          <w:rFonts w:ascii="Arial" w:hAnsi="Arial" w:cs="Arial"/>
          <w:sz w:val="22"/>
          <w:szCs w:val="22"/>
          <w:lang w:val="en-IN"/>
        </w:rPr>
        <w:t xml:space="preserve"> of maintaining Cyber security.</w:t>
      </w:r>
    </w:p>
    <w:p w14:paraId="7EED941C" w14:textId="558A0C76" w:rsidR="00E11AE6" w:rsidRPr="00425DD6" w:rsidRDefault="002471B5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</w:t>
      </w:r>
      <w:r w:rsidR="003C27F6">
        <w:rPr>
          <w:rFonts w:ascii="Arial" w:hAnsi="Arial" w:cs="Arial"/>
          <w:sz w:val="22"/>
          <w:szCs w:val="22"/>
        </w:rPr>
        <w:t xml:space="preserve">and explain </w:t>
      </w:r>
      <w:r>
        <w:rPr>
          <w:rFonts w:ascii="Arial" w:hAnsi="Arial" w:cs="Arial"/>
          <w:sz w:val="22"/>
          <w:szCs w:val="22"/>
        </w:rPr>
        <w:t>the risks associated with innovative banking services.</w:t>
      </w:r>
    </w:p>
    <w:p w14:paraId="38D99077" w14:textId="120EE962" w:rsidR="00340D63" w:rsidRPr="00425DD6" w:rsidRDefault="002471B5" w:rsidP="00425D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short note on KYC.</w:t>
      </w:r>
    </w:p>
    <w:p w14:paraId="677E4C67" w14:textId="77777777" w:rsidR="00A142F5" w:rsidRPr="00425DD6" w:rsidRDefault="00A142F5" w:rsidP="00425DD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05726F8" w14:textId="433FC83E" w:rsidR="00350475" w:rsidRPr="00425DD6" w:rsidRDefault="00350475" w:rsidP="00425DD6">
      <w:pPr>
        <w:jc w:val="center"/>
        <w:rPr>
          <w:rFonts w:ascii="Arial" w:hAnsi="Arial" w:cs="Arial"/>
          <w:b/>
        </w:rPr>
      </w:pPr>
      <w:r w:rsidRPr="00425DD6">
        <w:rPr>
          <w:rFonts w:ascii="Arial" w:hAnsi="Arial" w:cs="Arial"/>
          <w:b/>
        </w:rPr>
        <w:t>Section C</w:t>
      </w:r>
    </w:p>
    <w:p w14:paraId="7A7EBA41" w14:textId="1DF2B56B" w:rsidR="00350475" w:rsidRPr="00425DD6" w:rsidRDefault="00350475" w:rsidP="00425DD6">
      <w:pPr>
        <w:jc w:val="both"/>
        <w:rPr>
          <w:rFonts w:ascii="Arial" w:hAnsi="Arial" w:cs="Arial"/>
          <w:b/>
        </w:rPr>
      </w:pPr>
      <w:r w:rsidRPr="005E59A9">
        <w:rPr>
          <w:rFonts w:ascii="Arial" w:hAnsi="Arial" w:cs="Arial"/>
          <w:b/>
        </w:rPr>
        <w:t xml:space="preserve">III. Answer </w:t>
      </w:r>
      <w:r w:rsidRPr="005E59A9">
        <w:rPr>
          <w:rFonts w:ascii="Arial" w:hAnsi="Arial" w:cs="Arial"/>
          <w:b/>
          <w:i/>
        </w:rPr>
        <w:t xml:space="preserve">any </w:t>
      </w:r>
      <w:r w:rsidR="0023028F" w:rsidRPr="005E59A9">
        <w:rPr>
          <w:rFonts w:ascii="Arial" w:hAnsi="Arial" w:cs="Arial"/>
          <w:b/>
          <w:i/>
        </w:rPr>
        <w:t>two</w:t>
      </w:r>
      <w:r w:rsidRPr="005E59A9">
        <w:rPr>
          <w:rFonts w:ascii="Arial" w:hAnsi="Arial" w:cs="Arial"/>
          <w:b/>
          <w:i/>
        </w:rPr>
        <w:t xml:space="preserve"> </w:t>
      </w:r>
      <w:r w:rsidRPr="005E59A9">
        <w:rPr>
          <w:rFonts w:ascii="Arial" w:hAnsi="Arial" w:cs="Arial"/>
          <w:b/>
        </w:rPr>
        <w:t>of the following</w:t>
      </w:r>
      <w:r w:rsidRPr="00425DD6">
        <w:rPr>
          <w:rFonts w:ascii="Arial" w:hAnsi="Arial" w:cs="Arial"/>
        </w:rPr>
        <w:t xml:space="preserve"> </w:t>
      </w:r>
      <w:r w:rsidRPr="00425DD6">
        <w:rPr>
          <w:rFonts w:ascii="Arial" w:hAnsi="Arial" w:cs="Arial"/>
        </w:rPr>
        <w:tab/>
      </w:r>
      <w:r w:rsidRPr="00425DD6">
        <w:rPr>
          <w:rFonts w:ascii="Arial" w:hAnsi="Arial" w:cs="Arial"/>
        </w:rPr>
        <w:tab/>
      </w:r>
      <w:r w:rsidRPr="00425DD6">
        <w:rPr>
          <w:rFonts w:ascii="Arial" w:hAnsi="Arial" w:cs="Arial"/>
        </w:rPr>
        <w:tab/>
        <w:t xml:space="preserve">     </w:t>
      </w:r>
      <w:r w:rsidR="00547E47" w:rsidRPr="00425DD6">
        <w:rPr>
          <w:rFonts w:ascii="Arial" w:hAnsi="Arial" w:cs="Arial"/>
        </w:rPr>
        <w:t xml:space="preserve">      </w:t>
      </w:r>
      <w:r w:rsidR="005E59A9">
        <w:rPr>
          <w:rFonts w:ascii="Arial" w:hAnsi="Arial" w:cs="Arial"/>
        </w:rPr>
        <w:tab/>
      </w:r>
      <w:r w:rsidRPr="00425DD6">
        <w:rPr>
          <w:rFonts w:ascii="Arial" w:hAnsi="Arial" w:cs="Arial"/>
        </w:rPr>
        <w:t>(</w:t>
      </w:r>
      <w:r w:rsidR="0023028F" w:rsidRPr="00425DD6">
        <w:rPr>
          <w:rFonts w:ascii="Arial" w:hAnsi="Arial" w:cs="Arial"/>
          <w:b/>
        </w:rPr>
        <w:t>15 x 2 = 30</w:t>
      </w:r>
      <w:r w:rsidRPr="00425DD6">
        <w:rPr>
          <w:rFonts w:ascii="Arial" w:hAnsi="Arial" w:cs="Arial"/>
          <w:b/>
        </w:rPr>
        <w:t xml:space="preserve"> marks)</w:t>
      </w:r>
    </w:p>
    <w:p w14:paraId="5819E047" w14:textId="3B6D0BEF" w:rsidR="005C3CB3" w:rsidRPr="00425DD6" w:rsidRDefault="00CD0787" w:rsidP="00425DD6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>E</w:t>
      </w:r>
      <w:r w:rsidR="00117BD7" w:rsidRPr="00425DD6">
        <w:rPr>
          <w:rFonts w:ascii="Arial" w:hAnsi="Arial" w:cs="Arial"/>
          <w:sz w:val="22"/>
          <w:szCs w:val="22"/>
        </w:rPr>
        <w:t>xplain the role of banking in the economy.</w:t>
      </w:r>
    </w:p>
    <w:p w14:paraId="616FA398" w14:textId="7B775E03" w:rsidR="00117BD7" w:rsidRPr="00425DD6" w:rsidRDefault="00117BD7" w:rsidP="00425DD6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 xml:space="preserve">Explore the </w:t>
      </w:r>
      <w:r w:rsidR="002471B5">
        <w:rPr>
          <w:rFonts w:ascii="Arial" w:hAnsi="Arial" w:cs="Arial"/>
          <w:sz w:val="22"/>
          <w:szCs w:val="22"/>
        </w:rPr>
        <w:t>recent trends in banking sector</w:t>
      </w:r>
      <w:r w:rsidRPr="00425DD6">
        <w:rPr>
          <w:rFonts w:ascii="Arial" w:hAnsi="Arial" w:cs="Arial"/>
          <w:sz w:val="22"/>
          <w:szCs w:val="22"/>
        </w:rPr>
        <w:t>.</w:t>
      </w:r>
    </w:p>
    <w:p w14:paraId="796AAE05" w14:textId="291EB652" w:rsidR="00117BD7" w:rsidRDefault="0032006B" w:rsidP="00425DD6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>Describe the working of Direct Benefit Transfer.</w:t>
      </w:r>
    </w:p>
    <w:p w14:paraId="3D468E6E" w14:textId="77777777" w:rsidR="005E59A9" w:rsidRDefault="005E59A9" w:rsidP="005E59A9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27565C62" w14:textId="77777777" w:rsidR="005E59A9" w:rsidRDefault="005E59A9" w:rsidP="005E59A9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3722DCA4" w14:textId="77777777" w:rsidR="005E59A9" w:rsidRDefault="005E59A9" w:rsidP="005E59A9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4F774C87" w14:textId="77777777" w:rsidR="005E59A9" w:rsidRDefault="005E59A9" w:rsidP="005E59A9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2EBFC5CA" w14:textId="77777777" w:rsidR="005E59A9" w:rsidRDefault="005E59A9" w:rsidP="005E59A9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0E139BB2" w14:textId="77777777" w:rsidR="005E59A9" w:rsidRPr="005E59A9" w:rsidRDefault="005E59A9" w:rsidP="005E59A9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bookmarkStart w:id="0" w:name="_GoBack"/>
      <w:bookmarkEnd w:id="0"/>
    </w:p>
    <w:p w14:paraId="6DD268A4" w14:textId="77777777" w:rsidR="00FB6FB1" w:rsidRPr="00425DD6" w:rsidRDefault="00FB6FB1" w:rsidP="00425DD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7879CCEF" w14:textId="77777777" w:rsidR="00350475" w:rsidRPr="00425DD6" w:rsidRDefault="00350475" w:rsidP="00425DD6">
      <w:pPr>
        <w:jc w:val="center"/>
        <w:rPr>
          <w:rFonts w:ascii="Arial" w:hAnsi="Arial" w:cs="Arial"/>
          <w:b/>
        </w:rPr>
      </w:pPr>
      <w:r w:rsidRPr="00425DD6">
        <w:rPr>
          <w:rFonts w:ascii="Arial" w:hAnsi="Arial" w:cs="Arial"/>
          <w:b/>
        </w:rPr>
        <w:t>Section D</w:t>
      </w:r>
    </w:p>
    <w:p w14:paraId="73B7D6FF" w14:textId="0158D4C7" w:rsidR="00350475" w:rsidRPr="00425DD6" w:rsidRDefault="00350475" w:rsidP="00425DD6">
      <w:pPr>
        <w:jc w:val="both"/>
        <w:rPr>
          <w:rFonts w:ascii="Arial" w:hAnsi="Arial" w:cs="Arial"/>
          <w:b/>
        </w:rPr>
      </w:pPr>
      <w:r w:rsidRPr="00425DD6">
        <w:rPr>
          <w:rFonts w:ascii="Arial" w:hAnsi="Arial" w:cs="Arial"/>
          <w:b/>
        </w:rPr>
        <w:t>I</w:t>
      </w:r>
      <w:r w:rsidR="00425DD6" w:rsidRPr="00425DD6">
        <w:rPr>
          <w:rFonts w:ascii="Arial" w:hAnsi="Arial" w:cs="Arial"/>
          <w:b/>
        </w:rPr>
        <w:t>V</w:t>
      </w:r>
      <w:r w:rsidRPr="00425DD6">
        <w:rPr>
          <w:rFonts w:ascii="Arial" w:hAnsi="Arial" w:cs="Arial"/>
          <w:b/>
        </w:rPr>
        <w:t xml:space="preserve">. </w:t>
      </w:r>
      <w:r w:rsidR="0023028F" w:rsidRPr="00425DD6">
        <w:rPr>
          <w:rFonts w:ascii="Arial" w:hAnsi="Arial" w:cs="Arial"/>
          <w:b/>
        </w:rPr>
        <w:t>Answer the following</w:t>
      </w:r>
      <w:r w:rsidRPr="00425DD6">
        <w:rPr>
          <w:rFonts w:ascii="Arial" w:hAnsi="Arial" w:cs="Arial"/>
          <w:b/>
        </w:rPr>
        <w:t xml:space="preserve"> </w:t>
      </w:r>
      <w:r w:rsidRPr="00425DD6">
        <w:rPr>
          <w:rFonts w:ascii="Arial" w:hAnsi="Arial" w:cs="Arial"/>
          <w:b/>
        </w:rPr>
        <w:tab/>
      </w:r>
      <w:r w:rsidRPr="00425DD6">
        <w:rPr>
          <w:rFonts w:ascii="Arial" w:hAnsi="Arial" w:cs="Arial"/>
          <w:b/>
        </w:rPr>
        <w:tab/>
      </w:r>
      <w:r w:rsidRPr="00425DD6">
        <w:rPr>
          <w:rFonts w:ascii="Arial" w:hAnsi="Arial" w:cs="Arial"/>
          <w:b/>
        </w:rPr>
        <w:tab/>
      </w:r>
      <w:r w:rsidRPr="00425DD6">
        <w:rPr>
          <w:rFonts w:ascii="Arial" w:hAnsi="Arial" w:cs="Arial"/>
          <w:b/>
        </w:rPr>
        <w:tab/>
      </w:r>
      <w:r w:rsidRPr="00425DD6">
        <w:rPr>
          <w:rFonts w:ascii="Arial" w:hAnsi="Arial" w:cs="Arial"/>
          <w:b/>
        </w:rPr>
        <w:tab/>
        <w:t xml:space="preserve">          </w:t>
      </w:r>
      <w:r w:rsidR="00547E47" w:rsidRPr="00425DD6">
        <w:rPr>
          <w:rFonts w:ascii="Arial" w:hAnsi="Arial" w:cs="Arial"/>
          <w:b/>
        </w:rPr>
        <w:t xml:space="preserve">         </w:t>
      </w:r>
      <w:r w:rsidR="0023028F" w:rsidRPr="00425DD6">
        <w:rPr>
          <w:rFonts w:ascii="Arial" w:hAnsi="Arial" w:cs="Arial"/>
          <w:b/>
        </w:rPr>
        <w:tab/>
      </w:r>
      <w:r w:rsidRPr="00425DD6">
        <w:rPr>
          <w:rFonts w:ascii="Arial" w:hAnsi="Arial" w:cs="Arial"/>
          <w:b/>
        </w:rPr>
        <w:t>(15marks)</w:t>
      </w:r>
    </w:p>
    <w:p w14:paraId="14FA25B8" w14:textId="11F32609" w:rsidR="00D80655" w:rsidRDefault="0032006B" w:rsidP="002471B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>M</w:t>
      </w:r>
      <w:r w:rsidR="002471B5">
        <w:rPr>
          <w:rFonts w:ascii="Arial" w:hAnsi="Arial" w:cs="Arial"/>
          <w:sz w:val="22"/>
          <w:szCs w:val="22"/>
        </w:rPr>
        <w:t xml:space="preserve">r Sanjay </w:t>
      </w:r>
      <w:r w:rsidR="00752414">
        <w:rPr>
          <w:rFonts w:ascii="Arial" w:hAnsi="Arial" w:cs="Arial"/>
          <w:sz w:val="22"/>
          <w:szCs w:val="22"/>
        </w:rPr>
        <w:t>want a personal loan from South Indian Bank. The Bank’s mobile application</w:t>
      </w:r>
      <w:r w:rsidR="002471B5">
        <w:rPr>
          <w:rFonts w:ascii="Arial" w:hAnsi="Arial" w:cs="Arial"/>
          <w:sz w:val="22"/>
          <w:szCs w:val="22"/>
        </w:rPr>
        <w:t xml:space="preserve"> </w:t>
      </w:r>
      <w:r w:rsidR="00752414">
        <w:rPr>
          <w:rFonts w:ascii="Arial" w:hAnsi="Arial" w:cs="Arial"/>
          <w:sz w:val="22"/>
          <w:szCs w:val="22"/>
        </w:rPr>
        <w:t>had an option to apply online but it directed him to reach to the Bank branch for loan approval. However</w:t>
      </w:r>
      <w:r w:rsidR="00BE262C">
        <w:rPr>
          <w:rFonts w:ascii="Arial" w:hAnsi="Arial" w:cs="Arial"/>
          <w:sz w:val="22"/>
          <w:szCs w:val="22"/>
        </w:rPr>
        <w:t>,</w:t>
      </w:r>
      <w:r w:rsidR="00752414">
        <w:rPr>
          <w:rFonts w:ascii="Arial" w:hAnsi="Arial" w:cs="Arial"/>
          <w:sz w:val="22"/>
          <w:szCs w:val="22"/>
        </w:rPr>
        <w:t xml:space="preserve"> he met the South Indian Bank manager, they took all his details asked him to wait till they check his CIBIL score. This took about a week, Mr Sanjay informed about his urgency to take the loan. But the Bank had a long process therefore the second week </w:t>
      </w:r>
      <w:r w:rsidR="003C27F6">
        <w:rPr>
          <w:rFonts w:ascii="Arial" w:hAnsi="Arial" w:cs="Arial"/>
          <w:sz w:val="22"/>
          <w:szCs w:val="22"/>
        </w:rPr>
        <w:t>also crossed;</w:t>
      </w:r>
      <w:r w:rsidR="00BE262C">
        <w:rPr>
          <w:rFonts w:ascii="Arial" w:hAnsi="Arial" w:cs="Arial"/>
          <w:sz w:val="22"/>
          <w:szCs w:val="22"/>
        </w:rPr>
        <w:t xml:space="preserve"> The Bank was waiting for some approval from head office for the employees working in education sector for loan with less interest rate. Now since it was taking </w:t>
      </w:r>
      <w:r w:rsidR="003C27F6">
        <w:rPr>
          <w:rFonts w:ascii="Arial" w:hAnsi="Arial" w:cs="Arial"/>
          <w:sz w:val="22"/>
          <w:szCs w:val="22"/>
        </w:rPr>
        <w:t>longer,</w:t>
      </w:r>
      <w:r w:rsidR="00BE262C">
        <w:rPr>
          <w:rFonts w:ascii="Arial" w:hAnsi="Arial" w:cs="Arial"/>
          <w:sz w:val="22"/>
          <w:szCs w:val="22"/>
        </w:rPr>
        <w:t xml:space="preserve"> Mr Sanjay approached Axis Bank, they also took his details, processed the loan in a </w:t>
      </w:r>
      <w:proofErr w:type="gramStart"/>
      <w:r w:rsidR="00BE262C">
        <w:rPr>
          <w:rFonts w:ascii="Arial" w:hAnsi="Arial" w:cs="Arial"/>
          <w:sz w:val="22"/>
          <w:szCs w:val="22"/>
        </w:rPr>
        <w:t>week ,</w:t>
      </w:r>
      <w:proofErr w:type="gramEnd"/>
      <w:r w:rsidR="00BE262C">
        <w:rPr>
          <w:rFonts w:ascii="Arial" w:hAnsi="Arial" w:cs="Arial"/>
          <w:sz w:val="22"/>
          <w:szCs w:val="22"/>
        </w:rPr>
        <w:t xml:space="preserve"> just a day before South Indian Bank could process the loan. Mr Sanjay accepted the loan offer of Axis Bank and rejected from SIB.</w:t>
      </w:r>
    </w:p>
    <w:p w14:paraId="3779C7B0" w14:textId="77777777" w:rsidR="00BE262C" w:rsidRDefault="00BE262C" w:rsidP="00BE262C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28101260" w14:textId="59A2424B" w:rsidR="00BE262C" w:rsidRDefault="00BE262C" w:rsidP="00BE262C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the issue in the case study. (5 marks)</w:t>
      </w:r>
    </w:p>
    <w:p w14:paraId="32B1514F" w14:textId="26CF8AD9" w:rsidR="00BE262C" w:rsidRPr="00BE262C" w:rsidRDefault="00BE262C" w:rsidP="00BE262C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the decision of Mr Sanjay right or wrong, justify? (5 marks)</w:t>
      </w:r>
    </w:p>
    <w:p w14:paraId="5BCD564A" w14:textId="77777777" w:rsidR="00BE262C" w:rsidRDefault="00BE262C" w:rsidP="00BE262C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suggestion to South Indian Bank to improve their services? (5 marks)</w:t>
      </w:r>
    </w:p>
    <w:p w14:paraId="294B4220" w14:textId="6F742F65" w:rsidR="00BE262C" w:rsidRPr="00BE262C" w:rsidRDefault="00BE262C" w:rsidP="00BE262C">
      <w:pPr>
        <w:pStyle w:val="ListParagraph"/>
        <w:tabs>
          <w:tab w:val="center" w:pos="4680"/>
          <w:tab w:val="left" w:pos="6643"/>
        </w:tabs>
        <w:ind w:left="1440"/>
        <w:jc w:val="both"/>
        <w:rPr>
          <w:rFonts w:ascii="Arial" w:hAnsi="Arial" w:cs="Arial"/>
          <w:sz w:val="22"/>
          <w:szCs w:val="22"/>
        </w:rPr>
      </w:pPr>
    </w:p>
    <w:sectPr w:rsidR="00BE262C" w:rsidRPr="00BE262C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6A75"/>
    <w:multiLevelType w:val="hybridMultilevel"/>
    <w:tmpl w:val="B2ACF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069"/>
    <w:multiLevelType w:val="hybridMultilevel"/>
    <w:tmpl w:val="9A1A43DC"/>
    <w:lvl w:ilvl="0" w:tplc="A50422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A51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096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251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8F3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631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C87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696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8F4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94357"/>
    <w:multiLevelType w:val="hybridMultilevel"/>
    <w:tmpl w:val="55E46DD8"/>
    <w:lvl w:ilvl="0" w:tplc="8200DB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48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061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D8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429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257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43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A0C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891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10CAD"/>
    <w:multiLevelType w:val="hybridMultilevel"/>
    <w:tmpl w:val="C9CC399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92DE1"/>
    <w:multiLevelType w:val="hybridMultilevel"/>
    <w:tmpl w:val="BC28DB6E"/>
    <w:lvl w:ilvl="0" w:tplc="B3ECD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C14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0D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82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07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EB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09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68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E0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F2BC0"/>
    <w:multiLevelType w:val="hybridMultilevel"/>
    <w:tmpl w:val="1DB278DA"/>
    <w:lvl w:ilvl="0" w:tplc="D23E1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2E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0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62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AF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4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2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83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EA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14FA2"/>
    <w:multiLevelType w:val="hybridMultilevel"/>
    <w:tmpl w:val="63E6C91A"/>
    <w:lvl w:ilvl="0" w:tplc="A0685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E0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21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87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48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8D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4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2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44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3F5BD2"/>
    <w:multiLevelType w:val="hybridMultilevel"/>
    <w:tmpl w:val="B72C8478"/>
    <w:lvl w:ilvl="0" w:tplc="6444E4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648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01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42D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C5A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22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842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0CE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820B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E6960"/>
    <w:multiLevelType w:val="hybridMultilevel"/>
    <w:tmpl w:val="9528B708"/>
    <w:lvl w:ilvl="0" w:tplc="4178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8BD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A5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2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43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44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6F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2A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4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163788"/>
    <w:multiLevelType w:val="hybridMultilevel"/>
    <w:tmpl w:val="1E90001C"/>
    <w:lvl w:ilvl="0" w:tplc="B308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E9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41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2E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89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44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82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0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2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2CCB"/>
    <w:multiLevelType w:val="hybridMultilevel"/>
    <w:tmpl w:val="5A724356"/>
    <w:lvl w:ilvl="0" w:tplc="A0D46B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E624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3DA0A9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82E139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E9C5F7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A5434C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7E0F2E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69282D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CB0EC3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67AED"/>
    <w:multiLevelType w:val="hybridMultilevel"/>
    <w:tmpl w:val="5BB23954"/>
    <w:lvl w:ilvl="0" w:tplc="B276FA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411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6F6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E5B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01F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67F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C6C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04E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643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D31239"/>
    <w:multiLevelType w:val="hybridMultilevel"/>
    <w:tmpl w:val="9F1C93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A1398"/>
    <w:multiLevelType w:val="hybridMultilevel"/>
    <w:tmpl w:val="B2001B7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24E9B"/>
    <w:multiLevelType w:val="hybridMultilevel"/>
    <w:tmpl w:val="ADC02EA0"/>
    <w:lvl w:ilvl="0" w:tplc="16983D7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04D56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4446B03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E2ED9B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18CB43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4529FC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F6C74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732737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03648D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397FAC"/>
    <w:multiLevelType w:val="hybridMultilevel"/>
    <w:tmpl w:val="9CE81598"/>
    <w:lvl w:ilvl="0" w:tplc="B9521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A5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24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ED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B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D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AF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0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C8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376138"/>
    <w:multiLevelType w:val="hybridMultilevel"/>
    <w:tmpl w:val="C854D71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B2167"/>
    <w:multiLevelType w:val="hybridMultilevel"/>
    <w:tmpl w:val="2ED298D0"/>
    <w:lvl w:ilvl="0" w:tplc="DE726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C787AE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7009F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E36D61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FC6C0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8EC3A3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26E795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540E2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F5018D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4C76D5"/>
    <w:multiLevelType w:val="hybridMultilevel"/>
    <w:tmpl w:val="1C4276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E6A89"/>
    <w:multiLevelType w:val="hybridMultilevel"/>
    <w:tmpl w:val="BF5CA34C"/>
    <w:lvl w:ilvl="0" w:tplc="128E30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0C8DCC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C6ED3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D464E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4AED09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EF23C2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2DE44C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5020BD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74048A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23"/>
  </w:num>
  <w:num w:numId="6">
    <w:abstractNumId w:val="12"/>
  </w:num>
  <w:num w:numId="7">
    <w:abstractNumId w:val="21"/>
  </w:num>
  <w:num w:numId="8">
    <w:abstractNumId w:val="9"/>
  </w:num>
  <w:num w:numId="9">
    <w:abstractNumId w:val="4"/>
  </w:num>
  <w:num w:numId="10">
    <w:abstractNumId w:val="5"/>
  </w:num>
  <w:num w:numId="11">
    <w:abstractNumId w:val="20"/>
  </w:num>
  <w:num w:numId="12">
    <w:abstractNumId w:val="22"/>
  </w:num>
  <w:num w:numId="13">
    <w:abstractNumId w:val="26"/>
  </w:num>
  <w:num w:numId="14">
    <w:abstractNumId w:val="14"/>
  </w:num>
  <w:num w:numId="15">
    <w:abstractNumId w:val="24"/>
  </w:num>
  <w:num w:numId="16">
    <w:abstractNumId w:val="19"/>
  </w:num>
  <w:num w:numId="17">
    <w:abstractNumId w:val="7"/>
  </w:num>
  <w:num w:numId="18">
    <w:abstractNumId w:val="17"/>
  </w:num>
  <w:num w:numId="19">
    <w:abstractNumId w:val="11"/>
  </w:num>
  <w:num w:numId="20">
    <w:abstractNumId w:val="15"/>
  </w:num>
  <w:num w:numId="21">
    <w:abstractNumId w:val="8"/>
  </w:num>
  <w:num w:numId="22">
    <w:abstractNumId w:val="1"/>
  </w:num>
  <w:num w:numId="23">
    <w:abstractNumId w:val="2"/>
  </w:num>
  <w:num w:numId="24">
    <w:abstractNumId w:val="10"/>
  </w:num>
  <w:num w:numId="25">
    <w:abstractNumId w:val="16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0NjUwMTQ2MTUyNjRR0lEKTi0uzszPAykwqQUA8ewd5CwAAAA="/>
  </w:docVars>
  <w:rsids>
    <w:rsidRoot w:val="00FF17E8"/>
    <w:rsid w:val="0002332E"/>
    <w:rsid w:val="00062227"/>
    <w:rsid w:val="00062BC0"/>
    <w:rsid w:val="00064055"/>
    <w:rsid w:val="00071C4C"/>
    <w:rsid w:val="000757F3"/>
    <w:rsid w:val="000A268E"/>
    <w:rsid w:val="000B2647"/>
    <w:rsid w:val="000D6FCA"/>
    <w:rsid w:val="00117BD7"/>
    <w:rsid w:val="001303C1"/>
    <w:rsid w:val="00154DC8"/>
    <w:rsid w:val="00181DC3"/>
    <w:rsid w:val="001F061F"/>
    <w:rsid w:val="002026AF"/>
    <w:rsid w:val="002107CE"/>
    <w:rsid w:val="0023028F"/>
    <w:rsid w:val="002471B5"/>
    <w:rsid w:val="002748DF"/>
    <w:rsid w:val="0030014B"/>
    <w:rsid w:val="0032006B"/>
    <w:rsid w:val="00340D63"/>
    <w:rsid w:val="00350475"/>
    <w:rsid w:val="00366212"/>
    <w:rsid w:val="003C0130"/>
    <w:rsid w:val="003C27F6"/>
    <w:rsid w:val="004114FA"/>
    <w:rsid w:val="00425A38"/>
    <w:rsid w:val="00425DD6"/>
    <w:rsid w:val="004C073C"/>
    <w:rsid w:val="004E3706"/>
    <w:rsid w:val="004E3A90"/>
    <w:rsid w:val="00547E47"/>
    <w:rsid w:val="00576F21"/>
    <w:rsid w:val="005C3CB3"/>
    <w:rsid w:val="005E20FF"/>
    <w:rsid w:val="005E59A9"/>
    <w:rsid w:val="00624DC5"/>
    <w:rsid w:val="00697D97"/>
    <w:rsid w:val="00703A54"/>
    <w:rsid w:val="00704D42"/>
    <w:rsid w:val="0071115E"/>
    <w:rsid w:val="00732FCC"/>
    <w:rsid w:val="0074034B"/>
    <w:rsid w:val="00752414"/>
    <w:rsid w:val="0079711C"/>
    <w:rsid w:val="008260A1"/>
    <w:rsid w:val="00835AF4"/>
    <w:rsid w:val="00890CBA"/>
    <w:rsid w:val="008A1C06"/>
    <w:rsid w:val="00910583"/>
    <w:rsid w:val="009748CE"/>
    <w:rsid w:val="00991617"/>
    <w:rsid w:val="009C4E4E"/>
    <w:rsid w:val="00A142F5"/>
    <w:rsid w:val="00A43F03"/>
    <w:rsid w:val="00A62CCD"/>
    <w:rsid w:val="00A85CD9"/>
    <w:rsid w:val="00A93889"/>
    <w:rsid w:val="00AD646B"/>
    <w:rsid w:val="00BE262C"/>
    <w:rsid w:val="00C36820"/>
    <w:rsid w:val="00C45CD2"/>
    <w:rsid w:val="00C769C8"/>
    <w:rsid w:val="00CB458E"/>
    <w:rsid w:val="00CD0787"/>
    <w:rsid w:val="00CD62D6"/>
    <w:rsid w:val="00D2437C"/>
    <w:rsid w:val="00D46438"/>
    <w:rsid w:val="00D7694A"/>
    <w:rsid w:val="00D80655"/>
    <w:rsid w:val="00D81B33"/>
    <w:rsid w:val="00DC5108"/>
    <w:rsid w:val="00E11AE6"/>
    <w:rsid w:val="00E30883"/>
    <w:rsid w:val="00E847A8"/>
    <w:rsid w:val="00EA79E1"/>
    <w:rsid w:val="00F01CB5"/>
    <w:rsid w:val="00F03188"/>
    <w:rsid w:val="00F133F2"/>
    <w:rsid w:val="00F95EAB"/>
    <w:rsid w:val="00FB6FB1"/>
    <w:rsid w:val="00FB7E50"/>
    <w:rsid w:val="00FC20A3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A14AC4DC-FCE6-47CF-A811-FC8FA47E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8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4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665">
          <w:marLeft w:val="49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78">
          <w:marLeft w:val="1051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066">
          <w:marLeft w:val="105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187">
          <w:marLeft w:val="105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795">
          <w:marLeft w:val="1051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552">
          <w:marLeft w:val="105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882">
          <w:marLeft w:val="1051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77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571">
          <w:marLeft w:val="1051"/>
          <w:marRight w:val="288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048">
          <w:marLeft w:val="1051"/>
          <w:marRight w:val="331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42">
          <w:marLeft w:val="105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512">
          <w:marLeft w:val="1051"/>
          <w:marRight w:val="547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98">
          <w:marLeft w:val="1051"/>
          <w:marRight w:val="216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430">
          <w:marLeft w:val="1051"/>
          <w:marRight w:val="13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23">
          <w:marLeft w:val="1051"/>
          <w:marRight w:val="893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697">
          <w:marLeft w:val="1051"/>
          <w:marRight w:val="1627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6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10</cp:revision>
  <dcterms:created xsi:type="dcterms:W3CDTF">2022-01-06T09:50:00Z</dcterms:created>
  <dcterms:modified xsi:type="dcterms:W3CDTF">2022-07-04T04:46:00Z</dcterms:modified>
</cp:coreProperties>
</file>