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42B89" w14:textId="77777777" w:rsidR="00AB1E9B" w:rsidRDefault="001D47AB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6955A" wp14:editId="130FF9E5">
                <wp:simplePos x="0" y="0"/>
                <wp:positionH relativeFrom="column">
                  <wp:posOffset>3829050</wp:posOffset>
                </wp:positionH>
                <wp:positionV relativeFrom="paragraph">
                  <wp:posOffset>104776</wp:posOffset>
                </wp:positionV>
                <wp:extent cx="2479675" cy="55245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F9EF07" w14:textId="77777777" w:rsidR="00AB1E9B" w:rsidRDefault="001D47AB">
                            <w:r>
                              <w:t>Register Number:</w:t>
                            </w:r>
                          </w:p>
                          <w:p w14:paraId="2753DD46" w14:textId="57B25F2C" w:rsidR="00AB1E9B" w:rsidRDefault="001D47AB">
                            <w:pPr>
                              <w:rPr>
                                <w:b/>
                              </w:rPr>
                            </w:pPr>
                            <w:r>
                              <w:t>DATE:</w:t>
                            </w:r>
                            <w:r w:rsidR="001C53A2">
                              <w:t>03-03-2022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695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1.5pt;margin-top:8.25pt;width:195.2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">
                <v:textbox>
                  <w:txbxContent>
                    <w:p w14:paraId="78F9EF07" w14:textId="77777777" w:rsidR="00AB1E9B" w:rsidRDefault="001D47AB">
                      <w:r>
                        <w:t>Register Number:</w:t>
                      </w:r>
                    </w:p>
                    <w:p w14:paraId="2753DD46" w14:textId="57B25F2C" w:rsidR="00AB1E9B" w:rsidRDefault="001D47AB">
                      <w:pPr>
                        <w:rPr>
                          <w:b/>
                        </w:rPr>
                      </w:pPr>
                      <w:r>
                        <w:t>DATE:</w:t>
                      </w:r>
                      <w:r w:rsidR="001C53A2">
                        <w:t>03-03-2022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01B69EBC" wp14:editId="55F44A31">
            <wp:extent cx="762000" cy="781050"/>
            <wp:effectExtent l="0" t="0" r="0" b="1143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283A1" w14:textId="77777777" w:rsidR="00E34810" w:rsidRDefault="00E3481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A7192F" w14:textId="77777777" w:rsidR="00AB1E9B" w:rsidRPr="00E34810" w:rsidRDefault="001D47A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34810">
        <w:rPr>
          <w:rFonts w:ascii="Arial" w:eastAsia="Arial" w:hAnsi="Arial" w:cs="Arial"/>
          <w:b/>
          <w:color w:val="000000"/>
          <w:sz w:val="22"/>
          <w:szCs w:val="22"/>
        </w:rPr>
        <w:t>ST JOSEPH’S COLLEGE (AUTONOMOUS), BANGALORE – 27</w:t>
      </w:r>
    </w:p>
    <w:p w14:paraId="577E07EC" w14:textId="77777777" w:rsidR="00AB1E9B" w:rsidRPr="00E34810" w:rsidRDefault="001D47A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34810">
        <w:rPr>
          <w:rFonts w:ascii="Arial" w:eastAsia="Arial" w:hAnsi="Arial" w:cs="Arial"/>
          <w:b/>
          <w:color w:val="000000"/>
          <w:sz w:val="22"/>
          <w:szCs w:val="22"/>
        </w:rPr>
        <w:t>BVOC VISUAL MEDIA AND FILMMAKING – III SEMESTER</w:t>
      </w:r>
    </w:p>
    <w:p w14:paraId="18232DA0" w14:textId="77777777" w:rsidR="00343D30" w:rsidRPr="00E34810" w:rsidRDefault="00343D30" w:rsidP="00343D30">
      <w:pPr>
        <w:spacing w:after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34810">
        <w:rPr>
          <w:rFonts w:ascii="Arial" w:hAnsi="Arial" w:cs="Arial"/>
          <w:b/>
          <w:bCs/>
          <w:sz w:val="24"/>
          <w:szCs w:val="24"/>
        </w:rPr>
        <w:t>END SEMESTER EXAM: OCTOBER 2021</w:t>
      </w:r>
    </w:p>
    <w:p w14:paraId="189A142A" w14:textId="77777777" w:rsidR="00343D30" w:rsidRPr="00E34810" w:rsidRDefault="00343D30" w:rsidP="00343D3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34810">
        <w:rPr>
          <w:rFonts w:ascii="Arial" w:hAnsi="Arial" w:cs="Arial"/>
          <w:b/>
          <w:bCs/>
          <w:sz w:val="24"/>
          <w:szCs w:val="24"/>
        </w:rPr>
        <w:t>(Examination conducted in March 2022)</w:t>
      </w:r>
    </w:p>
    <w:p w14:paraId="1E44E128" w14:textId="1CB8FD48" w:rsidR="00AB1E9B" w:rsidRDefault="001D47A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r w:rsidRPr="00E34810">
        <w:rPr>
          <w:rFonts w:ascii="Arial" w:eastAsia="Arial" w:hAnsi="Arial" w:cs="Arial"/>
          <w:b/>
          <w:smallCaps/>
          <w:color w:val="000000"/>
          <w:sz w:val="22"/>
          <w:szCs w:val="22"/>
        </w:rPr>
        <w:t>VOF 3119/</w:t>
      </w:r>
      <w:r w:rsidR="003D7574" w:rsidRPr="00E34810">
        <w:rPr>
          <w:rFonts w:ascii="Arial" w:eastAsia="Arial" w:hAnsi="Arial" w:cs="Arial"/>
          <w:b/>
          <w:smallCaps/>
          <w:color w:val="000000"/>
          <w:sz w:val="22"/>
          <w:szCs w:val="22"/>
        </w:rPr>
        <w:t>31</w:t>
      </w:r>
      <w:r w:rsidRPr="00E34810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20: </w:t>
      </w:r>
      <w:r w:rsidR="00E34810" w:rsidRPr="00E34810">
        <w:rPr>
          <w:rFonts w:ascii="Arial" w:hAnsi="Arial" w:cs="Arial"/>
          <w:b/>
          <w:sz w:val="24"/>
          <w:szCs w:val="24"/>
        </w:rPr>
        <w:t>History of Cinema</w:t>
      </w:r>
    </w:p>
    <w:bookmarkEnd w:id="0"/>
    <w:p w14:paraId="537E8316" w14:textId="77777777" w:rsidR="00AB1E9B" w:rsidRDefault="001D47AB">
      <w:pPr>
        <w:pStyle w:val="Titl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Time-2 ½ hrs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Max Marks-70</w:t>
      </w:r>
    </w:p>
    <w:p w14:paraId="3777CEBD" w14:textId="77777777" w:rsidR="00AB1E9B" w:rsidRDefault="00AB1E9B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</w:p>
    <w:p w14:paraId="0A430A25" w14:textId="77777777" w:rsidR="00AB1E9B" w:rsidRDefault="001D47AB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This paper contains </w:t>
      </w:r>
      <w:r>
        <w:rPr>
          <w:rFonts w:ascii="Arial" w:hAnsi="Arial" w:cs="Arial"/>
          <w:b/>
          <w:sz w:val="22"/>
          <w:szCs w:val="22"/>
          <w:lang w:val="en-US"/>
        </w:rPr>
        <w:t>one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printed page and t</w:t>
      </w:r>
      <w:r>
        <w:rPr>
          <w:rFonts w:ascii="Arial" w:hAnsi="Arial" w:cs="Arial"/>
          <w:b/>
          <w:sz w:val="22"/>
          <w:szCs w:val="22"/>
          <w:lang w:val="en-US"/>
        </w:rPr>
        <w:t>wo</w:t>
      </w:r>
      <w:r>
        <w:rPr>
          <w:rFonts w:ascii="Arial" w:hAnsi="Arial" w:cs="Arial"/>
          <w:b/>
          <w:sz w:val="22"/>
          <w:szCs w:val="22"/>
        </w:rPr>
        <w:t xml:space="preserve"> parts</w:t>
      </w:r>
    </w:p>
    <w:p w14:paraId="48E8ECFB" w14:textId="77777777" w:rsidR="00AB1E9B" w:rsidRDefault="00AB1E9B">
      <w:pPr>
        <w:spacing w:after="0" w:line="24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AD83439" w14:textId="77777777" w:rsidR="00AB1E9B" w:rsidRDefault="001D47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>
        <w:rPr>
          <w:rFonts w:ascii="Arial" w:hAnsi="Arial" w:cs="Arial"/>
          <w:b/>
          <w:sz w:val="24"/>
          <w:szCs w:val="24"/>
          <w:lang w:val="en-US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FOUR of the following in </w:t>
      </w:r>
      <w:r>
        <w:rPr>
          <w:rFonts w:ascii="Arial" w:hAnsi="Arial" w:cs="Arial"/>
          <w:b/>
          <w:sz w:val="24"/>
          <w:szCs w:val="24"/>
          <w:lang w:val="en-US"/>
        </w:rPr>
        <w:t>200</w:t>
      </w:r>
      <w:r>
        <w:rPr>
          <w:rFonts w:ascii="Arial" w:hAnsi="Arial" w:cs="Arial"/>
          <w:b/>
          <w:sz w:val="24"/>
          <w:szCs w:val="24"/>
        </w:rPr>
        <w:t xml:space="preserve"> words each.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  <w:lang w:val="en-US"/>
        </w:rPr>
        <w:t>4</w:t>
      </w:r>
      <w:r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  <w:lang w:val="en-US"/>
        </w:rPr>
        <w:t>10</w:t>
      </w:r>
      <w:r>
        <w:rPr>
          <w:rFonts w:ascii="Arial" w:hAnsi="Arial" w:cs="Arial"/>
          <w:b/>
          <w:sz w:val="24"/>
          <w:szCs w:val="24"/>
        </w:rPr>
        <w:t xml:space="preserve">= </w:t>
      </w:r>
      <w:r>
        <w:rPr>
          <w:rFonts w:ascii="Arial" w:hAnsi="Arial" w:cs="Arial"/>
          <w:b/>
          <w:sz w:val="24"/>
          <w:szCs w:val="24"/>
          <w:lang w:val="en-US"/>
        </w:rPr>
        <w:t>40</w:t>
      </w:r>
      <w:r>
        <w:rPr>
          <w:rFonts w:ascii="Arial" w:hAnsi="Arial" w:cs="Arial"/>
          <w:b/>
          <w:sz w:val="24"/>
          <w:szCs w:val="24"/>
        </w:rPr>
        <w:t>)</w:t>
      </w:r>
    </w:p>
    <w:p w14:paraId="43583CC8" w14:textId="72601712" w:rsidR="00AB1E9B" w:rsidRDefault="001D47AB">
      <w:pPr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>
        <w:rPr>
          <w:rFonts w:ascii="Arial" w:hAnsi="Arial"/>
          <w:sz w:val="22"/>
          <w:szCs w:val="22"/>
          <w:lang w:val="en-US"/>
        </w:rPr>
        <w:t>Explain the principle</w:t>
      </w:r>
      <w:r>
        <w:rPr>
          <w:rFonts w:ascii="Arial" w:hAnsi="Arial"/>
          <w:sz w:val="22"/>
          <w:szCs w:val="22"/>
        </w:rPr>
        <w:t xml:space="preserve"> of persistence of vision, and how it is utilized in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zoetrope and later in magic lanterns.</w:t>
      </w:r>
    </w:p>
    <w:p w14:paraId="2B20A8D6" w14:textId="6B621408" w:rsidR="00AB1E9B" w:rsidRDefault="001D47AB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>Write in detail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about the influence of constructivism in soviet cinema and its link to montage movement</w:t>
      </w:r>
      <w:r>
        <w:rPr>
          <w:rFonts w:ascii="Arial" w:hAnsi="Arial"/>
          <w:sz w:val="22"/>
          <w:szCs w:val="22"/>
          <w:lang w:val="en-US"/>
        </w:rPr>
        <w:t>?</w:t>
      </w:r>
    </w:p>
    <w:p w14:paraId="1EF9EDF7" w14:textId="77777777" w:rsidR="00AB1E9B" w:rsidRDefault="001D47AB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>What are some of the genre innovations that happened in the Hollywood studio system between 1930 to 1945?</w:t>
      </w:r>
    </w:p>
    <w:p w14:paraId="752AD67F" w14:textId="77777777" w:rsidR="00AB1E9B" w:rsidRDefault="001D47AB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>What are the stylistic problems that the Hollywood film industry faced due to the arrival of sound? How did they evolve out of it?</w:t>
      </w:r>
    </w:p>
    <w:p w14:paraId="0773C811" w14:textId="77777777" w:rsidR="00AB1E9B" w:rsidRDefault="001D47AB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What is cinema verite? Explain the key elements of the same.</w:t>
      </w:r>
    </w:p>
    <w:p w14:paraId="7FCEE673" w14:textId="77777777" w:rsidR="00AB1E9B" w:rsidRDefault="00AB1E9B">
      <w:pPr>
        <w:jc w:val="both"/>
        <w:rPr>
          <w:rFonts w:ascii="Arial" w:hAnsi="Arial"/>
          <w:sz w:val="22"/>
          <w:szCs w:val="22"/>
          <w:lang w:val="en-US"/>
        </w:rPr>
      </w:pPr>
    </w:p>
    <w:p w14:paraId="3F6BC569" w14:textId="77777777" w:rsidR="00AB1E9B" w:rsidRDefault="001D47AB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Answer any T</w:t>
      </w:r>
      <w:r>
        <w:rPr>
          <w:rFonts w:ascii="Arial" w:hAnsi="Arial" w:cs="Arial"/>
          <w:b/>
          <w:sz w:val="24"/>
          <w:szCs w:val="24"/>
          <w:lang w:val="en-US"/>
        </w:rPr>
        <w:t>WO</w:t>
      </w:r>
      <w:r>
        <w:rPr>
          <w:rFonts w:ascii="Arial" w:hAnsi="Arial" w:cs="Arial"/>
          <w:b/>
          <w:sz w:val="24"/>
          <w:szCs w:val="24"/>
        </w:rPr>
        <w:t xml:space="preserve"> of the following in </w:t>
      </w:r>
      <w:r>
        <w:rPr>
          <w:rFonts w:ascii="Arial" w:hAnsi="Arial" w:cs="Arial"/>
          <w:b/>
          <w:sz w:val="24"/>
          <w:szCs w:val="24"/>
          <w:lang w:val="en-US"/>
        </w:rPr>
        <w:t>300</w:t>
      </w:r>
      <w:r>
        <w:rPr>
          <w:rFonts w:ascii="Arial" w:hAnsi="Arial" w:cs="Arial"/>
          <w:b/>
          <w:sz w:val="24"/>
          <w:szCs w:val="24"/>
        </w:rPr>
        <w:t xml:space="preserve"> words each.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(</w:t>
      </w:r>
      <w:r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</w:rPr>
        <w:t xml:space="preserve">X15 = </w:t>
      </w:r>
      <w:r>
        <w:rPr>
          <w:rFonts w:ascii="Arial" w:hAnsi="Arial" w:cs="Arial"/>
          <w:b/>
          <w:sz w:val="24"/>
          <w:szCs w:val="24"/>
          <w:lang w:val="en-US"/>
        </w:rPr>
        <w:t>30</w:t>
      </w:r>
      <w:r>
        <w:rPr>
          <w:rFonts w:ascii="Arial" w:hAnsi="Arial" w:cs="Arial"/>
          <w:b/>
          <w:sz w:val="24"/>
          <w:szCs w:val="24"/>
        </w:rPr>
        <w:t>)</w:t>
      </w:r>
    </w:p>
    <w:p w14:paraId="24811BE5" w14:textId="77777777" w:rsidR="00AB1E9B" w:rsidRDefault="001D47AB">
      <w:pPr>
        <w:ind w:left="360" w:hanging="360"/>
        <w:jc w:val="both"/>
        <w:rPr>
          <w:rFonts w:ascii="Arial" w:eastAsiaTheme="minorEastAsia" w:hAnsi="Arial" w:cs="Arial"/>
          <w:sz w:val="22"/>
          <w:szCs w:val="22"/>
          <w:lang w:val="en-US"/>
        </w:rPr>
      </w:pPr>
      <w:r>
        <w:rPr>
          <w:rFonts w:ascii="Arial" w:eastAsiaTheme="minorEastAsia" w:hAnsi="Arial" w:cs="Arial"/>
          <w:sz w:val="22"/>
          <w:szCs w:val="22"/>
          <w:lang w:val="en-US"/>
        </w:rPr>
        <w:t xml:space="preserve">6.  Analyse the movie </w:t>
      </w:r>
      <w:r>
        <w:rPr>
          <w:rFonts w:ascii="Arial" w:eastAsiaTheme="minorEastAsia" w:hAnsi="Arial" w:cs="Arial"/>
          <w:i/>
          <w:iCs/>
          <w:sz w:val="22"/>
          <w:szCs w:val="22"/>
          <w:lang w:val="en-US"/>
        </w:rPr>
        <w:t xml:space="preserve">Not one less (1999) </w:t>
      </w:r>
      <w:r>
        <w:rPr>
          <w:rFonts w:ascii="Arial" w:eastAsiaTheme="minorEastAsia" w:hAnsi="Arial" w:cs="Arial"/>
          <w:sz w:val="22"/>
          <w:szCs w:val="22"/>
          <w:lang w:val="en-US"/>
        </w:rPr>
        <w:t xml:space="preserve">in relation to how it borrows traits of Italian neorealism and iranian cinema. </w:t>
      </w:r>
    </w:p>
    <w:p w14:paraId="0817F65D" w14:textId="77777777" w:rsidR="00AB1E9B" w:rsidRDefault="001D47AB">
      <w:pPr>
        <w:ind w:left="360" w:hanging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val="en-US"/>
        </w:rPr>
        <w:t xml:space="preserve">7. </w:t>
      </w:r>
      <w:r>
        <w:rPr>
          <w:rFonts w:ascii="Arial" w:eastAsiaTheme="minorEastAsia" w:hAnsi="Arial" w:cs="Arial"/>
          <w:sz w:val="22"/>
          <w:szCs w:val="22"/>
        </w:rPr>
        <w:t xml:space="preserve">Explain the narrative and </w:t>
      </w:r>
      <w:r>
        <w:rPr>
          <w:rFonts w:ascii="Arial" w:eastAsiaTheme="minorEastAsia" w:hAnsi="Arial" w:cs="Arial"/>
          <w:sz w:val="22"/>
          <w:szCs w:val="22"/>
          <w:lang w:val="en-US"/>
        </w:rPr>
        <w:t>film making</w:t>
      </w:r>
      <w:r>
        <w:rPr>
          <w:rFonts w:ascii="Arial" w:eastAsiaTheme="minorEastAsia" w:hAnsi="Arial" w:cs="Arial"/>
          <w:sz w:val="22"/>
          <w:szCs w:val="22"/>
        </w:rPr>
        <w:t xml:space="preserve"> characteristics of French New wave cinema. Substantiate your answer with suitable examples from 400 Blows.</w:t>
      </w:r>
    </w:p>
    <w:p w14:paraId="1A52FCEB" w14:textId="77777777" w:rsidR="00AB1E9B" w:rsidRDefault="001D47AB">
      <w:pPr>
        <w:ind w:left="360" w:hanging="360"/>
        <w:jc w:val="both"/>
        <w:rPr>
          <w:rFonts w:ascii="Arial" w:eastAsiaTheme="minorEastAsia" w:hAnsi="Arial" w:cs="Arial"/>
          <w:sz w:val="22"/>
          <w:szCs w:val="22"/>
          <w:lang w:val="en-US"/>
        </w:rPr>
      </w:pPr>
      <w:r>
        <w:rPr>
          <w:rFonts w:ascii="Arial" w:eastAsiaTheme="minorEastAsia" w:hAnsi="Arial" w:cs="Arial"/>
          <w:sz w:val="22"/>
          <w:szCs w:val="22"/>
          <w:lang w:val="en-US"/>
        </w:rPr>
        <w:t xml:space="preserve">8. 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val="en-US"/>
        </w:rPr>
        <w:t>Explain in detail the socio-political background which led to rise of German expressionism film movement. Write in detail how the film movement borrows its traits from the German expressionism movement in painting</w:t>
      </w:r>
    </w:p>
    <w:p w14:paraId="0CF803D3" w14:textId="16335699" w:rsidR="00AB1E9B" w:rsidRPr="00E34810" w:rsidRDefault="001D47AB" w:rsidP="00E34810">
      <w:pPr>
        <w:ind w:left="319" w:hangingChars="145" w:hanging="319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eastAsiaTheme="minorEastAsia" w:hAnsi="Arial" w:cs="Arial"/>
          <w:sz w:val="22"/>
          <w:szCs w:val="22"/>
          <w:lang w:val="en-US"/>
        </w:rPr>
        <w:t xml:space="preserve">9. </w:t>
      </w:r>
      <w:r>
        <w:rPr>
          <w:rFonts w:ascii="Arial" w:hAnsi="Arial"/>
          <w:sz w:val="22"/>
          <w:szCs w:val="22"/>
          <w:lang w:val="en-US"/>
        </w:rPr>
        <w:t>Take any one contemporary film, identify traits of Film movements of the past in that film and analyse the significance and usage of the same</w:t>
      </w:r>
    </w:p>
    <w:p w14:paraId="150C5FDE" w14:textId="111CE70E" w:rsidR="00AB1E9B" w:rsidRPr="001D47AB" w:rsidRDefault="00F90802" w:rsidP="003D7574">
      <w:pPr>
        <w:jc w:val="righ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VOF</w:t>
      </w:r>
      <w:r w:rsidR="003D7574">
        <w:rPr>
          <w:rFonts w:ascii="Arial" w:hAnsi="Arial"/>
          <w:sz w:val="22"/>
          <w:szCs w:val="22"/>
          <w:lang w:val="en-US"/>
        </w:rPr>
        <w:t>_</w:t>
      </w:r>
      <w:r>
        <w:rPr>
          <w:rFonts w:ascii="Arial" w:hAnsi="Arial"/>
          <w:sz w:val="22"/>
          <w:szCs w:val="22"/>
          <w:lang w:val="en-US"/>
        </w:rPr>
        <w:t>3119</w:t>
      </w:r>
      <w:r w:rsidR="003D7574">
        <w:rPr>
          <w:rFonts w:ascii="Arial" w:hAnsi="Arial"/>
          <w:sz w:val="22"/>
          <w:szCs w:val="22"/>
          <w:lang w:val="en-US"/>
        </w:rPr>
        <w:t>/3120</w:t>
      </w:r>
      <w:r>
        <w:rPr>
          <w:rFonts w:ascii="Arial" w:hAnsi="Arial"/>
          <w:sz w:val="22"/>
          <w:szCs w:val="22"/>
          <w:lang w:val="en-US"/>
        </w:rPr>
        <w:t>_</w:t>
      </w:r>
      <w:r w:rsidR="001D47AB">
        <w:rPr>
          <w:rFonts w:ascii="Arial" w:hAnsi="Arial"/>
          <w:sz w:val="22"/>
          <w:szCs w:val="22"/>
          <w:lang w:val="en-US"/>
        </w:rPr>
        <w:t>A</w:t>
      </w:r>
    </w:p>
    <w:sectPr w:rsidR="00AB1E9B" w:rsidRPr="001D47A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54CAA" w14:textId="77777777" w:rsidR="00180294" w:rsidRDefault="00180294">
      <w:pPr>
        <w:spacing w:line="240" w:lineRule="auto"/>
      </w:pPr>
      <w:r>
        <w:separator/>
      </w:r>
    </w:p>
  </w:endnote>
  <w:endnote w:type="continuationSeparator" w:id="0">
    <w:p w14:paraId="4926A2CF" w14:textId="77777777" w:rsidR="00180294" w:rsidRDefault="00180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1B33B" w14:textId="77777777" w:rsidR="00180294" w:rsidRDefault="00180294">
      <w:pPr>
        <w:spacing w:after="0"/>
      </w:pPr>
      <w:r>
        <w:separator/>
      </w:r>
    </w:p>
  </w:footnote>
  <w:footnote w:type="continuationSeparator" w:id="0">
    <w:p w14:paraId="12CCC9F3" w14:textId="77777777" w:rsidR="00180294" w:rsidRDefault="001802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F48C2"/>
    <w:multiLevelType w:val="singleLevel"/>
    <w:tmpl w:val="731F48C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A06FB"/>
    <w:rsid w:val="00180294"/>
    <w:rsid w:val="001C53A2"/>
    <w:rsid w:val="001D47AB"/>
    <w:rsid w:val="00343D30"/>
    <w:rsid w:val="003D7574"/>
    <w:rsid w:val="00AB1E9B"/>
    <w:rsid w:val="00AE3F84"/>
    <w:rsid w:val="00B375F8"/>
    <w:rsid w:val="00B941E6"/>
    <w:rsid w:val="00E34810"/>
    <w:rsid w:val="00F90802"/>
    <w:rsid w:val="00FD3513"/>
    <w:rsid w:val="17B1793B"/>
    <w:rsid w:val="20441275"/>
    <w:rsid w:val="553100DD"/>
    <w:rsid w:val="5A8067E0"/>
    <w:rsid w:val="5F3D362B"/>
    <w:rsid w:val="647D41E5"/>
    <w:rsid w:val="649A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0AFDC"/>
  <w15:docId w15:val="{237D58C3-3CC3-4FA2-85C3-E9C88255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Angsana New" w:eastAsia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google1592141349</dc:creator>
  <cp:lastModifiedBy>LIBDL-13</cp:lastModifiedBy>
  <cp:revision>10</cp:revision>
  <dcterms:created xsi:type="dcterms:W3CDTF">2021-12-08T08:13:00Z</dcterms:created>
  <dcterms:modified xsi:type="dcterms:W3CDTF">2022-07-07T05:30:00Z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17BFA8F8188443C29FE5FE87D76739E4</vt:lpwstr>
  </property>
</Properties>
</file>