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6A5973" w14:textId="77777777" w:rsidR="00713701" w:rsidRDefault="00713701" w:rsidP="00713701">
      <w:pPr>
        <w:tabs>
          <w:tab w:val="left" w:pos="1985"/>
          <w:tab w:val="left" w:pos="4253"/>
        </w:tabs>
        <w:ind w:left="360" w:right="-330"/>
        <w:jc w:val="both"/>
        <w:rPr>
          <w:rFonts w:ascii="Arial" w:hAnsi="Arial" w:cs="Arial"/>
          <w:sz w:val="24"/>
          <w:szCs w:val="24"/>
        </w:rPr>
      </w:pPr>
      <w:bookmarkStart w:id="0" w:name="_Hlk96077756"/>
    </w:p>
    <w:p w14:paraId="39F67DA6" w14:textId="77777777" w:rsidR="00713701" w:rsidRDefault="00713701" w:rsidP="00713701">
      <w:pPr>
        <w:rPr>
          <w:rFonts w:ascii="Arial" w:hAnsi="Arial" w:cs="Arial"/>
          <w:b/>
          <w:bCs/>
        </w:rPr>
      </w:pPr>
      <w:r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43EB08" wp14:editId="32745629">
                <wp:simplePos x="0" y="0"/>
                <wp:positionH relativeFrom="column">
                  <wp:posOffset>3829050</wp:posOffset>
                </wp:positionH>
                <wp:positionV relativeFrom="paragraph">
                  <wp:posOffset>13970</wp:posOffset>
                </wp:positionV>
                <wp:extent cx="2479675" cy="581025"/>
                <wp:effectExtent l="0" t="0" r="15875" b="285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9675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603761" w14:textId="65BD9669" w:rsidR="00713701" w:rsidRDefault="00713701" w:rsidP="00713701">
                            <w:pPr>
                              <w:spacing w:after="0"/>
                            </w:pPr>
                            <w:r>
                              <w:t>DATE:14-03-2022</w:t>
                            </w:r>
                          </w:p>
                          <w:p w14:paraId="354015A2" w14:textId="08AD8F70" w:rsidR="00713701" w:rsidRDefault="00713701" w:rsidP="00713701">
                            <w:pPr>
                              <w:spacing w:after="0"/>
                            </w:pPr>
                            <w:r>
                              <w:t>Registration number: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43EB0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01.5pt;margin-top:1.1pt;width:195.25pt;height:4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">
                <v:textbox>
                  <w:txbxContent>
                    <w:p w14:paraId="5F603761" w14:textId="65BD9669" w:rsidR="00713701" w:rsidRDefault="00713701" w:rsidP="00713701">
                      <w:pPr>
                        <w:spacing w:after="0"/>
                      </w:pPr>
                      <w:r>
                        <w:t>DATE:14-03-2022</w:t>
                      </w:r>
                    </w:p>
                    <w:p w14:paraId="354015A2" w14:textId="08AD8F70" w:rsidR="00713701" w:rsidRDefault="00713701" w:rsidP="00713701">
                      <w:pPr>
                        <w:spacing w:after="0"/>
                      </w:pPr>
                      <w:r>
                        <w:t>Registration number: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lang w:eastAsia="en-IN"/>
        </w:rPr>
        <w:drawing>
          <wp:inline distT="0" distB="0" distL="0" distR="0" wp14:anchorId="143CD4EC" wp14:editId="0C09CD3B">
            <wp:extent cx="1057275" cy="847725"/>
            <wp:effectExtent l="0" t="0" r="9525" b="9525"/>
            <wp:docPr id="1" name="Picture 1" descr="col LOGO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ol LOGO outlin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7D5E85" w14:textId="77777777" w:rsidR="00165114" w:rsidRDefault="00165114" w:rsidP="00713701">
      <w:pPr>
        <w:rPr>
          <w:rFonts w:ascii="Arial" w:hAnsi="Arial" w:cs="Arial"/>
          <w:b/>
          <w:bCs/>
        </w:rPr>
      </w:pPr>
    </w:p>
    <w:p w14:paraId="403F204C" w14:textId="77777777" w:rsidR="00713701" w:rsidRDefault="00713701" w:rsidP="00713701">
      <w:pPr>
        <w:spacing w:after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ST. JOSEPH’S COLLEGE (AUTONOMOUS), BANGALORE-27</w:t>
      </w:r>
    </w:p>
    <w:p w14:paraId="50C6D907" w14:textId="2727B04F" w:rsidR="00713701" w:rsidRDefault="00713701" w:rsidP="00713701">
      <w:pPr>
        <w:spacing w:after="0"/>
        <w:jc w:val="center"/>
        <w:rPr>
          <w:rFonts w:ascii="Arial" w:hAnsi="Arial" w:cs="Arial"/>
          <w:b/>
          <w:bCs/>
        </w:rPr>
      </w:pPr>
      <w:r>
        <w:rPr>
          <w:rFonts w:ascii="Arial" w:eastAsia="Times New Roman" w:hAnsi="Arial" w:cs="Arial"/>
          <w:b/>
          <w:bCs/>
          <w:sz w:val="24"/>
        </w:rPr>
        <w:t>I semester: PUBLIC POLICY</w:t>
      </w:r>
    </w:p>
    <w:p w14:paraId="7780BE14" w14:textId="77777777" w:rsidR="00713701" w:rsidRDefault="00713701" w:rsidP="00713701">
      <w:pPr>
        <w:spacing w:after="0"/>
        <w:jc w:val="center"/>
        <w:rPr>
          <w:rFonts w:ascii="Arial" w:hAnsi="Arial" w:cs="Arial"/>
          <w:sz w:val="24"/>
          <w:szCs w:val="24"/>
        </w:rPr>
      </w:pPr>
      <w:bookmarkStart w:id="1" w:name="_Hlk95895840"/>
      <w:r>
        <w:rPr>
          <w:rFonts w:ascii="Arial" w:hAnsi="Arial" w:cs="Arial"/>
          <w:sz w:val="24"/>
          <w:szCs w:val="24"/>
        </w:rPr>
        <w:t>SEMESTER EXAMINATION: OCTOBER 2021</w:t>
      </w:r>
    </w:p>
    <w:p w14:paraId="2108EB9F" w14:textId="77777777" w:rsidR="00713701" w:rsidRDefault="00713701" w:rsidP="00713701">
      <w:pPr>
        <w:spacing w:after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(Examination conducted in March 2022)</w:t>
      </w:r>
    </w:p>
    <w:p w14:paraId="0A2D6995" w14:textId="6A3A8DCD" w:rsidR="009A15A7" w:rsidRPr="003738D8" w:rsidRDefault="009A15A7" w:rsidP="009A15A7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2" w:name="_GoBack"/>
      <w:bookmarkEnd w:id="0"/>
      <w:bookmarkEnd w:id="1"/>
      <w:r w:rsidRPr="003738D8">
        <w:rPr>
          <w:rFonts w:ascii="Times New Roman" w:hAnsi="Times New Roman" w:cs="Times New Roman"/>
          <w:b/>
          <w:bCs/>
          <w:sz w:val="24"/>
          <w:szCs w:val="24"/>
        </w:rPr>
        <w:t>PP 1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3738D8">
        <w:rPr>
          <w:rFonts w:ascii="Times New Roman" w:hAnsi="Times New Roman" w:cs="Times New Roman"/>
          <w:b/>
          <w:bCs/>
          <w:sz w:val="24"/>
          <w:szCs w:val="24"/>
        </w:rPr>
        <w:t xml:space="preserve">21:  </w:t>
      </w:r>
      <w:r w:rsidR="00165114" w:rsidRPr="003738D8">
        <w:rPr>
          <w:rFonts w:ascii="Times New Roman" w:hAnsi="Times New Roman" w:cs="Times New Roman"/>
          <w:b/>
          <w:bCs/>
          <w:sz w:val="24"/>
          <w:szCs w:val="24"/>
        </w:rPr>
        <w:t>Public Policy</w:t>
      </w:r>
      <w:r w:rsidR="00165114">
        <w:rPr>
          <w:rFonts w:ascii="Times New Roman" w:hAnsi="Times New Roman" w:cs="Times New Roman"/>
          <w:b/>
          <w:bCs/>
          <w:sz w:val="24"/>
          <w:szCs w:val="24"/>
        </w:rPr>
        <w:t xml:space="preserve"> Environment</w:t>
      </w:r>
      <w:bookmarkEnd w:id="2"/>
    </w:p>
    <w:p w14:paraId="0B383FDD" w14:textId="77777777" w:rsidR="009A15A7" w:rsidRPr="003738D8" w:rsidRDefault="009A15A7" w:rsidP="009A15A7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7F6C6BF" w14:textId="28C232F7" w:rsidR="009A15A7" w:rsidRPr="003738D8" w:rsidRDefault="009A15A7" w:rsidP="009A15A7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3738D8">
        <w:rPr>
          <w:rFonts w:ascii="Times New Roman" w:hAnsi="Times New Roman" w:cs="Times New Roman"/>
          <w:b/>
          <w:bCs/>
          <w:sz w:val="24"/>
          <w:szCs w:val="24"/>
        </w:rPr>
        <w:t>TIME: 3 Hour</w:t>
      </w:r>
      <w:r w:rsidR="00B70F18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3738D8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MAX. MARKS: </w:t>
      </w:r>
      <w:r w:rsidR="008A1E58"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Pr="003738D8">
        <w:rPr>
          <w:rFonts w:ascii="Times New Roman" w:hAnsi="Times New Roman" w:cs="Times New Roman"/>
          <w:b/>
          <w:bCs/>
          <w:sz w:val="24"/>
          <w:szCs w:val="24"/>
        </w:rPr>
        <w:t>0</w:t>
      </w:r>
    </w:p>
    <w:p w14:paraId="21334F7A" w14:textId="77777777" w:rsidR="009A15A7" w:rsidRPr="003738D8" w:rsidRDefault="009A15A7" w:rsidP="009A15A7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487CB6BD" w14:textId="77777777" w:rsidR="009A15A7" w:rsidRPr="003738D8" w:rsidRDefault="009A15A7" w:rsidP="009A15A7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738D8">
        <w:rPr>
          <w:rFonts w:ascii="Times New Roman" w:hAnsi="Times New Roman" w:cs="Times New Roman"/>
          <w:b/>
          <w:bCs/>
          <w:sz w:val="24"/>
          <w:szCs w:val="24"/>
        </w:rPr>
        <w:t>THIS PAPER CONTAINS ONE PRINTED PAGE WITH THREE PARTS</w:t>
      </w:r>
    </w:p>
    <w:p w14:paraId="737B4C12" w14:textId="77777777" w:rsidR="009A15A7" w:rsidRPr="003738D8" w:rsidRDefault="009A15A7" w:rsidP="009A15A7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C223F74" w14:textId="77777777" w:rsidR="009A15A7" w:rsidRDefault="009A15A7" w:rsidP="009A15A7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738D8">
        <w:rPr>
          <w:rFonts w:ascii="Times New Roman" w:hAnsi="Times New Roman" w:cs="Times New Roman"/>
          <w:b/>
          <w:bCs/>
          <w:sz w:val="24"/>
          <w:szCs w:val="24"/>
        </w:rPr>
        <w:t>PART A</w:t>
      </w:r>
    </w:p>
    <w:p w14:paraId="28E93B28" w14:textId="77777777" w:rsidR="009A15A7" w:rsidRPr="003738D8" w:rsidRDefault="009A15A7" w:rsidP="009A15A7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68F243B" w14:textId="013C22D7" w:rsidR="009A15A7" w:rsidRPr="003738D8" w:rsidRDefault="009A15A7" w:rsidP="009A15A7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3738D8">
        <w:rPr>
          <w:rFonts w:ascii="Times New Roman" w:hAnsi="Times New Roman" w:cs="Times New Roman"/>
          <w:b/>
          <w:bCs/>
          <w:sz w:val="20"/>
          <w:szCs w:val="20"/>
        </w:rPr>
        <w:t xml:space="preserve">ANSWER ANY FIVE QUESTIONS OF THE FOLLOWING IN </w:t>
      </w:r>
      <w:r w:rsidR="008A1E58">
        <w:rPr>
          <w:rFonts w:ascii="Times New Roman" w:hAnsi="Times New Roman" w:cs="Times New Roman"/>
          <w:b/>
          <w:bCs/>
          <w:sz w:val="20"/>
          <w:szCs w:val="20"/>
        </w:rPr>
        <w:t>3</w:t>
      </w:r>
      <w:r w:rsidRPr="003738D8">
        <w:rPr>
          <w:rFonts w:ascii="Times New Roman" w:hAnsi="Times New Roman" w:cs="Times New Roman"/>
          <w:b/>
          <w:bCs/>
          <w:sz w:val="20"/>
          <w:szCs w:val="20"/>
        </w:rPr>
        <w:t xml:space="preserve">0 to </w:t>
      </w:r>
      <w:r w:rsidR="008A1E58">
        <w:rPr>
          <w:rFonts w:ascii="Times New Roman" w:hAnsi="Times New Roman" w:cs="Times New Roman"/>
          <w:b/>
          <w:bCs/>
          <w:sz w:val="20"/>
          <w:szCs w:val="20"/>
        </w:rPr>
        <w:t>4</w:t>
      </w:r>
      <w:r w:rsidRPr="003738D8">
        <w:rPr>
          <w:rFonts w:ascii="Times New Roman" w:hAnsi="Times New Roman" w:cs="Times New Roman"/>
          <w:b/>
          <w:bCs/>
          <w:sz w:val="20"/>
          <w:szCs w:val="20"/>
        </w:rPr>
        <w:t>0 WORDS EACH        (3×5= 15)</w:t>
      </w:r>
    </w:p>
    <w:p w14:paraId="05F6F864" w14:textId="3E46C197" w:rsidR="00C10E11" w:rsidRPr="00317CA4" w:rsidRDefault="00B743DA" w:rsidP="00B743D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17CA4">
        <w:rPr>
          <w:rFonts w:ascii="Times New Roman" w:hAnsi="Times New Roman" w:cs="Times New Roman"/>
          <w:sz w:val="24"/>
          <w:szCs w:val="24"/>
        </w:rPr>
        <w:t>Define Society</w:t>
      </w:r>
      <w:r w:rsidR="009A15A7" w:rsidRPr="00317CA4">
        <w:rPr>
          <w:rFonts w:ascii="Times New Roman" w:hAnsi="Times New Roman" w:cs="Times New Roman"/>
          <w:sz w:val="24"/>
          <w:szCs w:val="24"/>
        </w:rPr>
        <w:t>.</w:t>
      </w:r>
    </w:p>
    <w:p w14:paraId="7659ABE5" w14:textId="179B7A49" w:rsidR="00B743DA" w:rsidRPr="00317CA4" w:rsidRDefault="00B743DA" w:rsidP="00B743D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17CA4">
        <w:rPr>
          <w:rFonts w:ascii="Times New Roman" w:hAnsi="Times New Roman" w:cs="Times New Roman"/>
          <w:sz w:val="24"/>
          <w:szCs w:val="24"/>
        </w:rPr>
        <w:t>What is Affirmative Action?</w:t>
      </w:r>
    </w:p>
    <w:p w14:paraId="42AF0CD9" w14:textId="25C2D3DE" w:rsidR="009A15A7" w:rsidRPr="00317CA4" w:rsidRDefault="009A15A7" w:rsidP="00B743D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17CA4">
        <w:rPr>
          <w:rFonts w:ascii="Times New Roman" w:hAnsi="Times New Roman" w:cs="Times New Roman"/>
          <w:sz w:val="24"/>
          <w:szCs w:val="24"/>
        </w:rPr>
        <w:t>Give contemporary meaning of Politics.</w:t>
      </w:r>
    </w:p>
    <w:p w14:paraId="76C07B78" w14:textId="77777777" w:rsidR="009A15A7" w:rsidRPr="00317CA4" w:rsidRDefault="009A15A7" w:rsidP="009A15A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17CA4">
        <w:rPr>
          <w:rFonts w:ascii="Times New Roman" w:hAnsi="Times New Roman" w:cs="Times New Roman"/>
          <w:sz w:val="24"/>
          <w:szCs w:val="24"/>
        </w:rPr>
        <w:t>Define the concept of Accountability</w:t>
      </w:r>
    </w:p>
    <w:p w14:paraId="662488B4" w14:textId="18780D07" w:rsidR="009A15A7" w:rsidRPr="00317CA4" w:rsidRDefault="009A15A7" w:rsidP="00B743D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17CA4">
        <w:rPr>
          <w:rFonts w:ascii="Times New Roman" w:hAnsi="Times New Roman" w:cs="Times New Roman"/>
          <w:sz w:val="24"/>
          <w:szCs w:val="24"/>
        </w:rPr>
        <w:t>What are Citizen Charters?</w:t>
      </w:r>
    </w:p>
    <w:p w14:paraId="3CBB0B06" w14:textId="7CCFDD4E" w:rsidR="00B743DA" w:rsidRPr="00B70F18" w:rsidRDefault="00B743DA" w:rsidP="00B70F1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17CA4">
        <w:rPr>
          <w:rFonts w:ascii="Times New Roman" w:hAnsi="Times New Roman" w:cs="Times New Roman"/>
          <w:sz w:val="24"/>
          <w:szCs w:val="24"/>
        </w:rPr>
        <w:t>What is Human Development Index?</w:t>
      </w:r>
    </w:p>
    <w:p w14:paraId="0001C990" w14:textId="18D8E1FD" w:rsidR="009A15A7" w:rsidRPr="009A15A7" w:rsidRDefault="009A15A7" w:rsidP="009A15A7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9A15A7">
        <w:rPr>
          <w:rFonts w:ascii="Times New Roman" w:hAnsi="Times New Roman" w:cs="Times New Roman"/>
          <w:b/>
          <w:bCs/>
          <w:sz w:val="20"/>
          <w:szCs w:val="20"/>
        </w:rPr>
        <w:t>ANSWER ANY FOUR QUESTIONS OF THE FOLLOWING IN 150 WORDS EACH (</w:t>
      </w:r>
      <w:r w:rsidR="008A1E58">
        <w:rPr>
          <w:rFonts w:ascii="Times New Roman" w:hAnsi="Times New Roman" w:cs="Times New Roman"/>
          <w:b/>
          <w:bCs/>
          <w:sz w:val="20"/>
          <w:szCs w:val="20"/>
        </w:rPr>
        <w:t>10</w:t>
      </w:r>
      <w:r w:rsidRPr="009A15A7">
        <w:rPr>
          <w:rFonts w:ascii="Times New Roman" w:hAnsi="Times New Roman" w:cs="Times New Roman"/>
          <w:b/>
          <w:bCs/>
          <w:sz w:val="20"/>
          <w:szCs w:val="20"/>
        </w:rPr>
        <w:t xml:space="preserve"> × 4= </w:t>
      </w:r>
      <w:r w:rsidR="008A1E58">
        <w:rPr>
          <w:rFonts w:ascii="Times New Roman" w:hAnsi="Times New Roman" w:cs="Times New Roman"/>
          <w:b/>
          <w:bCs/>
          <w:sz w:val="20"/>
          <w:szCs w:val="20"/>
        </w:rPr>
        <w:t>40</w:t>
      </w:r>
      <w:r w:rsidRPr="009A15A7">
        <w:rPr>
          <w:rFonts w:ascii="Times New Roman" w:hAnsi="Times New Roman" w:cs="Times New Roman"/>
          <w:b/>
          <w:bCs/>
          <w:sz w:val="20"/>
          <w:szCs w:val="20"/>
        </w:rPr>
        <w:t>)</w:t>
      </w:r>
    </w:p>
    <w:p w14:paraId="63E7F305" w14:textId="77777777" w:rsidR="009A15A7" w:rsidRPr="00317CA4" w:rsidRDefault="009A15A7" w:rsidP="009A15A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17CA4">
        <w:rPr>
          <w:rFonts w:ascii="Times New Roman" w:hAnsi="Times New Roman" w:cs="Times New Roman"/>
          <w:sz w:val="24"/>
          <w:szCs w:val="24"/>
        </w:rPr>
        <w:t>Differentiate between Pre-Industrial and Post-Industrial Society.</w:t>
      </w:r>
    </w:p>
    <w:p w14:paraId="2CF36395" w14:textId="08F90178" w:rsidR="00B743DA" w:rsidRPr="00317CA4" w:rsidRDefault="00B743DA" w:rsidP="009A15A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17CA4">
        <w:rPr>
          <w:rFonts w:ascii="Times New Roman" w:hAnsi="Times New Roman" w:cs="Times New Roman"/>
          <w:sz w:val="24"/>
          <w:szCs w:val="24"/>
        </w:rPr>
        <w:t>Draw a comparison between Democratic and Non-</w:t>
      </w:r>
      <w:r w:rsidR="009A15A7" w:rsidRPr="00317CA4">
        <w:rPr>
          <w:rFonts w:ascii="Times New Roman" w:hAnsi="Times New Roman" w:cs="Times New Roman"/>
          <w:sz w:val="24"/>
          <w:szCs w:val="24"/>
        </w:rPr>
        <w:t>Democratic Political</w:t>
      </w:r>
      <w:r w:rsidR="0049080E" w:rsidRPr="00317CA4">
        <w:rPr>
          <w:rFonts w:ascii="Times New Roman" w:hAnsi="Times New Roman" w:cs="Times New Roman"/>
          <w:sz w:val="24"/>
          <w:szCs w:val="24"/>
        </w:rPr>
        <w:t xml:space="preserve"> Systems</w:t>
      </w:r>
      <w:r w:rsidR="005E5FAF" w:rsidRPr="00317CA4">
        <w:rPr>
          <w:rFonts w:ascii="Times New Roman" w:hAnsi="Times New Roman" w:cs="Times New Roman"/>
          <w:sz w:val="24"/>
          <w:szCs w:val="24"/>
        </w:rPr>
        <w:t>.</w:t>
      </w:r>
    </w:p>
    <w:p w14:paraId="1079CACA" w14:textId="2874193D" w:rsidR="0049080E" w:rsidRPr="00317CA4" w:rsidRDefault="0049080E" w:rsidP="009A15A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17CA4">
        <w:rPr>
          <w:rFonts w:ascii="Times New Roman" w:hAnsi="Times New Roman" w:cs="Times New Roman"/>
          <w:sz w:val="24"/>
          <w:szCs w:val="24"/>
        </w:rPr>
        <w:t xml:space="preserve">Explain the </w:t>
      </w:r>
      <w:r w:rsidR="005E5FAF" w:rsidRPr="00317CA4">
        <w:rPr>
          <w:rFonts w:ascii="Times New Roman" w:hAnsi="Times New Roman" w:cs="Times New Roman"/>
          <w:sz w:val="24"/>
          <w:szCs w:val="24"/>
        </w:rPr>
        <w:t>measurement of Gross Domestic Product (GDP).</w:t>
      </w:r>
    </w:p>
    <w:p w14:paraId="145DDE97" w14:textId="2D2F08BC" w:rsidR="0049080E" w:rsidRPr="00317CA4" w:rsidRDefault="009A15A7" w:rsidP="009A15A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17CA4">
        <w:rPr>
          <w:rFonts w:ascii="Times New Roman" w:hAnsi="Times New Roman" w:cs="Times New Roman"/>
          <w:sz w:val="24"/>
          <w:szCs w:val="24"/>
        </w:rPr>
        <w:t>Examine any two institutions of the Society.</w:t>
      </w:r>
    </w:p>
    <w:p w14:paraId="56972ED7" w14:textId="61388C39" w:rsidR="0049080E" w:rsidRPr="00B70F18" w:rsidRDefault="0049080E" w:rsidP="00B70F1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17CA4">
        <w:rPr>
          <w:rFonts w:ascii="Times New Roman" w:hAnsi="Times New Roman" w:cs="Times New Roman"/>
          <w:sz w:val="24"/>
          <w:szCs w:val="24"/>
        </w:rPr>
        <w:t>Explain the</w:t>
      </w:r>
      <w:r w:rsidR="00A46C49" w:rsidRPr="00317CA4">
        <w:rPr>
          <w:rFonts w:ascii="Times New Roman" w:hAnsi="Times New Roman" w:cs="Times New Roman"/>
          <w:sz w:val="24"/>
          <w:szCs w:val="24"/>
        </w:rPr>
        <w:t xml:space="preserve"> reasons for the growth</w:t>
      </w:r>
      <w:r w:rsidRPr="00317CA4">
        <w:rPr>
          <w:rFonts w:ascii="Times New Roman" w:hAnsi="Times New Roman" w:cs="Times New Roman"/>
          <w:sz w:val="24"/>
          <w:szCs w:val="24"/>
        </w:rPr>
        <w:t xml:space="preserve"> of </w:t>
      </w:r>
      <w:r w:rsidR="009A15A7" w:rsidRPr="00317CA4">
        <w:rPr>
          <w:rFonts w:ascii="Times New Roman" w:hAnsi="Times New Roman" w:cs="Times New Roman"/>
          <w:sz w:val="24"/>
          <w:szCs w:val="24"/>
        </w:rPr>
        <w:t>Delegated Legislation</w:t>
      </w:r>
      <w:r w:rsidRPr="00317CA4">
        <w:rPr>
          <w:rFonts w:ascii="Times New Roman" w:hAnsi="Times New Roman" w:cs="Times New Roman"/>
          <w:sz w:val="24"/>
          <w:szCs w:val="24"/>
        </w:rPr>
        <w:t>.</w:t>
      </w:r>
    </w:p>
    <w:p w14:paraId="7E4F8064" w14:textId="562157CE" w:rsidR="008A1E58" w:rsidRDefault="00A46C49" w:rsidP="00A46C49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A46C49">
        <w:rPr>
          <w:rFonts w:ascii="Times New Roman" w:hAnsi="Times New Roman" w:cs="Times New Roman"/>
          <w:b/>
          <w:bCs/>
          <w:sz w:val="20"/>
          <w:szCs w:val="20"/>
        </w:rPr>
        <w:t xml:space="preserve">ANSWER ANY THREE QUESTIONS OF THE FOLLOWING IN </w:t>
      </w:r>
      <w:proofErr w:type="gramStart"/>
      <w:r w:rsidR="008A1E58">
        <w:rPr>
          <w:rFonts w:ascii="Times New Roman" w:hAnsi="Times New Roman" w:cs="Times New Roman"/>
          <w:b/>
          <w:bCs/>
          <w:sz w:val="20"/>
          <w:szCs w:val="20"/>
        </w:rPr>
        <w:t>3</w:t>
      </w:r>
      <w:r w:rsidRPr="00A46C49">
        <w:rPr>
          <w:rFonts w:ascii="Times New Roman" w:hAnsi="Times New Roman" w:cs="Times New Roman"/>
          <w:b/>
          <w:bCs/>
          <w:sz w:val="20"/>
          <w:szCs w:val="20"/>
        </w:rPr>
        <w:t>00  WORDS</w:t>
      </w:r>
      <w:proofErr w:type="gramEnd"/>
      <w:r w:rsidRPr="00A46C49">
        <w:rPr>
          <w:rFonts w:ascii="Times New Roman" w:hAnsi="Times New Roman" w:cs="Times New Roman"/>
          <w:b/>
          <w:bCs/>
          <w:sz w:val="20"/>
          <w:szCs w:val="20"/>
        </w:rPr>
        <w:t xml:space="preserve"> EACH </w:t>
      </w:r>
    </w:p>
    <w:p w14:paraId="71A62BE1" w14:textId="26895A07" w:rsidR="00A46C49" w:rsidRPr="00A46C49" w:rsidRDefault="00A46C49" w:rsidP="008A1E58">
      <w:pPr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A46C49">
        <w:rPr>
          <w:rFonts w:ascii="Times New Roman" w:hAnsi="Times New Roman" w:cs="Times New Roman"/>
          <w:b/>
          <w:bCs/>
          <w:sz w:val="20"/>
          <w:szCs w:val="20"/>
        </w:rPr>
        <w:t>(</w:t>
      </w:r>
      <w:r w:rsidR="008A1E58">
        <w:rPr>
          <w:rFonts w:ascii="Times New Roman" w:hAnsi="Times New Roman" w:cs="Times New Roman"/>
          <w:b/>
          <w:bCs/>
          <w:sz w:val="20"/>
          <w:szCs w:val="20"/>
        </w:rPr>
        <w:t>15</w:t>
      </w:r>
      <w:r w:rsidRPr="00A46C49">
        <w:rPr>
          <w:rFonts w:ascii="Times New Roman" w:hAnsi="Times New Roman" w:cs="Times New Roman"/>
          <w:b/>
          <w:bCs/>
          <w:sz w:val="20"/>
          <w:szCs w:val="20"/>
        </w:rPr>
        <w:t xml:space="preserve"> × 3=21)</w:t>
      </w:r>
    </w:p>
    <w:p w14:paraId="72637D9B" w14:textId="72D90F19" w:rsidR="0049080E" w:rsidRPr="00317CA4" w:rsidRDefault="0049080E" w:rsidP="009A15A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17CA4">
        <w:rPr>
          <w:rFonts w:ascii="Times New Roman" w:hAnsi="Times New Roman" w:cs="Times New Roman"/>
          <w:sz w:val="24"/>
          <w:szCs w:val="24"/>
        </w:rPr>
        <w:t>Analyse th</w:t>
      </w:r>
      <w:r w:rsidR="00A46C49" w:rsidRPr="00317CA4">
        <w:rPr>
          <w:rFonts w:ascii="Times New Roman" w:hAnsi="Times New Roman" w:cs="Times New Roman"/>
          <w:sz w:val="24"/>
          <w:szCs w:val="24"/>
        </w:rPr>
        <w:t>e importance of Affirmative Action with an example.</w:t>
      </w:r>
    </w:p>
    <w:p w14:paraId="64451C70" w14:textId="769A9875" w:rsidR="0049080E" w:rsidRPr="00317CA4" w:rsidRDefault="00A46C49" w:rsidP="009A15A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17CA4">
        <w:rPr>
          <w:rFonts w:ascii="Times New Roman" w:hAnsi="Times New Roman" w:cs="Times New Roman"/>
          <w:sz w:val="24"/>
          <w:szCs w:val="24"/>
        </w:rPr>
        <w:t>Differentiate between Government and Governance</w:t>
      </w:r>
    </w:p>
    <w:p w14:paraId="2695D370" w14:textId="3DE5FE98" w:rsidR="00B27ECA" w:rsidRPr="00317CA4" w:rsidRDefault="00B27ECA" w:rsidP="009A15A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17CA4">
        <w:rPr>
          <w:rFonts w:ascii="Times New Roman" w:hAnsi="Times New Roman" w:cs="Times New Roman"/>
          <w:sz w:val="24"/>
          <w:szCs w:val="24"/>
        </w:rPr>
        <w:t>D</w:t>
      </w:r>
      <w:r w:rsidR="00C31A66" w:rsidRPr="00317CA4">
        <w:rPr>
          <w:rFonts w:ascii="Times New Roman" w:hAnsi="Times New Roman" w:cs="Times New Roman"/>
          <w:sz w:val="24"/>
          <w:szCs w:val="24"/>
        </w:rPr>
        <w:t>efine the concept of Development and present the relationship between social policy and development</w:t>
      </w:r>
      <w:r w:rsidRPr="00317CA4">
        <w:rPr>
          <w:rFonts w:ascii="Times New Roman" w:hAnsi="Times New Roman" w:cs="Times New Roman"/>
          <w:sz w:val="24"/>
          <w:szCs w:val="24"/>
        </w:rPr>
        <w:t>.</w:t>
      </w:r>
    </w:p>
    <w:p w14:paraId="194CDF99" w14:textId="53BA16EF" w:rsidR="00B27ECA" w:rsidRDefault="00B27ECA" w:rsidP="009A15A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17CA4">
        <w:rPr>
          <w:rFonts w:ascii="Times New Roman" w:hAnsi="Times New Roman" w:cs="Times New Roman"/>
          <w:sz w:val="24"/>
          <w:szCs w:val="24"/>
        </w:rPr>
        <w:t>Compare and contrast between Liberalism and Neo-Liberalism</w:t>
      </w:r>
    </w:p>
    <w:p w14:paraId="091B76A2" w14:textId="77777777" w:rsidR="00B66616" w:rsidRDefault="00B66616" w:rsidP="00B66616">
      <w:pPr>
        <w:rPr>
          <w:rFonts w:ascii="Times New Roman" w:hAnsi="Times New Roman" w:cs="Times New Roman"/>
          <w:sz w:val="24"/>
          <w:szCs w:val="24"/>
        </w:rPr>
      </w:pPr>
    </w:p>
    <w:p w14:paraId="1E323422" w14:textId="77777777" w:rsidR="00B66616" w:rsidRDefault="00B66616" w:rsidP="00B66616">
      <w:pPr>
        <w:rPr>
          <w:rFonts w:ascii="Times New Roman" w:hAnsi="Times New Roman" w:cs="Times New Roman"/>
          <w:sz w:val="24"/>
          <w:szCs w:val="24"/>
        </w:rPr>
      </w:pPr>
    </w:p>
    <w:p w14:paraId="0706CE8D" w14:textId="39D5B580" w:rsidR="00B66616" w:rsidRPr="00B66616" w:rsidRDefault="00B66616" w:rsidP="00B66616">
      <w:pPr>
        <w:ind w:left="5760"/>
        <w:rPr>
          <w:rFonts w:ascii="Times New Roman" w:hAnsi="Times New Roman" w:cs="Times New Roman"/>
          <w:b/>
          <w:sz w:val="24"/>
          <w:szCs w:val="24"/>
        </w:rPr>
      </w:pPr>
      <w:r w:rsidRPr="00B66616">
        <w:rPr>
          <w:rFonts w:ascii="Times New Roman" w:hAnsi="Times New Roman" w:cs="Times New Roman"/>
          <w:b/>
          <w:sz w:val="24"/>
          <w:szCs w:val="24"/>
        </w:rPr>
        <w:t>PP1221-A-21</w:t>
      </w:r>
    </w:p>
    <w:sectPr w:rsidR="00B66616" w:rsidRPr="00B6661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01316E"/>
    <w:multiLevelType w:val="hybridMultilevel"/>
    <w:tmpl w:val="BE928BEC"/>
    <w:lvl w:ilvl="0" w:tplc="915863B6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506" w:hanging="360"/>
      </w:pPr>
    </w:lvl>
    <w:lvl w:ilvl="2" w:tplc="4009001B" w:tentative="1">
      <w:start w:val="1"/>
      <w:numFmt w:val="lowerRoman"/>
      <w:lvlText w:val="%3."/>
      <w:lvlJc w:val="right"/>
      <w:pPr>
        <w:ind w:left="2226" w:hanging="180"/>
      </w:pPr>
    </w:lvl>
    <w:lvl w:ilvl="3" w:tplc="4009000F" w:tentative="1">
      <w:start w:val="1"/>
      <w:numFmt w:val="decimal"/>
      <w:lvlText w:val="%4."/>
      <w:lvlJc w:val="left"/>
      <w:pPr>
        <w:ind w:left="2946" w:hanging="360"/>
      </w:pPr>
    </w:lvl>
    <w:lvl w:ilvl="4" w:tplc="40090019" w:tentative="1">
      <w:start w:val="1"/>
      <w:numFmt w:val="lowerLetter"/>
      <w:lvlText w:val="%5."/>
      <w:lvlJc w:val="left"/>
      <w:pPr>
        <w:ind w:left="3666" w:hanging="360"/>
      </w:pPr>
    </w:lvl>
    <w:lvl w:ilvl="5" w:tplc="4009001B" w:tentative="1">
      <w:start w:val="1"/>
      <w:numFmt w:val="lowerRoman"/>
      <w:lvlText w:val="%6."/>
      <w:lvlJc w:val="right"/>
      <w:pPr>
        <w:ind w:left="4386" w:hanging="180"/>
      </w:pPr>
    </w:lvl>
    <w:lvl w:ilvl="6" w:tplc="4009000F" w:tentative="1">
      <w:start w:val="1"/>
      <w:numFmt w:val="decimal"/>
      <w:lvlText w:val="%7."/>
      <w:lvlJc w:val="left"/>
      <w:pPr>
        <w:ind w:left="5106" w:hanging="360"/>
      </w:pPr>
    </w:lvl>
    <w:lvl w:ilvl="7" w:tplc="40090019" w:tentative="1">
      <w:start w:val="1"/>
      <w:numFmt w:val="lowerLetter"/>
      <w:lvlText w:val="%8."/>
      <w:lvlJc w:val="left"/>
      <w:pPr>
        <w:ind w:left="5826" w:hanging="360"/>
      </w:pPr>
    </w:lvl>
    <w:lvl w:ilvl="8" w:tplc="40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54627156"/>
    <w:multiLevelType w:val="hybridMultilevel"/>
    <w:tmpl w:val="A29852E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5A5DA5"/>
    <w:multiLevelType w:val="hybridMultilevel"/>
    <w:tmpl w:val="5F64E46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A01"/>
    <w:rsid w:val="00104072"/>
    <w:rsid w:val="00165114"/>
    <w:rsid w:val="00317CA4"/>
    <w:rsid w:val="0049080E"/>
    <w:rsid w:val="005E5FAF"/>
    <w:rsid w:val="006160AF"/>
    <w:rsid w:val="00713701"/>
    <w:rsid w:val="008A1E58"/>
    <w:rsid w:val="009A15A7"/>
    <w:rsid w:val="00A21A01"/>
    <w:rsid w:val="00A33F3A"/>
    <w:rsid w:val="00A46C49"/>
    <w:rsid w:val="00B27ECA"/>
    <w:rsid w:val="00B66616"/>
    <w:rsid w:val="00B70F18"/>
    <w:rsid w:val="00B743DA"/>
    <w:rsid w:val="00C31A66"/>
    <w:rsid w:val="00FE3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8241C0"/>
  <w15:chartTrackingRefBased/>
  <w15:docId w15:val="{D00603F8-60EC-4133-ACB7-9BB2962C2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43DA"/>
    <w:pPr>
      <w:ind w:left="720"/>
      <w:contextualSpacing/>
    </w:pPr>
  </w:style>
  <w:style w:type="paragraph" w:styleId="NoSpacing">
    <w:name w:val="No Spacing"/>
    <w:uiPriority w:val="1"/>
    <w:qFormat/>
    <w:rsid w:val="009A15A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Anitha</dc:creator>
  <cp:keywords/>
  <dc:description/>
  <cp:lastModifiedBy>LIBDL-13</cp:lastModifiedBy>
  <cp:revision>14</cp:revision>
  <cp:lastPrinted>2022-03-03T04:39:00Z</cp:lastPrinted>
  <dcterms:created xsi:type="dcterms:W3CDTF">2022-01-03T12:02:00Z</dcterms:created>
  <dcterms:modified xsi:type="dcterms:W3CDTF">2022-07-08T07:00:00Z</dcterms:modified>
</cp:coreProperties>
</file>